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EC7D9E" w14:textId="19836A01" w:rsidR="00C55577" w:rsidRDefault="000B04E3" w:rsidP="006D24D5">
      <w:pPr>
        <w:spacing w:line="240" w:lineRule="exact"/>
        <w:jc w:val="center"/>
        <w:rPr>
          <w:rFonts w:ascii="HGSｺﾞｼｯｸM" w:eastAsia="HGSｺﾞｼｯｸM"/>
          <w:sz w:val="24"/>
          <w:szCs w:val="24"/>
        </w:rPr>
      </w:pPr>
      <w:r w:rsidRPr="00B23C5B">
        <w:rPr>
          <w:rFonts w:ascii="HGSｺﾞｼｯｸM" w:eastAsia="HGSｺﾞｼｯｸM" w:hAnsi="ＭＳ ゴシック" w:cs="Times New Roman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18674F0" wp14:editId="7E410D73">
                <wp:simplePos x="0" y="0"/>
                <wp:positionH relativeFrom="column">
                  <wp:posOffset>0</wp:posOffset>
                </wp:positionH>
                <wp:positionV relativeFrom="paragraph">
                  <wp:posOffset>45085</wp:posOffset>
                </wp:positionV>
                <wp:extent cx="1019175" cy="333375"/>
                <wp:effectExtent l="0" t="0" r="28575" b="28575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4CC870" w14:textId="64505848" w:rsidR="000B04E3" w:rsidRPr="00B23C5B" w:rsidRDefault="000B04E3" w:rsidP="000B04E3">
                            <w:pPr>
                              <w:rPr>
                                <w:rFonts w:ascii="HGSｺﾞｼｯｸM" w:eastAsia="HGSｺﾞｼｯｸM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</w:rPr>
                              <w:t>別添案３－②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8674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3.55pt;width:80.25pt;height:26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">
                <v:textbox>
                  <w:txbxContent>
                    <w:p w14:paraId="354CC870" w14:textId="64505848" w:rsidR="000B04E3" w:rsidRPr="00B23C5B" w:rsidRDefault="000B04E3" w:rsidP="000B04E3">
                      <w:pPr>
                        <w:rPr>
                          <w:rFonts w:ascii="HGSｺﾞｼｯｸM" w:eastAsia="HGSｺﾞｼｯｸM"/>
                        </w:rPr>
                      </w:pPr>
                      <w:r>
                        <w:rPr>
                          <w:rFonts w:ascii="HGSｺﾞｼｯｸM" w:eastAsia="HGSｺﾞｼｯｸM" w:hint="eastAsia"/>
                        </w:rPr>
                        <w:t>別添案３－</w:t>
                      </w:r>
                      <w:r>
                        <w:rPr>
                          <w:rFonts w:ascii="HGSｺﾞｼｯｸM" w:eastAsia="HGSｺﾞｼｯｸM" w:hint="eastAsia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14:paraId="727B2CA1" w14:textId="77777777" w:rsidR="000B04E3" w:rsidRDefault="000B04E3" w:rsidP="006D24D5">
      <w:pPr>
        <w:spacing w:line="240" w:lineRule="exact"/>
        <w:jc w:val="center"/>
        <w:rPr>
          <w:rFonts w:ascii="HGSｺﾞｼｯｸM" w:eastAsia="HGSｺﾞｼｯｸM"/>
          <w:sz w:val="24"/>
          <w:szCs w:val="24"/>
        </w:rPr>
      </w:pPr>
    </w:p>
    <w:p w14:paraId="0EF4A067" w14:textId="77777777" w:rsidR="00981BD2" w:rsidRPr="004E5BA0" w:rsidRDefault="00981BD2" w:rsidP="00981BD2">
      <w:pPr>
        <w:spacing w:line="240" w:lineRule="exact"/>
        <w:jc w:val="center"/>
        <w:rPr>
          <w:rFonts w:ascii="HGSｺﾞｼｯｸM" w:eastAsia="HGSｺﾞｼｯｸM"/>
          <w:sz w:val="22"/>
        </w:rPr>
      </w:pPr>
      <w:bookmarkStart w:id="0" w:name="_Hlk80358626"/>
      <w:r w:rsidRPr="004E5BA0">
        <w:rPr>
          <w:rFonts w:ascii="HGSｺﾞｼｯｸM" w:eastAsia="HGSｺﾞｼｯｸM" w:hint="eastAsia"/>
          <w:sz w:val="22"/>
        </w:rPr>
        <w:t>社会課題の解決に向けた企業連携型開発支援事業</w:t>
      </w:r>
    </w:p>
    <w:bookmarkEnd w:id="0"/>
    <w:p w14:paraId="48108FCB" w14:textId="59BA4AFC" w:rsidR="006D24D5" w:rsidRPr="004E5BA0" w:rsidRDefault="00981BD2" w:rsidP="00981BD2">
      <w:pPr>
        <w:spacing w:line="240" w:lineRule="exact"/>
        <w:jc w:val="center"/>
        <w:rPr>
          <w:rFonts w:ascii="HGSｺﾞｼｯｸM" w:eastAsia="HGSｺﾞｼｯｸM" w:hAnsi="ＭＳ ゴシック"/>
          <w:sz w:val="22"/>
        </w:rPr>
      </w:pPr>
      <w:r w:rsidRPr="004E5BA0">
        <w:rPr>
          <w:rFonts w:ascii="HGSｺﾞｼｯｸM" w:eastAsia="HGSｺﾞｼｯｸM" w:hint="eastAsia"/>
          <w:sz w:val="22"/>
        </w:rPr>
        <w:t>受託業者選定</w:t>
      </w:r>
      <w:r w:rsidR="00900195" w:rsidRPr="004E5BA0">
        <w:rPr>
          <w:rFonts w:ascii="HGSｺﾞｼｯｸM" w:eastAsia="HGSｺﾞｼｯｸM" w:hint="eastAsia"/>
          <w:sz w:val="22"/>
        </w:rPr>
        <w:t>審査要領</w:t>
      </w:r>
    </w:p>
    <w:p w14:paraId="3E6945B3" w14:textId="77777777" w:rsidR="006D24D5" w:rsidRPr="004E5BA0" w:rsidRDefault="006D24D5" w:rsidP="006D24D5">
      <w:pPr>
        <w:spacing w:line="240" w:lineRule="exact"/>
        <w:rPr>
          <w:rFonts w:ascii="HGSｺﾞｼｯｸM" w:eastAsia="HGSｺﾞｼｯｸM" w:hAnsi="ＭＳ ゴシック"/>
          <w:sz w:val="22"/>
        </w:rPr>
      </w:pPr>
    </w:p>
    <w:p w14:paraId="67A3AD88" w14:textId="77777777" w:rsidR="006D24D5" w:rsidRPr="004E5BA0" w:rsidRDefault="006D24D5" w:rsidP="006D24D5">
      <w:pPr>
        <w:spacing w:line="240" w:lineRule="exact"/>
        <w:rPr>
          <w:rFonts w:ascii="HGSｺﾞｼｯｸM" w:eastAsia="HGSｺﾞｼｯｸM" w:hAnsi="ＭＳ ゴシック"/>
          <w:sz w:val="22"/>
        </w:rPr>
      </w:pPr>
    </w:p>
    <w:p w14:paraId="0D451B84" w14:textId="77777777" w:rsidR="006D24D5" w:rsidRPr="004E5BA0" w:rsidRDefault="006D24D5" w:rsidP="006D24D5">
      <w:pPr>
        <w:spacing w:line="240" w:lineRule="exact"/>
        <w:rPr>
          <w:rFonts w:ascii="HGSｺﾞｼｯｸM" w:eastAsia="HGSｺﾞｼｯｸM" w:hAnsi="ＭＳ ゴシック"/>
          <w:sz w:val="22"/>
        </w:rPr>
      </w:pPr>
    </w:p>
    <w:p w14:paraId="2F3D5A04" w14:textId="77777777" w:rsidR="00C55577" w:rsidRPr="004E5BA0" w:rsidRDefault="00C55577" w:rsidP="006D24D5">
      <w:pPr>
        <w:spacing w:line="240" w:lineRule="exact"/>
        <w:rPr>
          <w:rFonts w:ascii="HGSｺﾞｼｯｸM" w:eastAsia="HGSｺﾞｼｯｸM" w:hAnsi="ＭＳ ゴシック"/>
          <w:sz w:val="22"/>
        </w:rPr>
      </w:pPr>
    </w:p>
    <w:p w14:paraId="5FB314BB" w14:textId="77777777" w:rsidR="006D24D5" w:rsidRPr="004E5BA0" w:rsidRDefault="006D24D5" w:rsidP="006D24D5">
      <w:pPr>
        <w:spacing w:line="240" w:lineRule="exact"/>
        <w:rPr>
          <w:rFonts w:ascii="HGSｺﾞｼｯｸM" w:eastAsia="HGSｺﾞｼｯｸM" w:hAnsi="ＭＳ ゴシック"/>
          <w:sz w:val="22"/>
        </w:rPr>
      </w:pPr>
      <w:r w:rsidRPr="004E5BA0">
        <w:rPr>
          <w:rFonts w:ascii="HGSｺﾞｼｯｸM" w:eastAsia="HGSｺﾞｼｯｸM" w:hAnsi="ＭＳ ゴシック" w:hint="eastAsia"/>
          <w:sz w:val="22"/>
        </w:rPr>
        <w:t>１　趣旨</w:t>
      </w:r>
    </w:p>
    <w:p w14:paraId="742F3C7F" w14:textId="6283EDB6" w:rsidR="006D24D5" w:rsidRPr="004E5BA0" w:rsidRDefault="006D24D5" w:rsidP="004E5BA0">
      <w:pPr>
        <w:spacing w:line="240" w:lineRule="exact"/>
        <w:ind w:left="608" w:hangingChars="300" w:hanging="608"/>
        <w:rPr>
          <w:rFonts w:ascii="HGSｺﾞｼｯｸM" w:eastAsia="HGSｺﾞｼｯｸM" w:hAnsi="ＭＳ ゴシック"/>
          <w:sz w:val="22"/>
        </w:rPr>
      </w:pPr>
      <w:r w:rsidRPr="004E5BA0">
        <w:rPr>
          <w:rFonts w:ascii="HGSｺﾞｼｯｸM" w:eastAsia="HGSｺﾞｼｯｸM" w:hAnsi="ＭＳ ゴシック" w:hint="eastAsia"/>
          <w:sz w:val="22"/>
        </w:rPr>
        <w:t xml:space="preserve">　　</w:t>
      </w:r>
      <w:r w:rsidR="00D16404" w:rsidRPr="004E5BA0">
        <w:rPr>
          <w:rFonts w:ascii="HGSｺﾞｼｯｸM" w:eastAsia="HGSｺﾞｼｯｸM" w:hAnsi="ＭＳ ゴシック" w:hint="eastAsia"/>
          <w:sz w:val="22"/>
        </w:rPr>
        <w:t xml:space="preserve">　</w:t>
      </w:r>
      <w:r w:rsidR="00981BD2" w:rsidRPr="004E5BA0">
        <w:rPr>
          <w:rFonts w:ascii="HGSｺﾞｼｯｸM" w:eastAsia="HGSｺﾞｼｯｸM" w:hAnsi="ＭＳ ゴシック" w:hint="eastAsia"/>
          <w:sz w:val="22"/>
        </w:rPr>
        <w:t>社会課題の解決に向けた企業連携型開発支援事業</w:t>
      </w:r>
      <w:r w:rsidR="00CC76CF" w:rsidRPr="004E5BA0">
        <w:rPr>
          <w:rFonts w:ascii="HGSｺﾞｼｯｸM" w:eastAsia="HGSｺﾞｼｯｸM" w:hAnsi="ＭＳ ゴシック" w:hint="eastAsia"/>
          <w:sz w:val="22"/>
        </w:rPr>
        <w:t>にかかる</w:t>
      </w:r>
      <w:r w:rsidR="00900195" w:rsidRPr="004E5BA0">
        <w:rPr>
          <w:rFonts w:ascii="HGSｺﾞｼｯｸM" w:eastAsia="HGSｺﾞｼｯｸM" w:hAnsi="ＭＳ ゴシック" w:hint="eastAsia"/>
          <w:sz w:val="22"/>
        </w:rPr>
        <w:t>業者選定審査</w:t>
      </w:r>
      <w:r w:rsidRPr="004E5BA0">
        <w:rPr>
          <w:rFonts w:ascii="HGSｺﾞｼｯｸM" w:eastAsia="HGSｺﾞｼｯｸM" w:hAnsi="ＭＳ ゴシック" w:hint="eastAsia"/>
          <w:sz w:val="22"/>
        </w:rPr>
        <w:t>について、</w:t>
      </w:r>
      <w:r w:rsidR="00B818CE" w:rsidRPr="004E5BA0">
        <w:rPr>
          <w:rFonts w:ascii="HGSｺﾞｼｯｸM" w:eastAsia="HGSｺﾞｼｯｸM" w:hAnsi="ＭＳ ゴシック" w:hint="eastAsia"/>
          <w:sz w:val="22"/>
        </w:rPr>
        <w:t>必要な事項を定める。</w:t>
      </w:r>
    </w:p>
    <w:p w14:paraId="5330C9EC" w14:textId="77777777" w:rsidR="00C4325C" w:rsidRPr="004E5BA0" w:rsidRDefault="00C4325C" w:rsidP="006D24D5">
      <w:pPr>
        <w:spacing w:line="240" w:lineRule="exact"/>
        <w:ind w:left="406" w:hangingChars="200" w:hanging="406"/>
        <w:rPr>
          <w:rFonts w:ascii="HGSｺﾞｼｯｸM" w:eastAsia="HGSｺﾞｼｯｸM" w:hAnsi="ＭＳ ゴシック"/>
          <w:sz w:val="22"/>
        </w:rPr>
      </w:pPr>
    </w:p>
    <w:p w14:paraId="11BF5142" w14:textId="77777777" w:rsidR="009F00DB" w:rsidRPr="004E5BA0" w:rsidRDefault="00146A59" w:rsidP="009F00DB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  <w:r w:rsidRPr="004E5BA0">
        <w:rPr>
          <w:rFonts w:ascii="HGSｺﾞｼｯｸM" w:eastAsia="HGSｺﾞｼｯｸM" w:hint="eastAsia"/>
          <w:sz w:val="22"/>
        </w:rPr>
        <w:t>２</w:t>
      </w:r>
      <w:r w:rsidR="00CC76CF" w:rsidRPr="004E5BA0">
        <w:rPr>
          <w:rFonts w:ascii="HGSｺﾞｼｯｸM" w:eastAsia="HGSｺﾞｼｯｸM" w:hint="eastAsia"/>
          <w:sz w:val="22"/>
        </w:rPr>
        <w:t xml:space="preserve">　審査について</w:t>
      </w:r>
    </w:p>
    <w:p w14:paraId="02B84B81" w14:textId="5D46AE8E" w:rsidR="004E5BA0" w:rsidRDefault="009F00DB" w:rsidP="004E5BA0">
      <w:pPr>
        <w:pStyle w:val="a3"/>
        <w:numPr>
          <w:ilvl w:val="0"/>
          <w:numId w:val="2"/>
        </w:numPr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  <w:r w:rsidRPr="004E5BA0">
        <w:rPr>
          <w:rFonts w:ascii="HGSｺﾞｼｯｸM" w:eastAsia="HGSｺﾞｼｯｸM" w:hint="eastAsia"/>
          <w:sz w:val="22"/>
        </w:rPr>
        <w:t>審査については、</w:t>
      </w:r>
      <w:r w:rsidR="006376CB" w:rsidRPr="004E5BA0">
        <w:rPr>
          <w:rFonts w:ascii="HGSｺﾞｼｯｸM" w:eastAsia="HGSｺﾞｼｯｸM" w:hint="eastAsia"/>
          <w:sz w:val="22"/>
        </w:rPr>
        <w:t>委員が</w:t>
      </w:r>
      <w:r w:rsidRPr="004E5BA0">
        <w:rPr>
          <w:rFonts w:ascii="HGSｺﾞｼｯｸM" w:eastAsia="HGSｺﾞｼｯｸM" w:hint="eastAsia"/>
          <w:sz w:val="22"/>
        </w:rPr>
        <w:t>審査項目について</w:t>
      </w:r>
      <w:r w:rsidR="006376CB" w:rsidRPr="004E5BA0">
        <w:rPr>
          <w:rFonts w:ascii="HGSｺﾞｼｯｸM" w:eastAsia="HGSｺﾞｼｯｸM" w:hint="eastAsia"/>
          <w:sz w:val="22"/>
        </w:rPr>
        <w:t>審査票を用いて</w:t>
      </w:r>
      <w:r w:rsidR="00F23F7E" w:rsidRPr="004E5BA0">
        <w:rPr>
          <w:rFonts w:ascii="HGSｺﾞｼｯｸM" w:eastAsia="HGSｺﾞｼｯｸM" w:hint="eastAsia"/>
          <w:sz w:val="22"/>
        </w:rPr>
        <w:t>行</w:t>
      </w:r>
      <w:r w:rsidR="006376CB" w:rsidRPr="004E5BA0">
        <w:rPr>
          <w:rFonts w:ascii="HGSｺﾞｼｯｸM" w:eastAsia="HGSｺﾞｼｯｸM" w:hint="eastAsia"/>
          <w:sz w:val="22"/>
        </w:rPr>
        <w:t>ない、その結果を</w:t>
      </w:r>
      <w:r w:rsidR="00C4325C" w:rsidRPr="004E5BA0">
        <w:rPr>
          <w:rFonts w:ascii="HGSｺﾞｼｯｸM" w:eastAsia="HGSｺﾞｼｯｸM" w:hint="eastAsia"/>
          <w:sz w:val="22"/>
        </w:rPr>
        <w:t>審査</w:t>
      </w:r>
      <w:r w:rsidR="00CB1D6A" w:rsidRPr="004E5BA0">
        <w:rPr>
          <w:rFonts w:ascii="HGSｺﾞｼｯｸM" w:eastAsia="HGSｺﾞｼｯｸM" w:hint="eastAsia"/>
          <w:sz w:val="22"/>
        </w:rPr>
        <w:t>事務局が集計</w:t>
      </w:r>
    </w:p>
    <w:p w14:paraId="739D0161" w14:textId="7335428A" w:rsidR="006376CB" w:rsidRPr="004E5BA0" w:rsidRDefault="00CB1D6A" w:rsidP="004E5BA0">
      <w:pPr>
        <w:pStyle w:val="a3"/>
        <w:tabs>
          <w:tab w:val="clear" w:pos="4252"/>
          <w:tab w:val="clear" w:pos="8504"/>
        </w:tabs>
        <w:snapToGrid/>
        <w:spacing w:line="240" w:lineRule="exact"/>
        <w:ind w:left="913"/>
        <w:rPr>
          <w:rFonts w:ascii="HGSｺﾞｼｯｸM" w:eastAsia="HGSｺﾞｼｯｸM"/>
          <w:sz w:val="22"/>
        </w:rPr>
      </w:pPr>
      <w:r w:rsidRPr="004E5BA0">
        <w:rPr>
          <w:rFonts w:ascii="HGSｺﾞｼｯｸM" w:eastAsia="HGSｺﾞｼｯｸM" w:hint="eastAsia"/>
          <w:sz w:val="22"/>
        </w:rPr>
        <w:t>する。</w:t>
      </w:r>
    </w:p>
    <w:p w14:paraId="694ACD1D" w14:textId="13C4C720" w:rsidR="00750ED4" w:rsidRPr="004E5BA0" w:rsidRDefault="009F00DB" w:rsidP="009F00DB">
      <w:pPr>
        <w:pStyle w:val="a3"/>
        <w:tabs>
          <w:tab w:val="clear" w:pos="4252"/>
          <w:tab w:val="clear" w:pos="8504"/>
        </w:tabs>
        <w:snapToGrid/>
        <w:spacing w:line="240" w:lineRule="exact"/>
        <w:ind w:firstLineChars="100" w:firstLine="203"/>
        <w:rPr>
          <w:rFonts w:ascii="HGSｺﾞｼｯｸM" w:eastAsia="HGSｺﾞｼｯｸM"/>
          <w:sz w:val="22"/>
        </w:rPr>
      </w:pPr>
      <w:r w:rsidRPr="004E5BA0">
        <w:rPr>
          <w:rFonts w:ascii="HGSｺﾞｼｯｸM" w:eastAsia="HGSｺﾞｼｯｸM" w:hint="eastAsia"/>
          <w:sz w:val="22"/>
        </w:rPr>
        <w:t>（２</w:t>
      </w:r>
      <w:r w:rsidR="00826052" w:rsidRPr="004E5BA0">
        <w:rPr>
          <w:rFonts w:ascii="HGSｺﾞｼｯｸM" w:eastAsia="HGSｺﾞｼｯｸM" w:hint="eastAsia"/>
          <w:sz w:val="22"/>
        </w:rPr>
        <w:t>）</w:t>
      </w:r>
      <w:r w:rsidR="00981BD2" w:rsidRPr="004E5BA0">
        <w:rPr>
          <w:rFonts w:ascii="HGSｺﾞｼｯｸM" w:eastAsia="HGSｺﾞｼｯｸM" w:hint="eastAsia"/>
          <w:sz w:val="22"/>
        </w:rPr>
        <w:t xml:space="preserve"> </w:t>
      </w:r>
      <w:r w:rsidRPr="004E5BA0">
        <w:rPr>
          <w:rFonts w:ascii="HGSｺﾞｼｯｸM" w:eastAsia="HGSｺﾞｼｯｸM" w:hint="eastAsia"/>
          <w:sz w:val="22"/>
        </w:rPr>
        <w:t>委員長は、審査結果の内容を</w:t>
      </w:r>
      <w:r w:rsidR="006376CB" w:rsidRPr="004E5BA0">
        <w:rPr>
          <w:rFonts w:ascii="HGSｺﾞｼｯｸM" w:eastAsia="HGSｺﾞｼｯｸM" w:hint="eastAsia"/>
          <w:sz w:val="22"/>
        </w:rPr>
        <w:t>総括し、</w:t>
      </w:r>
      <w:r w:rsidR="000B20E3" w:rsidRPr="004E5BA0">
        <w:rPr>
          <w:rFonts w:ascii="HGSｺﾞｼｯｸM" w:eastAsia="HGSｺﾞｼｯｸM" w:hint="eastAsia"/>
          <w:sz w:val="22"/>
        </w:rPr>
        <w:t>審査結果</w:t>
      </w:r>
      <w:r w:rsidR="006376CB" w:rsidRPr="004E5BA0">
        <w:rPr>
          <w:rFonts w:ascii="HGSｺﾞｼｯｸM" w:eastAsia="HGSｺﾞｼｯｸM" w:hint="eastAsia"/>
          <w:sz w:val="22"/>
        </w:rPr>
        <w:t>を決定する。</w:t>
      </w:r>
    </w:p>
    <w:p w14:paraId="75ABBA82" w14:textId="77777777" w:rsidR="00C4325C" w:rsidRPr="004E5BA0" w:rsidRDefault="00C4325C" w:rsidP="006D24D5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</w:p>
    <w:p w14:paraId="581EF96C" w14:textId="401BFCB9" w:rsidR="006D24D5" w:rsidRPr="004E5BA0" w:rsidRDefault="00146A59" w:rsidP="006D24D5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  <w:r w:rsidRPr="004E5BA0">
        <w:rPr>
          <w:rFonts w:ascii="HGSｺﾞｼｯｸM" w:eastAsia="HGSｺﾞｼｯｸM" w:hint="eastAsia"/>
          <w:sz w:val="22"/>
        </w:rPr>
        <w:t>３</w:t>
      </w:r>
      <w:r w:rsidR="006D24D5" w:rsidRPr="004E5BA0">
        <w:rPr>
          <w:rFonts w:ascii="HGSｺﾞｼｯｸM" w:eastAsia="HGSｺﾞｼｯｸM" w:hint="eastAsia"/>
          <w:sz w:val="22"/>
        </w:rPr>
        <w:t xml:space="preserve">　</w:t>
      </w:r>
      <w:r w:rsidR="00AC5DC6" w:rsidRPr="004E5BA0">
        <w:rPr>
          <w:rFonts w:ascii="HGSｺﾞｼｯｸM" w:eastAsia="HGSｺﾞｼｯｸM" w:hint="eastAsia"/>
          <w:sz w:val="22"/>
        </w:rPr>
        <w:t>審査</w:t>
      </w:r>
      <w:r w:rsidR="009F00DB" w:rsidRPr="004E5BA0">
        <w:rPr>
          <w:rFonts w:ascii="HGSｺﾞｼｯｸM" w:eastAsia="HGSｺﾞｼｯｸM" w:hint="eastAsia"/>
          <w:sz w:val="22"/>
        </w:rPr>
        <w:t>項目</w:t>
      </w:r>
      <w:r w:rsidR="004110B3" w:rsidRPr="004E5BA0">
        <w:rPr>
          <w:rFonts w:ascii="HGSｺﾞｼｯｸM" w:eastAsia="HGSｺﾞｼｯｸM" w:hint="eastAsia"/>
          <w:sz w:val="22"/>
        </w:rPr>
        <w:t>（各項目５点満点、その他のみ３点満点）</w:t>
      </w:r>
    </w:p>
    <w:p w14:paraId="3753892A" w14:textId="778FD60B" w:rsidR="00BE7D8F" w:rsidRPr="004E5BA0" w:rsidRDefault="004E5BA0" w:rsidP="00BE7D8F">
      <w:pPr>
        <w:pStyle w:val="a3"/>
        <w:tabs>
          <w:tab w:val="clear" w:pos="4252"/>
          <w:tab w:val="clear" w:pos="8504"/>
        </w:tabs>
        <w:snapToGrid/>
        <w:spacing w:line="240" w:lineRule="exact"/>
        <w:ind w:left="406" w:hangingChars="200" w:hanging="406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 xml:space="preserve">　　</w:t>
      </w:r>
      <w:r w:rsidR="009F00DB" w:rsidRPr="004E5BA0">
        <w:rPr>
          <w:rFonts w:ascii="HGSｺﾞｼｯｸM" w:eastAsia="HGSｺﾞｼｯｸM" w:hint="eastAsia"/>
          <w:sz w:val="22"/>
        </w:rPr>
        <w:t>委員長は審査委員を代表し</w:t>
      </w:r>
      <w:r w:rsidR="0049230C" w:rsidRPr="004E5BA0">
        <w:rPr>
          <w:rFonts w:ascii="HGSｺﾞｼｯｸM" w:eastAsia="HGSｺﾞｼｯｸM" w:hint="eastAsia"/>
          <w:sz w:val="22"/>
        </w:rPr>
        <w:t>、プレゼンテーション審査に諮るかを審査する。審査は業者選定要件審査票（別紙１）により行う。</w:t>
      </w:r>
    </w:p>
    <w:p w14:paraId="1AC1DD70" w14:textId="77777777" w:rsidR="006D24D5" w:rsidRPr="004E5BA0" w:rsidRDefault="0047599A" w:rsidP="0047599A">
      <w:pPr>
        <w:pStyle w:val="a3"/>
        <w:tabs>
          <w:tab w:val="clear" w:pos="4252"/>
          <w:tab w:val="clear" w:pos="8504"/>
        </w:tabs>
        <w:snapToGrid/>
        <w:spacing w:line="240" w:lineRule="exact"/>
        <w:ind w:left="406" w:hangingChars="200" w:hanging="406"/>
        <w:rPr>
          <w:rFonts w:ascii="HGSｺﾞｼｯｸM" w:eastAsia="HGSｺﾞｼｯｸM"/>
          <w:sz w:val="22"/>
        </w:rPr>
      </w:pPr>
      <w:r w:rsidRPr="004E5BA0">
        <w:rPr>
          <w:rFonts w:ascii="HGSｺﾞｼｯｸM" w:eastAsia="HGSｺﾞｼｯｸM" w:hint="eastAsia"/>
          <w:sz w:val="22"/>
        </w:rPr>
        <w:t xml:space="preserve">　</w:t>
      </w:r>
      <w:r w:rsidR="006D24D5" w:rsidRPr="004E5BA0">
        <w:rPr>
          <w:rFonts w:ascii="HGSｺﾞｼｯｸM" w:eastAsia="HGSｺﾞｼｯｸM" w:hint="eastAsia"/>
          <w:sz w:val="22"/>
        </w:rPr>
        <w:t>（１）</w:t>
      </w:r>
      <w:r w:rsidR="003B16CD" w:rsidRPr="004E5BA0">
        <w:rPr>
          <w:rFonts w:ascii="HGSｺﾞｼｯｸM" w:eastAsia="HGSｺﾞｼｯｸM" w:hint="eastAsia"/>
          <w:sz w:val="22"/>
        </w:rPr>
        <w:t>社会課題の必要性</w:t>
      </w:r>
    </w:p>
    <w:p w14:paraId="7F920663" w14:textId="58CD29F6" w:rsidR="00981BD2" w:rsidRPr="004E5BA0" w:rsidRDefault="006D24D5" w:rsidP="00981BD2">
      <w:pPr>
        <w:pStyle w:val="a3"/>
        <w:tabs>
          <w:tab w:val="clear" w:pos="4252"/>
          <w:tab w:val="clear" w:pos="8504"/>
        </w:tabs>
        <w:snapToGrid/>
        <w:spacing w:line="240" w:lineRule="exact"/>
        <w:ind w:firstLineChars="100" w:firstLine="203"/>
        <w:rPr>
          <w:rFonts w:ascii="HGSｺﾞｼｯｸM" w:eastAsia="HGSｺﾞｼｯｸM"/>
          <w:sz w:val="22"/>
        </w:rPr>
      </w:pPr>
      <w:r w:rsidRPr="004E5BA0">
        <w:rPr>
          <w:rFonts w:ascii="HGSｺﾞｼｯｸM" w:eastAsia="HGSｺﾞｼｯｸM" w:hint="eastAsia"/>
          <w:sz w:val="22"/>
        </w:rPr>
        <w:t>（２）</w:t>
      </w:r>
      <w:r w:rsidR="00B23C5B" w:rsidRPr="004E5BA0">
        <w:rPr>
          <w:rFonts w:ascii="HGSｺﾞｼｯｸM" w:eastAsia="HGSｺﾞｼｯｸM" w:hAnsi="ＭＳ ゴシック" w:cs="Times New Roman" w:hint="eastAsia"/>
          <w:sz w:val="22"/>
        </w:rPr>
        <w:t>業務内容との一致性</w:t>
      </w:r>
    </w:p>
    <w:p w14:paraId="5B14E7FB" w14:textId="3E0B37F7" w:rsidR="006D24D5" w:rsidRPr="004E5BA0" w:rsidRDefault="006C4765" w:rsidP="00185837">
      <w:pPr>
        <w:pStyle w:val="a3"/>
        <w:tabs>
          <w:tab w:val="clear" w:pos="4252"/>
          <w:tab w:val="clear" w:pos="8504"/>
        </w:tabs>
        <w:snapToGrid/>
        <w:spacing w:line="240" w:lineRule="exact"/>
        <w:ind w:firstLineChars="100" w:firstLine="203"/>
        <w:rPr>
          <w:rFonts w:ascii="HGSｺﾞｼｯｸM" w:eastAsia="HGSｺﾞｼｯｸM"/>
          <w:sz w:val="22"/>
        </w:rPr>
      </w:pPr>
      <w:r w:rsidRPr="004E5BA0">
        <w:rPr>
          <w:rFonts w:ascii="HGSｺﾞｼｯｸM" w:eastAsia="HGSｺﾞｼｯｸM" w:hint="eastAsia"/>
          <w:sz w:val="22"/>
        </w:rPr>
        <w:t>（３）</w:t>
      </w:r>
      <w:r w:rsidR="00981BD2" w:rsidRPr="004E5BA0">
        <w:rPr>
          <w:rFonts w:ascii="HGSｺﾞｼｯｸM" w:eastAsia="HGSｺﾞｼｯｸM" w:hint="eastAsia"/>
          <w:sz w:val="22"/>
        </w:rPr>
        <w:t>企画提案内容</w:t>
      </w:r>
    </w:p>
    <w:p w14:paraId="4C1463D2" w14:textId="6D78F658" w:rsidR="006C4765" w:rsidRPr="004E5BA0" w:rsidRDefault="006C4765" w:rsidP="00185837">
      <w:pPr>
        <w:pStyle w:val="a3"/>
        <w:tabs>
          <w:tab w:val="clear" w:pos="4252"/>
          <w:tab w:val="clear" w:pos="8504"/>
        </w:tabs>
        <w:snapToGrid/>
        <w:spacing w:line="240" w:lineRule="exact"/>
        <w:ind w:firstLineChars="100" w:firstLine="203"/>
        <w:rPr>
          <w:rFonts w:ascii="HGSｺﾞｼｯｸM" w:eastAsia="HGSｺﾞｼｯｸM"/>
          <w:sz w:val="22"/>
        </w:rPr>
      </w:pPr>
      <w:r w:rsidRPr="004E5BA0">
        <w:rPr>
          <w:rFonts w:ascii="HGSｺﾞｼｯｸM" w:eastAsia="HGSｺﾞｼｯｸM" w:hint="eastAsia"/>
          <w:sz w:val="22"/>
        </w:rPr>
        <w:t>（４）</w:t>
      </w:r>
      <w:r w:rsidR="00981BD2" w:rsidRPr="004E5BA0">
        <w:rPr>
          <w:rFonts w:ascii="HGSｺﾞｼｯｸM" w:eastAsia="HGSｺﾞｼｯｸM" w:hint="eastAsia"/>
          <w:sz w:val="22"/>
        </w:rPr>
        <w:t>業務遂行能力</w:t>
      </w:r>
    </w:p>
    <w:p w14:paraId="45464EBF" w14:textId="056D597F" w:rsidR="004110B3" w:rsidRPr="004E5BA0" w:rsidRDefault="0042539A" w:rsidP="004110B3">
      <w:pPr>
        <w:pStyle w:val="a3"/>
        <w:tabs>
          <w:tab w:val="clear" w:pos="4252"/>
          <w:tab w:val="clear" w:pos="8504"/>
        </w:tabs>
        <w:snapToGrid/>
        <w:spacing w:line="240" w:lineRule="exact"/>
        <w:ind w:firstLineChars="100" w:firstLine="203"/>
        <w:rPr>
          <w:rFonts w:ascii="HGSｺﾞｼｯｸM" w:eastAsia="HGSｺﾞｼｯｸM"/>
          <w:sz w:val="22"/>
        </w:rPr>
      </w:pPr>
      <w:r w:rsidRPr="004E5BA0">
        <w:rPr>
          <w:rFonts w:ascii="HGSｺﾞｼｯｸM" w:eastAsia="HGSｺﾞｼｯｸM" w:hint="eastAsia"/>
          <w:sz w:val="22"/>
        </w:rPr>
        <w:t>（５）</w:t>
      </w:r>
      <w:r w:rsidR="00981BD2" w:rsidRPr="004E5BA0">
        <w:rPr>
          <w:rFonts w:ascii="HGSｺﾞｼｯｸM" w:eastAsia="HGSｺﾞｼｯｸM" w:hint="eastAsia"/>
          <w:sz w:val="22"/>
        </w:rPr>
        <w:t>その他</w:t>
      </w:r>
    </w:p>
    <w:p w14:paraId="21415A96" w14:textId="07A056F4" w:rsidR="00EA70B0" w:rsidRPr="004E5BA0" w:rsidRDefault="00EA70B0" w:rsidP="003B16CD">
      <w:pPr>
        <w:pStyle w:val="a3"/>
        <w:tabs>
          <w:tab w:val="clear" w:pos="4252"/>
          <w:tab w:val="clear" w:pos="8504"/>
        </w:tabs>
        <w:snapToGrid/>
        <w:spacing w:line="240" w:lineRule="exact"/>
        <w:ind w:firstLineChars="100" w:firstLine="203"/>
        <w:rPr>
          <w:rFonts w:ascii="HGSｺﾞｼｯｸM" w:eastAsia="HGSｺﾞｼｯｸM"/>
          <w:sz w:val="22"/>
        </w:rPr>
      </w:pPr>
      <w:r w:rsidRPr="004E5BA0">
        <w:rPr>
          <w:rFonts w:ascii="HGSｺﾞｼｯｸM" w:eastAsia="HGSｺﾞｼｯｸM" w:hint="eastAsia"/>
          <w:sz w:val="22"/>
        </w:rPr>
        <w:t xml:space="preserve">　※採択基準は１</w:t>
      </w:r>
      <w:r w:rsidR="00981BD2" w:rsidRPr="004E5BA0">
        <w:rPr>
          <w:rFonts w:ascii="HGSｺﾞｼｯｸM" w:eastAsia="HGSｺﾞｼｯｸM" w:hint="eastAsia"/>
          <w:sz w:val="22"/>
        </w:rPr>
        <w:t>２</w:t>
      </w:r>
      <w:r w:rsidRPr="004E5BA0">
        <w:rPr>
          <w:rFonts w:ascii="HGSｺﾞｼｯｸM" w:eastAsia="HGSｺﾞｼｯｸM" w:hint="eastAsia"/>
          <w:sz w:val="22"/>
        </w:rPr>
        <w:t>点以上</w:t>
      </w:r>
    </w:p>
    <w:p w14:paraId="6A5EA96F" w14:textId="77777777" w:rsidR="00C4325C" w:rsidRPr="004E5BA0" w:rsidRDefault="00C4325C" w:rsidP="006D24D5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color w:val="FF0000"/>
          <w:sz w:val="22"/>
        </w:rPr>
      </w:pPr>
    </w:p>
    <w:p w14:paraId="4C96ECC7" w14:textId="78DAEA86" w:rsidR="006D24D5" w:rsidRPr="004E5BA0" w:rsidRDefault="00B23C5B" w:rsidP="006D24D5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  <w:r w:rsidRPr="004E5BA0">
        <w:rPr>
          <w:rFonts w:ascii="HGSｺﾞｼｯｸM" w:eastAsia="HGSｺﾞｼｯｸM" w:hint="eastAsia"/>
          <w:sz w:val="22"/>
        </w:rPr>
        <w:t>４</w:t>
      </w:r>
      <w:r w:rsidR="006D24D5" w:rsidRPr="004E5BA0">
        <w:rPr>
          <w:rFonts w:ascii="HGSｺﾞｼｯｸM" w:eastAsia="HGSｺﾞｼｯｸM" w:hint="eastAsia"/>
          <w:sz w:val="22"/>
        </w:rPr>
        <w:t xml:space="preserve">　その他</w:t>
      </w:r>
    </w:p>
    <w:p w14:paraId="550665E2" w14:textId="77777777" w:rsidR="006D24D5" w:rsidRPr="004E5BA0" w:rsidRDefault="006D24D5" w:rsidP="006D24D5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  <w:r w:rsidRPr="004E5BA0">
        <w:rPr>
          <w:rFonts w:ascii="HGSｺﾞｼｯｸM" w:eastAsia="HGSｺﾞｼｯｸM" w:hint="eastAsia"/>
          <w:sz w:val="22"/>
        </w:rPr>
        <w:t xml:space="preserve">　　この要領に定めのない事項等については、審査委員長が定めるものとする。</w:t>
      </w:r>
    </w:p>
    <w:p w14:paraId="717F75E7" w14:textId="77777777" w:rsidR="007F26DB" w:rsidRPr="004E5BA0" w:rsidRDefault="007F26DB" w:rsidP="007F26DB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</w:p>
    <w:p w14:paraId="41DB00D9" w14:textId="77777777" w:rsidR="007F26DB" w:rsidRPr="004E5BA0" w:rsidRDefault="007F26DB" w:rsidP="007F26DB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</w:p>
    <w:p w14:paraId="09BC6E43" w14:textId="77777777" w:rsidR="007F26DB" w:rsidRPr="004E5BA0" w:rsidRDefault="007F26DB" w:rsidP="007F26DB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</w:p>
    <w:p w14:paraId="1CDEA342" w14:textId="77777777" w:rsidR="007F26DB" w:rsidRPr="004E5BA0" w:rsidRDefault="007F26DB" w:rsidP="007F26DB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  <w:r w:rsidRPr="004E5BA0">
        <w:rPr>
          <w:rFonts w:ascii="HGSｺﾞｼｯｸM" w:eastAsia="HGSｺﾞｼｯｸM" w:hint="eastAsia"/>
          <w:sz w:val="22"/>
        </w:rPr>
        <w:t>附　則</w:t>
      </w:r>
    </w:p>
    <w:p w14:paraId="2429E72E" w14:textId="449FC687" w:rsidR="007F26DB" w:rsidRPr="004E5BA0" w:rsidRDefault="007F26DB" w:rsidP="007F26DB">
      <w:pPr>
        <w:spacing w:line="240" w:lineRule="exact"/>
        <w:rPr>
          <w:rFonts w:ascii="HGSｺﾞｼｯｸM" w:eastAsia="HGSｺﾞｼｯｸM" w:hAnsi="ＭＳ ゴシック"/>
          <w:sz w:val="22"/>
        </w:rPr>
      </w:pPr>
      <w:r w:rsidRPr="004E5BA0">
        <w:rPr>
          <w:rFonts w:ascii="HGSｺﾞｼｯｸM" w:eastAsia="HGSｺﾞｼｯｸM" w:hint="eastAsia"/>
          <w:sz w:val="22"/>
        </w:rPr>
        <w:t xml:space="preserve">　</w:t>
      </w:r>
      <w:r w:rsidR="00423C49" w:rsidRPr="004E5BA0">
        <w:rPr>
          <w:rFonts w:ascii="HGSｺﾞｼｯｸM" w:eastAsia="HGSｺﾞｼｯｸM" w:hAnsi="ＭＳ ゴシック" w:hint="eastAsia"/>
          <w:sz w:val="22"/>
        </w:rPr>
        <w:t>この要領は、</w:t>
      </w:r>
      <w:r w:rsidR="00C758E2" w:rsidRPr="004E5BA0">
        <w:rPr>
          <w:rFonts w:ascii="HGSｺﾞｼｯｸM" w:eastAsia="HGSｺﾞｼｯｸM" w:hAnsi="ＭＳ ゴシック" w:hint="eastAsia"/>
          <w:sz w:val="22"/>
        </w:rPr>
        <w:t>令和</w:t>
      </w:r>
      <w:r w:rsidR="00981BD2" w:rsidRPr="004E5BA0">
        <w:rPr>
          <w:rFonts w:ascii="HGSｺﾞｼｯｸM" w:eastAsia="HGSｺﾞｼｯｸM" w:hAnsi="ＭＳ ゴシック" w:hint="eastAsia"/>
          <w:sz w:val="22"/>
        </w:rPr>
        <w:t>３</w:t>
      </w:r>
      <w:r w:rsidRPr="004E5BA0">
        <w:rPr>
          <w:rFonts w:ascii="HGSｺﾞｼｯｸM" w:eastAsia="HGSｺﾞｼｯｸM" w:hAnsi="ＭＳ ゴシック" w:hint="eastAsia"/>
          <w:sz w:val="22"/>
        </w:rPr>
        <w:t>年</w:t>
      </w:r>
      <w:r w:rsidR="00981BD2" w:rsidRPr="004E5BA0">
        <w:rPr>
          <w:rFonts w:ascii="HGSｺﾞｼｯｸM" w:eastAsia="HGSｺﾞｼｯｸM" w:hAnsi="ＭＳ ゴシック" w:hint="eastAsia"/>
          <w:sz w:val="22"/>
        </w:rPr>
        <w:t>８</w:t>
      </w:r>
      <w:r w:rsidRPr="004E5BA0">
        <w:rPr>
          <w:rFonts w:ascii="HGSｺﾞｼｯｸM" w:eastAsia="HGSｺﾞｼｯｸM" w:hAnsi="ＭＳ ゴシック" w:hint="eastAsia"/>
          <w:sz w:val="22"/>
        </w:rPr>
        <w:t>月</w:t>
      </w:r>
      <w:r w:rsidR="00981BD2" w:rsidRPr="004E5BA0">
        <w:rPr>
          <w:rFonts w:ascii="HGSｺﾞｼｯｸM" w:eastAsia="HGSｺﾞｼｯｸM" w:hAnsi="ＭＳ ゴシック" w:hint="eastAsia"/>
          <w:sz w:val="22"/>
        </w:rPr>
        <w:t xml:space="preserve">　　</w:t>
      </w:r>
      <w:r w:rsidRPr="004E5BA0">
        <w:rPr>
          <w:rFonts w:ascii="HGSｺﾞｼｯｸM" w:eastAsia="HGSｺﾞｼｯｸM" w:hAnsi="ＭＳ ゴシック" w:hint="eastAsia"/>
          <w:sz w:val="22"/>
        </w:rPr>
        <w:t>日から施行する。</w:t>
      </w:r>
    </w:p>
    <w:p w14:paraId="76969F22" w14:textId="77777777" w:rsidR="007F26DB" w:rsidRPr="004E5BA0" w:rsidRDefault="007F26DB" w:rsidP="007F26DB">
      <w:pPr>
        <w:spacing w:line="240" w:lineRule="exact"/>
        <w:rPr>
          <w:rFonts w:ascii="HGSｺﾞｼｯｸM" w:eastAsia="HGSｺﾞｼｯｸM" w:hAnsi="ＭＳ ゴシック"/>
          <w:sz w:val="22"/>
        </w:rPr>
      </w:pPr>
    </w:p>
    <w:p w14:paraId="0B63C9E0" w14:textId="77777777" w:rsidR="00E85A7E" w:rsidRPr="004E5BA0" w:rsidRDefault="00E85A7E" w:rsidP="006D24D5">
      <w:pPr>
        <w:spacing w:line="240" w:lineRule="exact"/>
        <w:rPr>
          <w:rFonts w:ascii="HGSｺﾞｼｯｸM" w:eastAsia="HGSｺﾞｼｯｸM" w:hAnsi="ＭＳ ゴシック"/>
          <w:sz w:val="22"/>
        </w:rPr>
      </w:pPr>
    </w:p>
    <w:p w14:paraId="0E4446DB" w14:textId="22928281" w:rsidR="00981BD2" w:rsidRPr="004E5BA0" w:rsidRDefault="00981BD2" w:rsidP="00431072">
      <w:pPr>
        <w:spacing w:line="240" w:lineRule="exact"/>
        <w:rPr>
          <w:rFonts w:ascii="HGSｺﾞｼｯｸM" w:eastAsia="HGSｺﾞｼｯｸM" w:hAnsi="ＭＳ ゴシック"/>
          <w:sz w:val="22"/>
        </w:rPr>
      </w:pPr>
      <w:r w:rsidRPr="004E5BA0">
        <w:rPr>
          <w:rFonts w:ascii="HGSｺﾞｼｯｸM" w:eastAsia="HGSｺﾞｼｯｸM" w:hAnsi="ＭＳ ゴシック"/>
          <w:sz w:val="22"/>
        </w:rPr>
        <w:br w:type="page"/>
      </w:r>
    </w:p>
    <w:p w14:paraId="2D92B834" w14:textId="5A8023DA" w:rsidR="00981BD2" w:rsidRPr="00981BD2" w:rsidRDefault="00B23C5B" w:rsidP="00981BD2">
      <w:pPr>
        <w:ind w:left="221" w:hanging="221"/>
        <w:jc w:val="center"/>
        <w:rPr>
          <w:rFonts w:ascii="HGSｺﾞｼｯｸM" w:eastAsia="HGSｺﾞｼｯｸM" w:hAnsi="ＭＳ ゴシック" w:cs="Times New Roman"/>
          <w:sz w:val="28"/>
          <w:szCs w:val="32"/>
        </w:rPr>
      </w:pPr>
      <w:r w:rsidRPr="00B23C5B">
        <w:rPr>
          <w:rFonts w:ascii="HGSｺﾞｼｯｸM" w:eastAsia="HGSｺﾞｼｯｸM" w:hAnsi="ＭＳ ゴシック" w:cs="Times New Roman"/>
          <w:noProof/>
          <w:sz w:val="28"/>
          <w:szCs w:val="32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0EC42DB" wp14:editId="74E5C993">
                <wp:simplePos x="0" y="0"/>
                <wp:positionH relativeFrom="column">
                  <wp:posOffset>5404485</wp:posOffset>
                </wp:positionH>
                <wp:positionV relativeFrom="paragraph">
                  <wp:posOffset>-5715</wp:posOffset>
                </wp:positionV>
                <wp:extent cx="590550" cy="266700"/>
                <wp:effectExtent l="0" t="0" r="1905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56C3C7" w14:textId="1F4FD997" w:rsidR="00B23C5B" w:rsidRPr="00B23C5B" w:rsidRDefault="00B23C5B">
                            <w:pPr>
                              <w:rPr>
                                <w:rFonts w:ascii="HGSｺﾞｼｯｸM" w:eastAsia="HGSｺﾞｼｯｸM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</w:rPr>
                              <w:t>別紙１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00EC42D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5.55pt;margin-top:-.45pt;width:46.5pt;height:2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">
                <v:textbox>
                  <w:txbxContent>
                    <w:p w14:paraId="7F56C3C7" w14:textId="1F4FD997" w:rsidR="00B23C5B" w:rsidRPr="00B23C5B" w:rsidRDefault="00B23C5B">
                      <w:pPr>
                        <w:rPr>
                          <w:rFonts w:ascii="HGSｺﾞｼｯｸM" w:eastAsia="HGSｺﾞｼｯｸM" w:hint="eastAsia"/>
                        </w:rPr>
                      </w:pPr>
                      <w:r>
                        <w:rPr>
                          <w:rFonts w:ascii="HGSｺﾞｼｯｸM" w:eastAsia="HGSｺﾞｼｯｸM" w:hint="eastAsia"/>
                        </w:rPr>
                        <w:t>別紙１</w:t>
                      </w:r>
                    </w:p>
                  </w:txbxContent>
                </v:textbox>
              </v:shape>
            </w:pict>
          </mc:Fallback>
        </mc:AlternateContent>
      </w:r>
      <w:r w:rsidR="00981BD2" w:rsidRPr="00981BD2">
        <w:rPr>
          <w:rFonts w:ascii="HGSｺﾞｼｯｸM" w:eastAsia="HGSｺﾞｼｯｸM" w:hAnsi="ＭＳ ゴシック" w:cs="Times New Roman" w:hint="eastAsia"/>
          <w:sz w:val="28"/>
          <w:szCs w:val="32"/>
        </w:rPr>
        <w:t>社会課題の解決に向けた企業連携型開発支援事業</w:t>
      </w:r>
    </w:p>
    <w:p w14:paraId="411162B7" w14:textId="6690D833" w:rsidR="00981BD2" w:rsidRPr="00981BD2" w:rsidRDefault="00981BD2" w:rsidP="00981BD2">
      <w:pPr>
        <w:ind w:left="221" w:hanging="221"/>
        <w:jc w:val="center"/>
        <w:rPr>
          <w:rFonts w:ascii="HGSｺﾞｼｯｸM" w:eastAsia="HGSｺﾞｼｯｸM" w:hAnsi="ＭＳ ゴシック" w:cs="Times New Roman"/>
        </w:rPr>
      </w:pPr>
      <w:r w:rsidRPr="00981BD2">
        <w:rPr>
          <w:rFonts w:ascii="HGSｺﾞｼｯｸM" w:eastAsia="HGSｺﾞｼｯｸM" w:hAnsi="ＭＳ ゴシック" w:cs="Times New Roman" w:hint="eastAsia"/>
          <w:sz w:val="28"/>
          <w:szCs w:val="32"/>
        </w:rPr>
        <w:t>受託業者選定</w:t>
      </w:r>
      <w:r>
        <w:rPr>
          <w:rFonts w:ascii="HGSｺﾞｼｯｸM" w:eastAsia="HGSｺﾞｼｯｸM" w:hAnsi="ＭＳ ゴシック" w:cs="Times New Roman" w:hint="eastAsia"/>
          <w:sz w:val="28"/>
          <w:szCs w:val="32"/>
        </w:rPr>
        <w:t>審査票</w:t>
      </w:r>
    </w:p>
    <w:p w14:paraId="5304E94F" w14:textId="77777777" w:rsidR="00981BD2" w:rsidRPr="00981BD2" w:rsidRDefault="00981BD2" w:rsidP="00981BD2">
      <w:pPr>
        <w:ind w:leftChars="-133" w:left="105" w:hanging="361"/>
        <w:rPr>
          <w:rFonts w:ascii="HGSｺﾞｼｯｸM" w:eastAsia="HGSｺﾞｼｯｸM" w:hAnsi="ＭＳ ゴシック" w:cs="Times New Roman"/>
          <w:sz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831"/>
        <w:gridCol w:w="2107"/>
      </w:tblGrid>
      <w:tr w:rsidR="00981BD2" w:rsidRPr="00981BD2" w14:paraId="0BE1459D" w14:textId="77777777" w:rsidTr="007B2D6A">
        <w:trPr>
          <w:trHeight w:val="832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776BF0" w14:textId="77777777" w:rsidR="00981BD2" w:rsidRPr="00981BD2" w:rsidRDefault="00981BD2" w:rsidP="007B2D6A">
            <w:pPr>
              <w:ind w:left="221" w:hanging="221"/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 w:rsidRPr="00981BD2">
              <w:rPr>
                <w:rFonts w:ascii="HGSｺﾞｼｯｸM" w:eastAsia="HGSｺﾞｼｯｸM" w:hAnsi="ＭＳ ゴシック" w:cs="Times New Roman" w:hint="eastAsia"/>
                <w:sz w:val="22"/>
              </w:rPr>
              <w:t>業者名</w:t>
            </w:r>
          </w:p>
        </w:tc>
        <w:tc>
          <w:tcPr>
            <w:tcW w:w="79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74DA23" w14:textId="77777777" w:rsidR="00981BD2" w:rsidRPr="00981BD2" w:rsidRDefault="00981BD2" w:rsidP="007B2D6A">
            <w:pPr>
              <w:ind w:left="220" w:hanging="220"/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</w:p>
        </w:tc>
      </w:tr>
      <w:tr w:rsidR="00981BD2" w:rsidRPr="00981BD2" w14:paraId="552FF2FD" w14:textId="77777777" w:rsidTr="007B2D6A">
        <w:tblPrEx>
          <w:tblCellMar>
            <w:left w:w="99" w:type="dxa"/>
            <w:right w:w="99" w:type="dxa"/>
          </w:tblCellMar>
        </w:tblPrEx>
        <w:trPr>
          <w:trHeight w:val="832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3843CB" w14:textId="6658FBB9" w:rsidR="00981BD2" w:rsidRPr="00981BD2" w:rsidRDefault="00981BD2" w:rsidP="007B2D6A">
            <w:pPr>
              <w:ind w:left="221" w:hanging="221"/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>
              <w:rPr>
                <w:rFonts w:ascii="HGSｺﾞｼｯｸM" w:eastAsia="HGSｺﾞｼｯｸM" w:hAnsi="ＭＳ ゴシック" w:cs="Times New Roman" w:hint="eastAsia"/>
                <w:sz w:val="22"/>
              </w:rPr>
              <w:t>テーマ名</w:t>
            </w:r>
          </w:p>
        </w:tc>
        <w:tc>
          <w:tcPr>
            <w:tcW w:w="79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8D9F94" w14:textId="195BD471" w:rsidR="00981BD2" w:rsidRPr="00981BD2" w:rsidRDefault="00B23C5B" w:rsidP="007B2D6A">
            <w:pPr>
              <w:ind w:left="220" w:hanging="220"/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 w:rsidRPr="00981BD2">
              <w:rPr>
                <w:rFonts w:ascii="HGSｺﾞｼｯｸM" w:eastAsia="HGSｺﾞｼｯｸM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6B0A16D" wp14:editId="7937D484">
                      <wp:simplePos x="0" y="0"/>
                      <wp:positionH relativeFrom="column">
                        <wp:posOffset>3574415</wp:posOffset>
                      </wp:positionH>
                      <wp:positionV relativeFrom="paragraph">
                        <wp:posOffset>467995</wp:posOffset>
                      </wp:positionV>
                      <wp:extent cx="1476375" cy="302260"/>
                      <wp:effectExtent l="0" t="0" r="0" b="2540"/>
                      <wp:wrapNone/>
                      <wp:docPr id="4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76375" cy="302260"/>
                                <a:chOff x="0" y="0"/>
                                <a:chExt cx="1815353" cy="313765"/>
                              </a:xfrm>
                            </wpg:grpSpPr>
                            <wps:wsp>
                              <wps:cNvPr id="5" name="左右矢印 5"/>
                              <wps:cNvSpPr/>
                              <wps:spPr>
                                <a:xfrm>
                                  <a:off x="145676" y="212913"/>
                                  <a:ext cx="1479177" cy="89648"/>
                                </a:xfrm>
                                <a:prstGeom prst="left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t"/>
                            </wps:wsp>
                            <wps:wsp>
                              <wps:cNvPr id="6" name="テキスト ボックス 3"/>
                              <wps:cNvSpPr txBox="1"/>
                              <wps:spPr>
                                <a:xfrm>
                                  <a:off x="0" y="0"/>
                                  <a:ext cx="414617" cy="302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A31E763" w14:textId="77777777" w:rsidR="00981BD2" w:rsidRDefault="00981BD2" w:rsidP="00981BD2">
                                    <w:pPr>
                                      <w:pStyle w:val="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eastAsiaTheme="minorEastAsia" w:hAnsi="ＭＳ 明朝" w:cstheme="minorBidi" w:hint="eastAsia"/>
                                        <w:color w:val="000000" w:themeColor="dark1"/>
                                        <w:sz w:val="18"/>
                                        <w:szCs w:val="18"/>
                                      </w:rPr>
                                      <w:t>優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7" name="テキスト ボックス 4"/>
                              <wps:cNvSpPr txBox="1"/>
                              <wps:spPr>
                                <a:xfrm>
                                  <a:off x="1400736" y="11206"/>
                                  <a:ext cx="414617" cy="302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1388AA9" w14:textId="77777777" w:rsidR="00981BD2" w:rsidRDefault="00981BD2" w:rsidP="00981BD2">
                                    <w:pPr>
                                      <w:pStyle w:val="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eastAsiaTheme="minorEastAsia" w:hAnsi="ＭＳ 明朝" w:cstheme="minorBidi" w:hint="eastAsia"/>
                                        <w:color w:val="000000" w:themeColor="dark1"/>
                                        <w:sz w:val="18"/>
                                        <w:szCs w:val="18"/>
                                      </w:rPr>
                                      <w:t>劣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  <wps:wsp>
                              <wps:cNvPr id="8" name="テキスト ボックス 5"/>
                              <wps:cNvSpPr txBox="1"/>
                              <wps:spPr>
                                <a:xfrm>
                                  <a:off x="582707" y="1"/>
                                  <a:ext cx="638735" cy="302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4C174D9" w14:textId="77777777" w:rsidR="00981BD2" w:rsidRDefault="00981BD2" w:rsidP="00981BD2">
                                    <w:pPr>
                                      <w:pStyle w:val="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eastAsiaTheme="minorEastAsia" w:hAnsi="ＭＳ 明朝" w:cstheme="minorBidi" w:hint="eastAsia"/>
                                        <w:color w:val="000000" w:themeColor="dark1"/>
                                        <w:sz w:val="18"/>
                                        <w:szCs w:val="18"/>
                                      </w:rPr>
                                      <w:t>普通</w:t>
                                    </w:r>
                                  </w:p>
                                </w:txbxContent>
                              </wps:txbx>
                              <wps:bodyPr wrap="square" rtlCol="0" anchor="t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group w14:anchorId="76B0A16D" id="グループ化 1" o:spid="_x0000_s1027" style="position:absolute;left:0;text-align:left;margin-left:281.45pt;margin-top:36.85pt;width:116.25pt;height:23.8pt;z-index:251659264;mso-width-relative:margin;mso-height-relative:margin" coordsize="18153,3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">
                      <v:shapetype id="_x0000_t69" coordsize="21600,21600" o:spt="69" adj="4320,5400" path="m,10800l@0,21600@0@3@2@3@2,21600,21600,10800@2,0@2@1@0@1@0,xe">
                        <v:stroke joinstyle="miter"/>
                        <v:formulas>
                          <v:f eqn="val #0"/>
                          <v:f eqn="val #1"/>
                          <v:f eqn="sum 21600 0 #0"/>
                          <v:f eqn="sum 21600 0 #1"/>
                          <v:f eqn="prod #0 #1 10800"/>
                          <v:f eqn="sum #0 0 @4"/>
                          <v:f eqn="sum 21600 0 @5"/>
                        </v:formulas>
                        <v:path o:connecttype="custom" o:connectlocs="@2,0;10800,@1;@0,0;0,10800;@0,21600;10800,@3;@2,21600;21600,10800" o:connectangles="270,270,270,180,90,90,90,0" textboxrect="@5,@1,@6,@3"/>
                        <v:handles>
                          <v:h position="#0,#1" xrange="0,10800" yrange="0,10800"/>
                        </v:handles>
                      </v:shapetype>
                      <v:shape id="左右矢印 5" o:spid="_x0000_s1028" type="#_x0000_t69" style="position:absolute;left:1456;top:2129;width:14792;height: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" adj="655" fillcolor="#4f81bd [3204]" strokecolor="#243f60 [1604]" strokeweight="2pt"/>
                      <v:shape id="テキスト ボックス 3" o:spid="_x0000_s1029" type="#_x0000_t202" style="position:absolute;width:4146;height:3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14:paraId="5A31E763" w14:textId="77777777" w:rsidR="00981BD2" w:rsidRDefault="00981BD2" w:rsidP="00981BD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eastAsiaTheme="minorEastAsia" w:hAnsi="ＭＳ 明朝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優</w:t>
                              </w:r>
                            </w:p>
                          </w:txbxContent>
                        </v:textbox>
                      </v:shape>
                      <v:shape id="テキスト ボックス 4" o:spid="_x0000_s1030" type="#_x0000_t202" style="position:absolute;left:14007;top:112;width:4146;height:3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14:paraId="11388AA9" w14:textId="77777777" w:rsidR="00981BD2" w:rsidRDefault="00981BD2" w:rsidP="00981BD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eastAsiaTheme="minorEastAsia" w:hAnsi="ＭＳ 明朝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劣</w:t>
                              </w:r>
                            </w:p>
                          </w:txbxContent>
                        </v:textbox>
                      </v:shape>
                      <v:shape id="テキスト ボックス 5" o:spid="_x0000_s1031" type="#_x0000_t202" style="position:absolute;left:5827;width:6387;height:3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14:paraId="54C174D9" w14:textId="77777777" w:rsidR="00981BD2" w:rsidRDefault="00981BD2" w:rsidP="00981BD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eastAsiaTheme="minorEastAsia" w:hAnsi="ＭＳ 明朝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普通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81BD2" w:rsidRPr="00981BD2" w14:paraId="604EE7CF" w14:textId="77777777" w:rsidTr="00B23C5B">
        <w:trPr>
          <w:trHeight w:val="832"/>
        </w:trPr>
        <w:tc>
          <w:tcPr>
            <w:tcW w:w="75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63B99D" w14:textId="0799AAAF" w:rsidR="00981BD2" w:rsidRDefault="009F5AC1" w:rsidP="009F5AC1">
            <w:pPr>
              <w:ind w:leftChars="24" w:left="52" w:hangingChars="3" w:hanging="6"/>
              <w:jc w:val="left"/>
              <w:rPr>
                <w:rFonts w:ascii="HGSｺﾞｼｯｸM" w:eastAsia="HGSｺﾞｼｯｸM" w:hAnsi="ＭＳ ゴシック" w:cs="Times New Roman"/>
                <w:sz w:val="22"/>
              </w:rPr>
            </w:pPr>
            <w:r>
              <w:rPr>
                <w:rFonts w:ascii="HGSｺﾞｼｯｸM" w:eastAsia="HGSｺﾞｼｯｸM" w:hAnsi="ＭＳ ゴシック" w:cs="Times New Roman" w:hint="eastAsia"/>
                <w:sz w:val="22"/>
              </w:rPr>
              <w:t xml:space="preserve">１　</w:t>
            </w:r>
            <w:r w:rsidR="00981BD2">
              <w:rPr>
                <w:rFonts w:ascii="HGSｺﾞｼｯｸM" w:eastAsia="HGSｺﾞｼｯｸM" w:hAnsi="ＭＳ ゴシック" w:cs="Times New Roman" w:hint="eastAsia"/>
                <w:sz w:val="22"/>
              </w:rPr>
              <w:t>社会課題の必要性</w:t>
            </w:r>
          </w:p>
          <w:p w14:paraId="665FF9B3" w14:textId="3D1C1C16" w:rsidR="00981BD2" w:rsidRPr="00981BD2" w:rsidRDefault="009F5AC1" w:rsidP="009F5AC1">
            <w:pPr>
              <w:ind w:leftChars="24" w:left="458" w:hangingChars="203" w:hanging="412"/>
              <w:jc w:val="left"/>
              <w:rPr>
                <w:rFonts w:ascii="HGSｺﾞｼｯｸM" w:eastAsia="HGSｺﾞｼｯｸM" w:hAnsi="ＭＳ ゴシック" w:cs="Times New Roman"/>
                <w:sz w:val="22"/>
              </w:rPr>
            </w:pPr>
            <w:r>
              <w:rPr>
                <w:rFonts w:ascii="HGSｺﾞｼｯｸM" w:eastAsia="HGSｺﾞｼｯｸM" w:hAnsi="ＭＳ ゴシック" w:cs="Times New Roman"/>
                <w:sz w:val="22"/>
              </w:rPr>
              <w:t xml:space="preserve">　　</w:t>
            </w:r>
            <w:r w:rsidR="00981BD2" w:rsidRPr="00981BD2">
              <w:rPr>
                <w:rFonts w:ascii="HGSｺﾞｼｯｸM" w:eastAsia="HGSｺﾞｼｯｸM" w:hAnsi="ＭＳ ゴシック" w:cs="Times New Roman" w:hint="eastAsia"/>
                <w:sz w:val="22"/>
              </w:rPr>
              <w:t>提起された社会課題が妥当で、解決する必要性があるかという観点からの評価</w:t>
            </w:r>
          </w:p>
        </w:tc>
        <w:tc>
          <w:tcPr>
            <w:tcW w:w="21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FB288A" w14:textId="50745132" w:rsidR="00981BD2" w:rsidRPr="00981BD2" w:rsidRDefault="00981BD2" w:rsidP="007B2D6A">
            <w:pPr>
              <w:ind w:left="220" w:hanging="220"/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 w:rsidRPr="00981BD2">
              <w:rPr>
                <w:rFonts w:ascii="HGSｺﾞｼｯｸM" w:eastAsia="HGSｺﾞｼｯｸM" w:hAnsi="ＭＳ ゴシック" w:cs="Times New Roman" w:hint="eastAsia"/>
                <w:sz w:val="22"/>
              </w:rPr>
              <w:t>５・４・３・２・１</w:t>
            </w:r>
          </w:p>
        </w:tc>
      </w:tr>
      <w:tr w:rsidR="00981BD2" w:rsidRPr="00981BD2" w14:paraId="146A84AD" w14:textId="77777777" w:rsidTr="00B23C5B">
        <w:trPr>
          <w:trHeight w:val="866"/>
        </w:trPr>
        <w:tc>
          <w:tcPr>
            <w:tcW w:w="75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1FDA72" w14:textId="7A65B03F" w:rsidR="00981BD2" w:rsidRDefault="00981BD2" w:rsidP="009F5AC1">
            <w:pPr>
              <w:ind w:leftChars="24" w:left="52" w:hangingChars="3" w:hanging="6"/>
              <w:jc w:val="left"/>
              <w:rPr>
                <w:rFonts w:ascii="HGSｺﾞｼｯｸM" w:eastAsia="HGSｺﾞｼｯｸM" w:hAnsi="ＭＳ ゴシック" w:cs="Times New Roman"/>
                <w:sz w:val="22"/>
              </w:rPr>
            </w:pPr>
            <w:r w:rsidRPr="00981BD2">
              <w:rPr>
                <w:rFonts w:ascii="HGSｺﾞｼｯｸM" w:eastAsia="HGSｺﾞｼｯｸM" w:hAnsi="ＭＳ ゴシック" w:cs="Times New Roman" w:hint="eastAsia"/>
                <w:sz w:val="22"/>
              </w:rPr>
              <w:t xml:space="preserve">２　</w:t>
            </w:r>
            <w:r w:rsidR="00B23C5B">
              <w:rPr>
                <w:rFonts w:ascii="HGSｺﾞｼｯｸM" w:eastAsia="HGSｺﾞｼｯｸM" w:hAnsi="ＭＳ ゴシック" w:cs="Times New Roman" w:hint="eastAsia"/>
                <w:sz w:val="22"/>
              </w:rPr>
              <w:t>業務内容との一致性</w:t>
            </w:r>
          </w:p>
          <w:p w14:paraId="6AA626C7" w14:textId="7A6E58B9" w:rsidR="00981BD2" w:rsidRPr="009F5AC1" w:rsidRDefault="009F5AC1" w:rsidP="009F5AC1">
            <w:pPr>
              <w:ind w:leftChars="24" w:left="458" w:hangingChars="203" w:hanging="412"/>
              <w:jc w:val="left"/>
              <w:rPr>
                <w:rFonts w:ascii="HGSｺﾞｼｯｸM" w:eastAsia="HGSｺﾞｼｯｸM" w:hAnsi="ＭＳ ゴシック" w:cs="Times New Roman"/>
                <w:sz w:val="22"/>
              </w:rPr>
            </w:pPr>
            <w:r>
              <w:rPr>
                <w:rFonts w:ascii="HGSｺﾞｼｯｸM" w:eastAsia="HGSｺﾞｼｯｸM" w:hAnsi="ＭＳ ゴシック" w:cs="Times New Roman"/>
                <w:sz w:val="22"/>
              </w:rPr>
              <w:t xml:space="preserve">　　</w:t>
            </w:r>
            <w:r w:rsidR="00B23C5B">
              <w:rPr>
                <w:rFonts w:ascii="HGSｺﾞｼｯｸM" w:eastAsia="HGSｺﾞｼｯｸM" w:hAnsi="ＭＳ ゴシック" w:cs="Times New Roman" w:hint="eastAsia"/>
                <w:sz w:val="22"/>
              </w:rPr>
              <w:t>提案された内容が今回の事業の趣旨に合致しているか、という観点からの評価</w:t>
            </w:r>
          </w:p>
        </w:tc>
        <w:tc>
          <w:tcPr>
            <w:tcW w:w="21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2A9A35" w14:textId="77777777" w:rsidR="00981BD2" w:rsidRPr="00981BD2" w:rsidRDefault="00981BD2" w:rsidP="007B2D6A">
            <w:pPr>
              <w:ind w:left="220" w:hanging="220"/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 w:rsidRPr="00981BD2">
              <w:rPr>
                <w:rFonts w:ascii="HGSｺﾞｼｯｸM" w:eastAsia="HGSｺﾞｼｯｸM" w:hAnsi="ＭＳ ゴシック" w:cs="Times New Roman" w:hint="eastAsia"/>
                <w:sz w:val="22"/>
              </w:rPr>
              <w:t>５・４・３・２・１</w:t>
            </w:r>
          </w:p>
        </w:tc>
      </w:tr>
      <w:tr w:rsidR="00981BD2" w:rsidRPr="00981BD2" w14:paraId="451405EC" w14:textId="77777777" w:rsidTr="00B23C5B">
        <w:trPr>
          <w:trHeight w:val="966"/>
        </w:trPr>
        <w:tc>
          <w:tcPr>
            <w:tcW w:w="75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7094C6" w14:textId="5EA6908B" w:rsidR="00981BD2" w:rsidRDefault="00981BD2" w:rsidP="009F5AC1">
            <w:pPr>
              <w:ind w:leftChars="24" w:left="52" w:hangingChars="3" w:hanging="6"/>
              <w:jc w:val="left"/>
              <w:rPr>
                <w:rFonts w:ascii="HGSｺﾞｼｯｸM" w:eastAsia="HGSｺﾞｼｯｸM" w:hAnsi="ＭＳ ゴシック" w:cs="Times New Roman"/>
                <w:sz w:val="22"/>
              </w:rPr>
            </w:pPr>
            <w:r w:rsidRPr="00981BD2">
              <w:rPr>
                <w:rFonts w:ascii="HGSｺﾞｼｯｸM" w:eastAsia="HGSｺﾞｼｯｸM" w:hAnsi="ＭＳ ゴシック" w:cs="Times New Roman" w:hint="eastAsia"/>
                <w:sz w:val="22"/>
              </w:rPr>
              <w:t xml:space="preserve">３　</w:t>
            </w:r>
            <w:r w:rsidR="00B23C5B">
              <w:rPr>
                <w:rFonts w:ascii="HGSｺﾞｼｯｸM" w:eastAsia="HGSｺﾞｼｯｸM" w:hAnsi="ＭＳ ゴシック" w:cs="Times New Roman" w:hint="eastAsia"/>
                <w:sz w:val="22"/>
              </w:rPr>
              <w:t>企画提案内容</w:t>
            </w:r>
          </w:p>
          <w:p w14:paraId="065D1635" w14:textId="77777777" w:rsidR="0071345F" w:rsidRDefault="0071345F" w:rsidP="0071345F">
            <w:pPr>
              <w:ind w:leftChars="24" w:left="52" w:hangingChars="3" w:hanging="6"/>
              <w:jc w:val="left"/>
              <w:rPr>
                <w:rFonts w:ascii="HGSｺﾞｼｯｸM" w:eastAsia="HGSｺﾞｼｯｸM" w:hAnsi="ＭＳ ゴシック" w:cs="Times New Roman"/>
                <w:sz w:val="22"/>
              </w:rPr>
            </w:pPr>
            <w:r>
              <w:rPr>
                <w:rFonts w:ascii="HGSｺﾞｼｯｸM" w:eastAsia="HGSｺﾞｼｯｸM" w:hAnsi="ＭＳ ゴシック" w:cs="Times New Roman"/>
                <w:sz w:val="22"/>
              </w:rPr>
              <w:t xml:space="preserve">　　</w:t>
            </w:r>
            <w:r w:rsidR="00B23C5B">
              <w:rPr>
                <w:rFonts w:ascii="HGSｺﾞｼｯｸM" w:eastAsia="HGSｺﾞｼｯｸM" w:hAnsi="ＭＳ ゴシック" w:cs="Times New Roman" w:hint="eastAsia"/>
                <w:sz w:val="22"/>
              </w:rPr>
              <w:t>提案された内容について、新規性・計画性・事業性などの観点からの評価</w:t>
            </w:r>
          </w:p>
          <w:p w14:paraId="6AC03CAE" w14:textId="620F7735" w:rsidR="0071345F" w:rsidRPr="0071345F" w:rsidRDefault="0071345F" w:rsidP="0071345F">
            <w:pPr>
              <w:ind w:leftChars="24" w:left="52" w:hangingChars="3" w:hanging="6"/>
              <w:jc w:val="left"/>
              <w:rPr>
                <w:rFonts w:ascii="HGSｺﾞｼｯｸM" w:eastAsia="HGSｺﾞｼｯｸM" w:hAnsi="ＭＳ ゴシック" w:cs="Times New Roman"/>
                <w:sz w:val="22"/>
              </w:rPr>
            </w:pPr>
          </w:p>
        </w:tc>
        <w:tc>
          <w:tcPr>
            <w:tcW w:w="21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E4D6DE" w14:textId="77777777" w:rsidR="00981BD2" w:rsidRPr="00981BD2" w:rsidRDefault="00981BD2" w:rsidP="007B2D6A">
            <w:pPr>
              <w:ind w:left="220" w:hanging="220"/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 w:rsidRPr="00981BD2">
              <w:rPr>
                <w:rFonts w:ascii="HGSｺﾞｼｯｸM" w:eastAsia="HGSｺﾞｼｯｸM" w:hAnsi="ＭＳ ゴシック" w:cs="Times New Roman" w:hint="eastAsia"/>
                <w:sz w:val="22"/>
              </w:rPr>
              <w:t>５・４・３・２・１</w:t>
            </w:r>
          </w:p>
        </w:tc>
      </w:tr>
      <w:tr w:rsidR="00981BD2" w:rsidRPr="00981BD2" w14:paraId="16AD35DF" w14:textId="77777777" w:rsidTr="00B23C5B">
        <w:trPr>
          <w:trHeight w:val="856"/>
        </w:trPr>
        <w:tc>
          <w:tcPr>
            <w:tcW w:w="75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92B18E" w14:textId="0543102B" w:rsidR="00981BD2" w:rsidRDefault="00981BD2" w:rsidP="00F41FD1">
            <w:pPr>
              <w:ind w:leftChars="24" w:left="52" w:hangingChars="3" w:hanging="6"/>
              <w:jc w:val="left"/>
              <w:rPr>
                <w:rFonts w:ascii="HGSｺﾞｼｯｸM" w:eastAsia="HGSｺﾞｼｯｸM" w:hAnsi="ＭＳ ゴシック" w:cs="Times New Roman"/>
                <w:sz w:val="22"/>
              </w:rPr>
            </w:pPr>
            <w:r w:rsidRPr="00981BD2">
              <w:rPr>
                <w:rFonts w:ascii="HGSｺﾞｼｯｸM" w:eastAsia="HGSｺﾞｼｯｸM" w:hAnsi="ＭＳ ゴシック" w:cs="Times New Roman" w:hint="eastAsia"/>
                <w:sz w:val="22"/>
              </w:rPr>
              <w:t xml:space="preserve">４　</w:t>
            </w:r>
            <w:r w:rsidR="00B23C5B">
              <w:rPr>
                <w:rFonts w:ascii="HGSｺﾞｼｯｸM" w:eastAsia="HGSｺﾞｼｯｸM" w:hAnsi="ＭＳ ゴシック" w:cs="Times New Roman" w:hint="eastAsia"/>
                <w:sz w:val="22"/>
              </w:rPr>
              <w:t>業務</w:t>
            </w:r>
            <w:r w:rsidRPr="00981BD2">
              <w:rPr>
                <w:rFonts w:ascii="HGSｺﾞｼｯｸM" w:eastAsia="HGSｺﾞｼｯｸM" w:hAnsi="ＭＳ ゴシック" w:cs="Times New Roman" w:hint="eastAsia"/>
                <w:sz w:val="22"/>
              </w:rPr>
              <w:t>遂行能力</w:t>
            </w:r>
          </w:p>
          <w:p w14:paraId="5AD2D6CD" w14:textId="15FE7E80" w:rsidR="00981BD2" w:rsidRPr="0071345F" w:rsidRDefault="0071345F" w:rsidP="00634C18">
            <w:pPr>
              <w:ind w:leftChars="24" w:left="458" w:hangingChars="203" w:hanging="412"/>
              <w:jc w:val="left"/>
              <w:rPr>
                <w:rFonts w:ascii="HGSｺﾞｼｯｸM" w:eastAsia="HGSｺﾞｼｯｸM" w:hAnsi="ＭＳ ゴシック" w:cs="Times New Roman"/>
                <w:sz w:val="22"/>
              </w:rPr>
            </w:pPr>
            <w:r>
              <w:rPr>
                <w:rFonts w:ascii="HGSｺﾞｼｯｸM" w:eastAsia="HGSｺﾞｼｯｸM" w:hAnsi="ＭＳ ゴシック" w:cs="Times New Roman"/>
                <w:sz w:val="22"/>
              </w:rPr>
              <w:t xml:space="preserve">　　</w:t>
            </w:r>
            <w:r w:rsidR="00981BD2" w:rsidRPr="00981BD2">
              <w:rPr>
                <w:rFonts w:ascii="HGSｺﾞｼｯｸM" w:eastAsia="HGSｺﾞｼｯｸM" w:hAnsi="ＭＳ ゴシック" w:cs="Times New Roman" w:hint="eastAsia"/>
                <w:sz w:val="22"/>
              </w:rPr>
              <w:t>実施方法・スケジュールは明確かつ具体的であるか</w:t>
            </w:r>
            <w:r w:rsidR="005B2B68">
              <w:rPr>
                <w:rFonts w:ascii="HGSｺﾞｼｯｸM" w:eastAsia="HGSｺﾞｼｯｸM" w:hAnsi="ＭＳ ゴシック" w:cs="Times New Roman" w:hint="eastAsia"/>
                <w:sz w:val="22"/>
              </w:rPr>
              <w:t>、という観点からの</w:t>
            </w:r>
            <w:r w:rsidR="00634C18">
              <w:rPr>
                <w:rFonts w:ascii="HGSｺﾞｼｯｸM" w:eastAsia="HGSｺﾞｼｯｸM" w:hAnsi="ＭＳ ゴシック" w:cs="Times New Roman" w:hint="eastAsia"/>
                <w:sz w:val="22"/>
              </w:rPr>
              <w:t xml:space="preserve">　</w:t>
            </w:r>
            <w:r w:rsidR="005B2B68">
              <w:rPr>
                <w:rFonts w:ascii="HGSｺﾞｼｯｸM" w:eastAsia="HGSｺﾞｼｯｸM" w:hAnsi="ＭＳ ゴシック" w:cs="Times New Roman" w:hint="eastAsia"/>
                <w:sz w:val="22"/>
              </w:rPr>
              <w:t>評価</w:t>
            </w:r>
          </w:p>
        </w:tc>
        <w:tc>
          <w:tcPr>
            <w:tcW w:w="21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8767FD" w14:textId="77777777" w:rsidR="00981BD2" w:rsidRPr="00981BD2" w:rsidRDefault="00981BD2" w:rsidP="007B2D6A">
            <w:pPr>
              <w:ind w:left="220" w:hanging="220"/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 w:rsidRPr="00981BD2">
              <w:rPr>
                <w:rFonts w:ascii="HGSｺﾞｼｯｸM" w:eastAsia="HGSｺﾞｼｯｸM" w:hAnsi="ＭＳ ゴシック" w:cs="Times New Roman" w:hint="eastAsia"/>
                <w:sz w:val="22"/>
              </w:rPr>
              <w:t>５・４・３・２・１</w:t>
            </w:r>
          </w:p>
        </w:tc>
      </w:tr>
      <w:tr w:rsidR="00981BD2" w:rsidRPr="00981BD2" w14:paraId="6E7810DD" w14:textId="77777777" w:rsidTr="00B23C5B">
        <w:trPr>
          <w:trHeight w:val="856"/>
        </w:trPr>
        <w:tc>
          <w:tcPr>
            <w:tcW w:w="75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F86124" w14:textId="3239961D" w:rsidR="00981BD2" w:rsidRDefault="00981BD2" w:rsidP="00F41FD1">
            <w:pPr>
              <w:ind w:leftChars="24" w:left="52" w:hangingChars="3" w:hanging="6"/>
              <w:jc w:val="left"/>
              <w:rPr>
                <w:rFonts w:ascii="HGSｺﾞｼｯｸM" w:eastAsia="HGSｺﾞｼｯｸM" w:hAnsi="ＭＳ ゴシック" w:cs="Times New Roman"/>
                <w:sz w:val="22"/>
              </w:rPr>
            </w:pPr>
            <w:r w:rsidRPr="00981BD2">
              <w:rPr>
                <w:rFonts w:ascii="HGSｺﾞｼｯｸM" w:eastAsia="HGSｺﾞｼｯｸM" w:hAnsi="ＭＳ ゴシック" w:cs="Times New Roman" w:hint="eastAsia"/>
                <w:sz w:val="22"/>
              </w:rPr>
              <w:t xml:space="preserve">５　</w:t>
            </w:r>
            <w:r>
              <w:rPr>
                <w:rFonts w:ascii="HGSｺﾞｼｯｸM" w:eastAsia="HGSｺﾞｼｯｸM" w:hAnsi="ＭＳ ゴシック" w:cs="Times New Roman" w:hint="eastAsia"/>
                <w:sz w:val="22"/>
              </w:rPr>
              <w:t>その他</w:t>
            </w:r>
          </w:p>
          <w:p w14:paraId="0CB34D3E" w14:textId="67C3835A" w:rsidR="00B23C5B" w:rsidRPr="00981BD2" w:rsidRDefault="00634C18" w:rsidP="00634C18">
            <w:pPr>
              <w:ind w:leftChars="24" w:left="52" w:hangingChars="3" w:hanging="6"/>
              <w:jc w:val="left"/>
              <w:rPr>
                <w:rFonts w:ascii="HGSｺﾞｼｯｸM" w:eastAsia="HGSｺﾞｼｯｸM" w:hAnsi="ＭＳ ゴシック" w:cs="Times New Roman"/>
                <w:sz w:val="22"/>
              </w:rPr>
            </w:pPr>
            <w:r>
              <w:rPr>
                <w:rFonts w:ascii="HGSｺﾞｼｯｸM" w:eastAsia="HGSｺﾞｼｯｸM" w:hAnsi="ＭＳ ゴシック" w:cs="Times New Roman"/>
                <w:sz w:val="22"/>
              </w:rPr>
              <w:t xml:space="preserve">　　</w:t>
            </w:r>
            <w:r w:rsidR="00981BD2" w:rsidRPr="00981BD2">
              <w:rPr>
                <w:rFonts w:ascii="HGSｺﾞｼｯｸM" w:eastAsia="HGSｺﾞｼｯｸM" w:hAnsi="ＭＳ ゴシック" w:cs="Times New Roman" w:hint="eastAsia"/>
                <w:sz w:val="22"/>
              </w:rPr>
              <w:t>評価に値する特筆すべき事項がある場合のみ３点満点で評価を行うもの。</w:t>
            </w:r>
          </w:p>
          <w:p w14:paraId="55A6E89D" w14:textId="4E7AAF50" w:rsidR="00981BD2" w:rsidRPr="00634C18" w:rsidRDefault="00981BD2" w:rsidP="00F41FD1">
            <w:pPr>
              <w:jc w:val="left"/>
              <w:rPr>
                <w:rFonts w:ascii="HGSｺﾞｼｯｸM" w:eastAsia="HGSｺﾞｼｯｸM" w:hAnsi="ＭＳ ゴシック" w:cs="Times New Roman"/>
                <w:sz w:val="22"/>
              </w:rPr>
            </w:pPr>
          </w:p>
        </w:tc>
        <w:tc>
          <w:tcPr>
            <w:tcW w:w="21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36A580" w14:textId="48E0348B" w:rsidR="00981BD2" w:rsidRPr="00981BD2" w:rsidRDefault="00981BD2" w:rsidP="007B2D6A">
            <w:pPr>
              <w:ind w:left="220" w:hanging="220"/>
              <w:jc w:val="center"/>
              <w:rPr>
                <w:rFonts w:ascii="HGSｺﾞｼｯｸM" w:eastAsia="HGSｺﾞｼｯｸM" w:hAnsi="ＭＳ ゴシック" w:cs="Times New Roman"/>
                <w:sz w:val="22"/>
              </w:rPr>
            </w:pPr>
            <w:r>
              <w:rPr>
                <w:rFonts w:ascii="HGSｺﾞｼｯｸM" w:eastAsia="HGSｺﾞｼｯｸM" w:hAnsi="ＭＳ ゴシック" w:cs="Times New Roman" w:hint="eastAsia"/>
                <w:sz w:val="22"/>
              </w:rPr>
              <w:t xml:space="preserve">　　　　</w:t>
            </w:r>
            <w:r w:rsidRPr="00981BD2">
              <w:rPr>
                <w:rFonts w:ascii="HGSｺﾞｼｯｸM" w:eastAsia="HGSｺﾞｼｯｸM" w:hAnsi="ＭＳ ゴシック" w:cs="Times New Roman" w:hint="eastAsia"/>
                <w:sz w:val="22"/>
              </w:rPr>
              <w:t>３・２・１</w:t>
            </w:r>
            <w:r>
              <w:rPr>
                <w:rFonts w:ascii="HGSｺﾞｼｯｸM" w:eastAsia="HGSｺﾞｼｯｸM" w:hAnsi="ＭＳ ゴシック" w:cs="Times New Roman" w:hint="eastAsia"/>
                <w:sz w:val="22"/>
              </w:rPr>
              <w:t xml:space="preserve">　</w:t>
            </w:r>
          </w:p>
        </w:tc>
      </w:tr>
      <w:tr w:rsidR="00981BD2" w:rsidRPr="00981BD2" w14:paraId="49E9BBBB" w14:textId="77777777" w:rsidTr="00B23C5B">
        <w:trPr>
          <w:trHeight w:val="825"/>
        </w:trPr>
        <w:tc>
          <w:tcPr>
            <w:tcW w:w="75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2BE7BF" w14:textId="77777777" w:rsidR="00981BD2" w:rsidRPr="00981BD2" w:rsidRDefault="00981BD2" w:rsidP="007B2D6A">
            <w:pPr>
              <w:ind w:left="1786" w:hangingChars="200" w:hanging="1786"/>
              <w:rPr>
                <w:rFonts w:ascii="HGSｺﾞｼｯｸM" w:eastAsia="HGSｺﾞｼｯｸM" w:hAnsi="ＭＳ ゴシック" w:cs="Times New Roman"/>
                <w:szCs w:val="21"/>
              </w:rPr>
            </w:pPr>
            <w:r w:rsidRPr="00950207">
              <w:rPr>
                <w:rFonts w:ascii="HGSｺﾞｼｯｸM" w:eastAsia="HGSｺﾞｼｯｸM" w:hAnsi="ＭＳ ゴシック" w:cs="Times New Roman" w:hint="eastAsia"/>
                <w:spacing w:val="315"/>
                <w:kern w:val="0"/>
                <w:sz w:val="28"/>
                <w:szCs w:val="28"/>
                <w:fitText w:val="1204" w:id="-1734122752"/>
              </w:rPr>
              <w:t>合</w:t>
            </w:r>
            <w:r w:rsidRPr="00950207">
              <w:rPr>
                <w:rFonts w:ascii="HGSｺﾞｼｯｸM" w:eastAsia="HGSｺﾞｼｯｸM" w:hAnsi="ＭＳ ゴシック" w:cs="Times New Roman" w:hint="eastAsia"/>
                <w:kern w:val="0"/>
                <w:sz w:val="28"/>
                <w:szCs w:val="28"/>
                <w:fitText w:val="1204" w:id="-1734122752"/>
              </w:rPr>
              <w:t>計</w:t>
            </w:r>
          </w:p>
        </w:tc>
        <w:tc>
          <w:tcPr>
            <w:tcW w:w="21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0C9AED5" w14:textId="77777777" w:rsidR="00981BD2" w:rsidRDefault="00981BD2" w:rsidP="007B2D6A">
            <w:pPr>
              <w:ind w:left="220" w:hanging="220"/>
              <w:jc w:val="center"/>
              <w:rPr>
                <w:rFonts w:ascii="HGSｺﾞｼｯｸM" w:eastAsia="HGSｺﾞｼｯｸM" w:hAnsi="ＭＳ ゴシック" w:cs="Times New Roman"/>
              </w:rPr>
            </w:pPr>
            <w:r w:rsidRPr="00981BD2">
              <w:rPr>
                <w:rFonts w:ascii="HGSｺﾞｼｯｸM" w:eastAsia="HGSｺﾞｼｯｸM" w:hAnsi="ＭＳ ゴシック" w:cs="Times New Roman" w:hint="eastAsia"/>
              </w:rPr>
              <w:t xml:space="preserve">　　　　　　/２</w:t>
            </w:r>
            <w:r>
              <w:rPr>
                <w:rFonts w:ascii="HGSｺﾞｼｯｸM" w:eastAsia="HGSｺﾞｼｯｸM" w:hAnsi="ＭＳ ゴシック" w:cs="Times New Roman" w:hint="eastAsia"/>
              </w:rPr>
              <w:t>３</w:t>
            </w:r>
          </w:p>
          <w:p w14:paraId="22664ECC" w14:textId="1D4E5992" w:rsidR="00981BD2" w:rsidRPr="00B23C5B" w:rsidRDefault="00981BD2" w:rsidP="00B23C5B">
            <w:pPr>
              <w:ind w:left="220" w:hanging="220"/>
              <w:jc w:val="center"/>
              <w:rPr>
                <w:rFonts w:ascii="HGSｺﾞｼｯｸM" w:eastAsia="HGSｺﾞｼｯｸM" w:hAnsi="ＭＳ ゴシック" w:cs="Times New Roman"/>
                <w:sz w:val="18"/>
                <w:szCs w:val="18"/>
              </w:rPr>
            </w:pPr>
            <w:r w:rsidRPr="00B23C5B">
              <w:rPr>
                <w:rFonts w:ascii="HGSｺﾞｼｯｸM" w:eastAsia="HGSｺﾞｼｯｸM" w:hAnsi="ＭＳ ゴシック" w:cs="Times New Roman" w:hint="eastAsia"/>
                <w:sz w:val="18"/>
                <w:szCs w:val="18"/>
              </w:rPr>
              <w:t>※採択基準は12点以上</w:t>
            </w:r>
          </w:p>
        </w:tc>
      </w:tr>
      <w:tr w:rsidR="00981BD2" w:rsidRPr="00981BD2" w14:paraId="2506E6BE" w14:textId="77777777" w:rsidTr="007B2D6A">
        <w:trPr>
          <w:trHeight w:val="1649"/>
        </w:trPr>
        <w:tc>
          <w:tcPr>
            <w:tcW w:w="963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D3C3AF" w14:textId="77777777" w:rsidR="00981BD2" w:rsidRPr="004E5BA0" w:rsidRDefault="00981BD2" w:rsidP="007B2D6A">
            <w:pPr>
              <w:rPr>
                <w:rFonts w:ascii="HGSｺﾞｼｯｸM" w:eastAsia="HGSｺﾞｼｯｸM"/>
                <w:sz w:val="22"/>
              </w:rPr>
            </w:pPr>
            <w:r w:rsidRPr="004E5BA0">
              <w:rPr>
                <w:rFonts w:ascii="HGSｺﾞｼｯｸM" w:eastAsia="HGSｺﾞｼｯｸM" w:hint="eastAsia"/>
                <w:sz w:val="22"/>
              </w:rPr>
              <w:t>＜特記事項＞</w:t>
            </w:r>
            <w:bookmarkStart w:id="1" w:name="_GoBack"/>
            <w:bookmarkEnd w:id="1"/>
          </w:p>
        </w:tc>
      </w:tr>
    </w:tbl>
    <w:p w14:paraId="14CEDC85" w14:textId="77777777" w:rsidR="00981BD2" w:rsidRPr="00981BD2" w:rsidRDefault="00981BD2" w:rsidP="00981BD2">
      <w:pPr>
        <w:ind w:left="73" w:hangingChars="38" w:hanging="73"/>
        <w:rPr>
          <w:rFonts w:ascii="HGSｺﾞｼｯｸM" w:eastAsia="HGSｺﾞｼｯｸM" w:hAnsi="ＭＳ ゴシック" w:cs="Times New Roman"/>
        </w:rPr>
      </w:pPr>
      <w:r w:rsidRPr="00981BD2">
        <w:rPr>
          <w:rFonts w:ascii="HGSｺﾞｼｯｸM" w:eastAsia="HGSｺﾞｼｯｸM" w:hAnsi="ＭＳ ゴシック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FA4B4C" wp14:editId="34275E7A">
                <wp:simplePos x="0" y="0"/>
                <wp:positionH relativeFrom="column">
                  <wp:posOffset>-24766</wp:posOffset>
                </wp:positionH>
                <wp:positionV relativeFrom="paragraph">
                  <wp:posOffset>50800</wp:posOffset>
                </wp:positionV>
                <wp:extent cx="6143625" cy="581025"/>
                <wp:effectExtent l="0" t="0" r="2857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2169D" w14:textId="77777777" w:rsidR="00981BD2" w:rsidRDefault="00981BD2" w:rsidP="00981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</w:p>
                          <w:p w14:paraId="50AA3CA2" w14:textId="77777777" w:rsidR="00981BD2" w:rsidRPr="00A73795" w:rsidRDefault="00981BD2" w:rsidP="00981B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A7379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特に優れている･･･５　優れている･･･４　普通･･･３　劣る･･･２　著しく劣る･･･１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3FA4B4C" id="正方形/長方形 2" o:spid="_x0000_s1032" style="position:absolute;left:0;text-align:left;margin-left:-1.95pt;margin-top:4pt;width:483.75pt;height:4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">
                <v:stroke dashstyle="dash"/>
                <v:textbox inset="5.85pt,.7pt,5.85pt,.7pt">
                  <w:txbxContent>
                    <w:p w14:paraId="2382169D" w14:textId="77777777" w:rsidR="00981BD2" w:rsidRDefault="00981BD2" w:rsidP="00981BD2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</w:p>
                    <w:p w14:paraId="50AA3CA2" w14:textId="77777777" w:rsidR="00981BD2" w:rsidRPr="00A73795" w:rsidRDefault="00981BD2" w:rsidP="00981BD2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A7379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特に優れている･･･５　優れている･･･４　普通･･･３　劣る･･･２　著しく劣る･･･１</w:t>
                      </w:r>
                    </w:p>
                  </w:txbxContent>
                </v:textbox>
              </v:rect>
            </w:pict>
          </mc:Fallback>
        </mc:AlternateContent>
      </w:r>
    </w:p>
    <w:p w14:paraId="5EEE9775" w14:textId="77777777" w:rsidR="00981BD2" w:rsidRPr="00981BD2" w:rsidRDefault="00981BD2" w:rsidP="00981BD2">
      <w:pPr>
        <w:ind w:left="73" w:hangingChars="38" w:hanging="73"/>
        <w:rPr>
          <w:rFonts w:ascii="HGSｺﾞｼｯｸM" w:eastAsia="HGSｺﾞｼｯｸM" w:hAnsi="ＭＳ ゴシック" w:cs="Times New Roman"/>
        </w:rPr>
      </w:pPr>
    </w:p>
    <w:p w14:paraId="023545BD" w14:textId="77777777" w:rsidR="00981BD2" w:rsidRPr="00981BD2" w:rsidRDefault="00981BD2" w:rsidP="00981BD2">
      <w:pPr>
        <w:rPr>
          <w:rFonts w:ascii="HGSｺﾞｼｯｸM" w:eastAsia="HGSｺﾞｼｯｸM" w:hAnsi="ＭＳ ゴシック" w:cs="Times New Roman"/>
          <w:u w:val="single"/>
        </w:rPr>
      </w:pPr>
    </w:p>
    <w:p w14:paraId="50C11C28" w14:textId="77777777" w:rsidR="00981BD2" w:rsidRPr="00981BD2" w:rsidRDefault="00981BD2" w:rsidP="00981BD2">
      <w:pPr>
        <w:ind w:firstLineChars="1500" w:firstLine="2891"/>
        <w:rPr>
          <w:rFonts w:ascii="HGSｺﾞｼｯｸM" w:eastAsia="HGSｺﾞｼｯｸM" w:hAnsi="ＭＳ ゴシック" w:cs="Times New Roman"/>
          <w:u w:val="single"/>
        </w:rPr>
      </w:pPr>
    </w:p>
    <w:p w14:paraId="1B6202BA" w14:textId="77777777" w:rsidR="00981BD2" w:rsidRPr="00981BD2" w:rsidRDefault="00981BD2" w:rsidP="00981BD2">
      <w:pPr>
        <w:ind w:firstLineChars="1500" w:firstLine="2891"/>
        <w:rPr>
          <w:rFonts w:ascii="HGSｺﾞｼｯｸM" w:eastAsia="HGSｺﾞｼｯｸM" w:hAnsi="ＭＳ ゴシック" w:cs="Times New Roman"/>
          <w:u w:val="single"/>
        </w:rPr>
      </w:pPr>
    </w:p>
    <w:p w14:paraId="1A0F5C09" w14:textId="77777777" w:rsidR="00981BD2" w:rsidRPr="00981BD2" w:rsidRDefault="00981BD2" w:rsidP="00981BD2">
      <w:pPr>
        <w:ind w:firstLineChars="1500" w:firstLine="2891"/>
        <w:rPr>
          <w:rFonts w:ascii="HGSｺﾞｼｯｸM" w:eastAsia="HGSｺﾞｼｯｸM" w:hAnsi="ＭＳ ゴシック" w:cs="Times New Roman"/>
          <w:u w:val="single"/>
        </w:rPr>
      </w:pPr>
    </w:p>
    <w:p w14:paraId="5A4A7D2A" w14:textId="55739322" w:rsidR="00981BD2" w:rsidRPr="00981BD2" w:rsidRDefault="00981BD2" w:rsidP="00981BD2">
      <w:pPr>
        <w:spacing w:line="300" w:lineRule="exact"/>
        <w:ind w:firstLineChars="2600" w:firstLine="5012"/>
        <w:rPr>
          <w:rFonts w:ascii="HGSｺﾞｼｯｸM" w:eastAsia="HGSｺﾞｼｯｸM"/>
          <w:sz w:val="20"/>
          <w:szCs w:val="20"/>
        </w:rPr>
      </w:pPr>
      <w:r w:rsidRPr="00981BD2">
        <w:rPr>
          <w:rFonts w:ascii="HGSｺﾞｼｯｸM" w:eastAsia="HGSｺﾞｼｯｸM" w:hAnsi="ＭＳ ゴシック" w:cs="Times New Roman" w:hint="eastAsia"/>
          <w:u w:val="single"/>
        </w:rPr>
        <w:t xml:space="preserve">署　　名　　　　　　　</w:t>
      </w:r>
      <w:r>
        <w:rPr>
          <w:rFonts w:ascii="HGSｺﾞｼｯｸM" w:eastAsia="HGSｺﾞｼｯｸM" w:hAnsi="ＭＳ ゴシック" w:cs="Times New Roman" w:hint="eastAsia"/>
          <w:u w:val="single"/>
        </w:rPr>
        <w:t xml:space="preserve">　　　　　</w:t>
      </w:r>
      <w:r w:rsidRPr="00981BD2">
        <w:rPr>
          <w:rFonts w:ascii="HGSｺﾞｼｯｸM" w:eastAsia="HGSｺﾞｼｯｸM" w:hAnsi="ＭＳ ゴシック" w:cs="Times New Roman" w:hint="eastAsia"/>
          <w:u w:val="single"/>
        </w:rPr>
        <w:t xml:space="preserve">　　　　　　　</w:t>
      </w:r>
    </w:p>
    <w:p w14:paraId="69A56268" w14:textId="77777777" w:rsidR="00D4575E" w:rsidRPr="00981BD2" w:rsidRDefault="00950207" w:rsidP="00431072">
      <w:pPr>
        <w:spacing w:line="240" w:lineRule="exact"/>
        <w:rPr>
          <w:rFonts w:ascii="HGSｺﾞｼｯｸM" w:eastAsia="HGSｺﾞｼｯｸM" w:hAnsi="ＭＳ ゴシック"/>
        </w:rPr>
      </w:pPr>
    </w:p>
    <w:sectPr w:rsidR="00D4575E" w:rsidRPr="00981BD2" w:rsidSect="00482FA5">
      <w:headerReference w:type="default" r:id="rId7"/>
      <w:footerReference w:type="default" r:id="rId8"/>
      <w:pgSz w:w="11906" w:h="16838" w:code="9"/>
      <w:pgMar w:top="1134" w:right="1134" w:bottom="1134" w:left="1134" w:header="720" w:footer="720" w:gutter="0"/>
      <w:cols w:space="720"/>
      <w:noEndnote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EF2F4C" w14:textId="77777777" w:rsidR="00950207" w:rsidRDefault="00950207">
      <w:r>
        <w:separator/>
      </w:r>
    </w:p>
  </w:endnote>
  <w:endnote w:type="continuationSeparator" w:id="0">
    <w:p w14:paraId="689B9BE5" w14:textId="77777777" w:rsidR="00950207" w:rsidRDefault="00950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D58F2C" w14:textId="77777777" w:rsidR="006F25FE" w:rsidRDefault="00950207">
    <w:pPr>
      <w:autoSpaceDE w:val="0"/>
      <w:autoSpaceDN w:val="0"/>
      <w:jc w:val="left"/>
      <w:rPr>
        <w:rFonts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B4B0F9" w14:textId="77777777" w:rsidR="00950207" w:rsidRDefault="00950207">
      <w:r>
        <w:separator/>
      </w:r>
    </w:p>
  </w:footnote>
  <w:footnote w:type="continuationSeparator" w:id="0">
    <w:p w14:paraId="233B9D2E" w14:textId="77777777" w:rsidR="00950207" w:rsidRDefault="00950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D8122" w14:textId="77777777" w:rsidR="006F25FE" w:rsidRDefault="00950207">
    <w:pPr>
      <w:autoSpaceDE w:val="0"/>
      <w:autoSpaceDN w:val="0"/>
      <w:jc w:val="left"/>
      <w:rPr>
        <w:rFonts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4006F1"/>
    <w:multiLevelType w:val="hybridMultilevel"/>
    <w:tmpl w:val="D19ABB6E"/>
    <w:lvl w:ilvl="0" w:tplc="D7788E2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BA24709"/>
    <w:multiLevelType w:val="hybridMultilevel"/>
    <w:tmpl w:val="5574B4C6"/>
    <w:lvl w:ilvl="0" w:tplc="9D065FDE">
      <w:start w:val="1"/>
      <w:numFmt w:val="decimalFullWidth"/>
      <w:lvlText w:val="（%1）"/>
      <w:lvlJc w:val="left"/>
      <w:pPr>
        <w:ind w:left="91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4D5"/>
    <w:rsid w:val="000647AE"/>
    <w:rsid w:val="000A0387"/>
    <w:rsid w:val="000A03C1"/>
    <w:rsid w:val="000A2AC7"/>
    <w:rsid w:val="000A4EA8"/>
    <w:rsid w:val="000B04E3"/>
    <w:rsid w:val="000B20E3"/>
    <w:rsid w:val="000C7142"/>
    <w:rsid w:val="000C72CC"/>
    <w:rsid w:val="00102869"/>
    <w:rsid w:val="00127189"/>
    <w:rsid w:val="001373DB"/>
    <w:rsid w:val="00146A59"/>
    <w:rsid w:val="00185837"/>
    <w:rsid w:val="001B4E28"/>
    <w:rsid w:val="001E26F7"/>
    <w:rsid w:val="001F31E2"/>
    <w:rsid w:val="00254C83"/>
    <w:rsid w:val="00263A9A"/>
    <w:rsid w:val="00285689"/>
    <w:rsid w:val="002B126B"/>
    <w:rsid w:val="002C7413"/>
    <w:rsid w:val="002D0B77"/>
    <w:rsid w:val="00344CB8"/>
    <w:rsid w:val="00371BA2"/>
    <w:rsid w:val="003B16CD"/>
    <w:rsid w:val="003E463C"/>
    <w:rsid w:val="0040608C"/>
    <w:rsid w:val="004110B3"/>
    <w:rsid w:val="004212CD"/>
    <w:rsid w:val="00423C49"/>
    <w:rsid w:val="0042539A"/>
    <w:rsid w:val="00431072"/>
    <w:rsid w:val="0044362E"/>
    <w:rsid w:val="0047263C"/>
    <w:rsid w:val="0047599A"/>
    <w:rsid w:val="0049230C"/>
    <w:rsid w:val="004A40E0"/>
    <w:rsid w:val="004C0F25"/>
    <w:rsid w:val="004C6141"/>
    <w:rsid w:val="004E5BA0"/>
    <w:rsid w:val="00506B25"/>
    <w:rsid w:val="005161EB"/>
    <w:rsid w:val="00545E87"/>
    <w:rsid w:val="00556CC5"/>
    <w:rsid w:val="005A69B4"/>
    <w:rsid w:val="005B2B68"/>
    <w:rsid w:val="00630962"/>
    <w:rsid w:val="00634C18"/>
    <w:rsid w:val="006376CB"/>
    <w:rsid w:val="006968F2"/>
    <w:rsid w:val="006C4765"/>
    <w:rsid w:val="006D24D5"/>
    <w:rsid w:val="006E6D88"/>
    <w:rsid w:val="0071345F"/>
    <w:rsid w:val="00750ED4"/>
    <w:rsid w:val="0075248B"/>
    <w:rsid w:val="00753D2E"/>
    <w:rsid w:val="0075469C"/>
    <w:rsid w:val="0076632A"/>
    <w:rsid w:val="007B0DF5"/>
    <w:rsid w:val="007C170C"/>
    <w:rsid w:val="007F26DB"/>
    <w:rsid w:val="00826052"/>
    <w:rsid w:val="0082764A"/>
    <w:rsid w:val="008320A7"/>
    <w:rsid w:val="00840880"/>
    <w:rsid w:val="008B6D8E"/>
    <w:rsid w:val="00900195"/>
    <w:rsid w:val="0091449A"/>
    <w:rsid w:val="00950207"/>
    <w:rsid w:val="00981BD2"/>
    <w:rsid w:val="009B3C2D"/>
    <w:rsid w:val="009C04D6"/>
    <w:rsid w:val="009F00DB"/>
    <w:rsid w:val="009F5AC1"/>
    <w:rsid w:val="009F63C6"/>
    <w:rsid w:val="00A95DB4"/>
    <w:rsid w:val="00AB20EE"/>
    <w:rsid w:val="00AC5DC6"/>
    <w:rsid w:val="00AE66B0"/>
    <w:rsid w:val="00B23C5B"/>
    <w:rsid w:val="00B80C69"/>
    <w:rsid w:val="00B818CE"/>
    <w:rsid w:val="00BE7D8F"/>
    <w:rsid w:val="00C1236A"/>
    <w:rsid w:val="00C367AD"/>
    <w:rsid w:val="00C4325C"/>
    <w:rsid w:val="00C517A2"/>
    <w:rsid w:val="00C55577"/>
    <w:rsid w:val="00C60834"/>
    <w:rsid w:val="00C63204"/>
    <w:rsid w:val="00C758E2"/>
    <w:rsid w:val="00CB1D6A"/>
    <w:rsid w:val="00CC76CF"/>
    <w:rsid w:val="00CF22CD"/>
    <w:rsid w:val="00D01556"/>
    <w:rsid w:val="00D16404"/>
    <w:rsid w:val="00D912E0"/>
    <w:rsid w:val="00D944EE"/>
    <w:rsid w:val="00DB2404"/>
    <w:rsid w:val="00E27A9F"/>
    <w:rsid w:val="00E41583"/>
    <w:rsid w:val="00E448E3"/>
    <w:rsid w:val="00E66FBB"/>
    <w:rsid w:val="00E7796F"/>
    <w:rsid w:val="00E85A7E"/>
    <w:rsid w:val="00EA70B0"/>
    <w:rsid w:val="00EA7740"/>
    <w:rsid w:val="00EA7854"/>
    <w:rsid w:val="00EB0E2D"/>
    <w:rsid w:val="00EF46E0"/>
    <w:rsid w:val="00F23F7E"/>
    <w:rsid w:val="00F31776"/>
    <w:rsid w:val="00F376FC"/>
    <w:rsid w:val="00F41FD1"/>
    <w:rsid w:val="00F428A0"/>
    <w:rsid w:val="00F564AA"/>
    <w:rsid w:val="00F65963"/>
    <w:rsid w:val="00F70A59"/>
    <w:rsid w:val="00F91BDE"/>
    <w:rsid w:val="00FB26E1"/>
    <w:rsid w:val="00FF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8E4E0C"/>
  <w15:docId w15:val="{7FACAA8C-0A17-4584-8906-FD3C41B3B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4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D24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D24D5"/>
  </w:style>
  <w:style w:type="paragraph" w:styleId="a5">
    <w:name w:val="footer"/>
    <w:basedOn w:val="a"/>
    <w:link w:val="a6"/>
    <w:uiPriority w:val="99"/>
    <w:unhideWhenUsed/>
    <w:rsid w:val="009C04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04D6"/>
  </w:style>
  <w:style w:type="paragraph" w:styleId="a7">
    <w:name w:val="Balloon Text"/>
    <w:basedOn w:val="a"/>
    <w:link w:val="a8"/>
    <w:uiPriority w:val="99"/>
    <w:semiHidden/>
    <w:unhideWhenUsed/>
    <w:rsid w:val="00C517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517A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81BD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榎本雅徳</dc:creator>
  <cp:lastModifiedBy>松浦 肇</cp:lastModifiedBy>
  <cp:revision>5</cp:revision>
  <cp:lastPrinted>2020-04-03T07:20:00Z</cp:lastPrinted>
  <dcterms:created xsi:type="dcterms:W3CDTF">2021-08-23T05:00:00Z</dcterms:created>
  <dcterms:modified xsi:type="dcterms:W3CDTF">2021-08-23T07:15:00Z</dcterms:modified>
</cp:coreProperties>
</file>