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72E87A36" w:rsidR="000062D4" w:rsidRPr="006D2AC2" w:rsidRDefault="000062D4" w:rsidP="00AD256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w:t>
      </w:r>
      <w:r w:rsidR="00DF35C6">
        <w:rPr>
          <w:rFonts w:ascii="ＭＳ Ｐゴシック" w:eastAsia="ＭＳ Ｐゴシック" w:hAnsi="ＭＳ Ｐゴシック" w:hint="eastAsia"/>
          <w:sz w:val="28"/>
          <w:szCs w:val="28"/>
        </w:rPr>
        <w:t>6</w:t>
      </w:r>
      <w:r w:rsidRPr="006D2AC2">
        <w:rPr>
          <w:rFonts w:ascii="ＭＳ Ｐゴシック" w:eastAsia="ＭＳ Ｐゴシック" w:hAnsi="ＭＳ Ｐゴシック" w:hint="eastAsia"/>
          <w:sz w:val="28"/>
          <w:szCs w:val="28"/>
        </w:rPr>
        <w:t>年度事業継続力強化計画</w:t>
      </w:r>
    </w:p>
    <w:p w14:paraId="224191E1" w14:textId="0B1EC5B6" w:rsidR="000062D4"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009D01EC" w:rsidRPr="009D01EC">
        <w:rPr>
          <w:rFonts w:ascii="ＭＳ Ｐゴシック" w:eastAsia="ＭＳ Ｐゴシック" w:hAnsi="ＭＳ Ｐゴシック" w:hint="eastAsia"/>
          <w:sz w:val="28"/>
          <w:szCs w:val="28"/>
        </w:rPr>
        <w:t>生活関連サービス業－</w:t>
      </w:r>
      <w:r w:rsidR="008E4833" w:rsidRPr="008E4833">
        <w:rPr>
          <w:rFonts w:ascii="ＭＳ Ｐゴシック" w:eastAsia="ＭＳ Ｐゴシック" w:hAnsi="ＭＳ Ｐゴシック" w:hint="eastAsia"/>
          <w:sz w:val="28"/>
          <w:szCs w:val="28"/>
        </w:rPr>
        <w:t>葬祭業</w:t>
      </w:r>
    </w:p>
    <w:p w14:paraId="5649FEF9" w14:textId="77777777" w:rsidR="00516F56" w:rsidRPr="006D2AC2" w:rsidRDefault="00516F56" w:rsidP="00516F56">
      <w:pPr>
        <w:widowControl/>
        <w:rPr>
          <w:rFonts w:ascii="ＭＳ Ｐゴシック" w:eastAsia="ＭＳ Ｐゴシック" w:hAnsi="ＭＳ Ｐゴシック"/>
          <w:sz w:val="28"/>
          <w:szCs w:val="28"/>
        </w:rPr>
      </w:pP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77777777" w:rsidR="000062D4" w:rsidRPr="00CC606A" w:rsidRDefault="000062D4" w:rsidP="000062D4">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3EB761C4"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p>
    <w:bookmarkEnd w:id="0"/>
    <w:p w14:paraId="1F8C4358" w14:textId="5B1F350A" w:rsidR="000062D4" w:rsidRDefault="00643C1E" w:rsidP="000062D4">
      <w:pPr>
        <w:widowControl/>
        <w:jc w:val="left"/>
        <w:rPr>
          <w:rFonts w:ascii="ＭＳ Ｐゴシック" w:eastAsia="ＭＳ Ｐゴシック" w:hAnsi="ＭＳ Ｐゴシック"/>
          <w:szCs w:val="21"/>
        </w:rPr>
      </w:pPr>
      <w:r>
        <w:rPr>
          <w:kern w:val="0"/>
        </w:rPr>
        <w:fldChar w:fldCharType="begin"/>
      </w:r>
      <w:r>
        <w:rPr>
          <w:kern w:val="0"/>
        </w:rPr>
        <w:instrText>HYPERLINK "https://www.chusho.meti.go.jp/keiei/antei/bousai/download/keizokuryoku/tebiki_tandoku.pdf"</w:instrText>
      </w:r>
      <w:r>
        <w:rPr>
          <w:kern w:val="0"/>
        </w:rPr>
      </w:r>
      <w:r>
        <w:rPr>
          <w:kern w:val="0"/>
        </w:rPr>
        <w:fldChar w:fldCharType="separate"/>
      </w:r>
      <w:r>
        <w:rPr>
          <w:rStyle w:val="af1"/>
          <w:kern w:val="0"/>
        </w:rPr>
        <w:t>https://www.chusho.meti.go.jp/keiei/antei/bousai/download/keizokuryoku/tebiki_tandoku.pdf</w:t>
      </w:r>
      <w:r>
        <w:rPr>
          <w:kern w:val="0"/>
        </w:rPr>
        <w:fldChar w:fldCharType="end"/>
      </w:r>
    </w:p>
    <w:p w14:paraId="6FB2B450" w14:textId="77777777" w:rsidR="00056A02" w:rsidRDefault="00056A02" w:rsidP="00056A02">
      <w:pPr>
        <w:widowControl/>
        <w:jc w:val="left"/>
        <w:rPr>
          <w:rFonts w:ascii="ＭＳ Ｐゴシック" w:eastAsia="ＭＳ Ｐゴシック" w:hAnsi="ＭＳ Ｐゴシック"/>
          <w:szCs w:val="21"/>
        </w:rPr>
      </w:pPr>
      <w:bookmarkStart w:id="1" w:name="_Hlk138062555"/>
    </w:p>
    <w:p w14:paraId="49183BA3" w14:textId="77777777" w:rsidR="00056A02" w:rsidRDefault="00056A02" w:rsidP="00056A02">
      <w:pPr>
        <w:widowControl/>
        <w:jc w:val="center"/>
        <w:rPr>
          <w:rFonts w:ascii="ＭＳ Ｐゴシック" w:eastAsia="ＭＳ Ｐゴシック" w:hAnsi="ＭＳ Ｐゴシック"/>
          <w:szCs w:val="21"/>
        </w:rPr>
      </w:pPr>
      <w:r>
        <w:rPr>
          <w:noProof/>
        </w:rPr>
        <w:drawing>
          <wp:inline distT="0" distB="0" distL="0" distR="0" wp14:anchorId="1D9CA7E4" wp14:editId="1DE1A867">
            <wp:extent cx="2137118" cy="2393342"/>
            <wp:effectExtent l="0" t="0" r="0" b="6985"/>
            <wp:docPr id="1349499774" name="図 1349499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7103" cy="2404524"/>
                    </a:xfrm>
                    <a:prstGeom prst="rect">
                      <a:avLst/>
                    </a:prstGeom>
                    <a:noFill/>
                    <a:ln>
                      <a:noFill/>
                    </a:ln>
                  </pic:spPr>
                </pic:pic>
              </a:graphicData>
            </a:graphic>
          </wp:inline>
        </w:drawing>
      </w:r>
    </w:p>
    <w:p w14:paraId="41B4B24F" w14:textId="77777777" w:rsidR="00056A02" w:rsidRDefault="00056A02" w:rsidP="00056A02">
      <w:pPr>
        <w:widowControl/>
        <w:jc w:val="left"/>
        <w:rPr>
          <w:rFonts w:ascii="ＭＳ Ｐゴシック" w:eastAsia="ＭＳ Ｐゴシック" w:hAnsi="ＭＳ Ｐゴシック"/>
          <w:szCs w:val="21"/>
        </w:rPr>
      </w:pPr>
    </w:p>
    <w:p w14:paraId="4C294F39" w14:textId="77777777" w:rsidR="00056A02" w:rsidRDefault="00056A02" w:rsidP="00056A02">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67D12555" w14:textId="77777777" w:rsidR="00056A02" w:rsidRDefault="00056A02" w:rsidP="00056A02">
      <w:pPr>
        <w:widowControl/>
        <w:ind w:firstLineChars="100" w:firstLine="219"/>
        <w:jc w:val="left"/>
        <w:rPr>
          <w:rFonts w:ascii="ＭＳ Ｐゴシック" w:eastAsia="ＭＳ Ｐゴシック" w:hAnsi="ＭＳ Ｐゴシック"/>
          <w:szCs w:val="21"/>
        </w:rPr>
      </w:pPr>
    </w:p>
    <w:p w14:paraId="5D920FBC" w14:textId="77777777" w:rsidR="00056A02" w:rsidRPr="00B95063" w:rsidRDefault="00056A02" w:rsidP="00056A02">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bookmarkEnd w:id="1"/>
    <w:p w14:paraId="36D8F670" w14:textId="77777777" w:rsidR="001F7C64" w:rsidRDefault="001F7C64" w:rsidP="001F7C64">
      <w:pPr>
        <w:widowControl/>
        <w:ind w:firstLine="657"/>
        <w:jc w:val="left"/>
        <w:rPr>
          <w:rFonts w:ascii="ＭＳ Ｐゴシック" w:eastAsia="ＭＳ Ｐゴシック" w:hAnsi="ＭＳ Ｐゴシック"/>
          <w:szCs w:val="21"/>
        </w:rPr>
      </w:pPr>
      <w:r w:rsidRPr="001F7C64">
        <w:rPr>
          <w:rFonts w:ascii="ＭＳ Ｐゴシック" w:eastAsia="ＭＳ Ｐゴシック" w:hAnsi="ＭＳ Ｐゴシック" w:hint="eastAsia"/>
          <w:spacing w:val="102"/>
          <w:kern w:val="0"/>
          <w:szCs w:val="21"/>
          <w:fitText w:val="622" w:id="-1230800384"/>
        </w:rPr>
        <w:t>電</w:t>
      </w:r>
      <w:r w:rsidRPr="001F7C64">
        <w:rPr>
          <w:rFonts w:ascii="ＭＳ Ｐゴシック" w:eastAsia="ＭＳ Ｐゴシック" w:hAnsi="ＭＳ Ｐゴシック" w:hint="eastAsia"/>
          <w:spacing w:val="-1"/>
          <w:kern w:val="0"/>
          <w:szCs w:val="21"/>
          <w:fitText w:val="622" w:id="-1230800384"/>
        </w:rPr>
        <w:t>話</w:t>
      </w:r>
      <w:r>
        <w:rPr>
          <w:rFonts w:ascii="ＭＳ Ｐゴシック" w:eastAsia="ＭＳ Ｐゴシック" w:hAnsi="ＭＳ Ｐゴシック" w:hint="eastAsia"/>
          <w:szCs w:val="21"/>
        </w:rPr>
        <w:t>：　048-647-4085</w:t>
      </w:r>
    </w:p>
    <w:p w14:paraId="3C730120" w14:textId="39101340" w:rsidR="001F7C64" w:rsidRDefault="001F7C64" w:rsidP="001F7C64">
      <w:pPr>
        <w:widowControl/>
        <w:ind w:firstLine="657"/>
        <w:jc w:val="left"/>
        <w:rPr>
          <w:rFonts w:ascii="ＭＳ Ｐゴシック" w:eastAsia="ＭＳ Ｐゴシック" w:hAnsi="ＭＳ Ｐゴシック"/>
          <w:szCs w:val="21"/>
        </w:rPr>
      </w:pPr>
      <w:r w:rsidRPr="001F7C64">
        <w:rPr>
          <w:rFonts w:ascii="ＭＳ Ｐゴシック" w:eastAsia="ＭＳ Ｐゴシック" w:hAnsi="ＭＳ Ｐゴシック" w:hint="eastAsia"/>
          <w:spacing w:val="11"/>
          <w:kern w:val="0"/>
          <w:szCs w:val="21"/>
          <w:fitText w:val="622" w:id="-1230800383"/>
        </w:rPr>
        <w:t>E-mai</w:t>
      </w:r>
      <w:r w:rsidRPr="001F7C64">
        <w:rPr>
          <w:rFonts w:ascii="ＭＳ Ｐゴシック" w:eastAsia="ＭＳ Ｐゴシック" w:hAnsi="ＭＳ Ｐゴシック" w:hint="eastAsia"/>
          <w:spacing w:val="1"/>
          <w:kern w:val="0"/>
          <w:szCs w:val="21"/>
          <w:fitText w:val="622" w:id="-1230800383"/>
        </w:rPr>
        <w:t>l</w:t>
      </w:r>
      <w:r>
        <w:rPr>
          <w:rFonts w:ascii="ＭＳ Ｐゴシック" w:eastAsia="ＭＳ Ｐゴシック" w:hAnsi="ＭＳ Ｐゴシック" w:hint="eastAsia"/>
          <w:szCs w:val="21"/>
        </w:rPr>
        <w:t xml:space="preserve">：　</w:t>
      </w:r>
      <w:hyperlink r:id="rId10" w:history="1">
        <w:r w:rsidR="00297381">
          <w:rPr>
            <w:rStyle w:val="af1"/>
            <w:rFonts w:ascii="ＭＳ Ｐゴシック" w:eastAsia="ＭＳ Ｐゴシック" w:hAnsi="ＭＳ Ｐゴシック" w:hint="eastAsia"/>
            <w:kern w:val="0"/>
          </w:rPr>
          <w:t>desk@saitama-j.or.jp</w:t>
        </w:r>
      </w:hyperlink>
    </w:p>
    <w:p w14:paraId="22FF0BAF" w14:textId="77777777" w:rsidR="001F7C64" w:rsidRDefault="001F7C64" w:rsidP="001F7C64">
      <w:pPr>
        <w:widowControl/>
        <w:ind w:firstLine="657"/>
        <w:jc w:val="left"/>
        <w:rPr>
          <w:rFonts w:ascii="ＭＳ Ｐゴシック" w:eastAsia="ＭＳ Ｐゴシック" w:hAnsi="ＭＳ Ｐゴシック"/>
          <w:szCs w:val="21"/>
        </w:rPr>
      </w:pPr>
      <w:r w:rsidRPr="001F7C64">
        <w:rPr>
          <w:rFonts w:ascii="ＭＳ Ｐゴシック" w:eastAsia="ＭＳ Ｐゴシック" w:hAnsi="ＭＳ Ｐゴシック" w:hint="eastAsia"/>
          <w:spacing w:val="357"/>
          <w:kern w:val="0"/>
          <w:szCs w:val="21"/>
          <w:fitText w:val="622" w:id="-1230800382"/>
        </w:rPr>
        <w:t>H</w:t>
      </w:r>
      <w:r w:rsidRPr="001F7C64">
        <w:rPr>
          <w:rFonts w:ascii="ＭＳ Ｐゴシック" w:eastAsia="ＭＳ Ｐゴシック" w:hAnsi="ＭＳ Ｐゴシック" w:hint="eastAsia"/>
          <w:spacing w:val="1"/>
          <w:kern w:val="0"/>
          <w:szCs w:val="21"/>
          <w:fitText w:val="622" w:id="-1230800382"/>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1F7C64"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4EEA5D83"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757B42" w:rsidRPr="00757B42">
        <w:rPr>
          <w:rFonts w:ascii="ＭＳ 明朝" w:hAnsi="ＭＳ 明朝" w:hint="eastAsia"/>
          <w:b/>
          <w:bCs/>
          <w:color w:val="0000FF"/>
          <w:sz w:val="32"/>
          <w:szCs w:val="32"/>
        </w:rPr>
        <w:t>生活関連サービス業－</w:t>
      </w:r>
      <w:r w:rsidR="008F3B7D" w:rsidRPr="008F3B7D">
        <w:rPr>
          <w:rFonts w:ascii="ＭＳ 明朝" w:hAnsi="ＭＳ 明朝" w:hint="eastAsia"/>
          <w:b/>
          <w:bCs/>
          <w:color w:val="0000FF"/>
          <w:sz w:val="32"/>
          <w:szCs w:val="32"/>
        </w:rPr>
        <w:t>葬祭業</w:t>
      </w:r>
      <w:r w:rsidRPr="00F27AA6">
        <w:rPr>
          <w:rFonts w:ascii="ＭＳ 明朝" w:hAnsi="ＭＳ 明朝" w:hint="eastAsia"/>
          <w:b/>
          <w:bCs/>
          <w:color w:val="0000FF"/>
          <w:sz w:val="32"/>
          <w:szCs w:val="32"/>
        </w:rPr>
        <w:t>）</w:t>
      </w:r>
    </w:p>
    <w:p w14:paraId="4C69D90B" w14:textId="77777777" w:rsidR="0066497A" w:rsidRPr="008F3B7D"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0FD2478A" w:rsidR="00A0599E" w:rsidRPr="00AD2564" w:rsidRDefault="00AD2564" w:rsidP="00A0599E">
            <w:pPr>
              <w:rPr>
                <w:color w:val="FF0000"/>
                <w:szCs w:val="21"/>
              </w:rPr>
            </w:pPr>
            <w:r w:rsidRPr="00AD2564">
              <w:rPr>
                <w:rFonts w:hint="eastAsia"/>
                <w:color w:val="FF0000"/>
                <w:kern w:val="0"/>
                <w:szCs w:val="21"/>
              </w:rPr>
              <w:t>〇〇〇－〇〇〇〇</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D2564" w:rsidRDefault="00A0599E" w:rsidP="00A0599E">
            <w:pPr>
              <w:rPr>
                <w:color w:val="FF0000"/>
                <w:szCs w:val="21"/>
              </w:rPr>
            </w:pPr>
            <w:r w:rsidRPr="00AD2564">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0FC69919" w:rsidR="00A0599E" w:rsidRPr="00AD2564" w:rsidRDefault="00AD2564" w:rsidP="00A0599E">
            <w:pPr>
              <w:rPr>
                <w:color w:val="FF0000"/>
                <w:szCs w:val="21"/>
              </w:rPr>
            </w:pPr>
            <w:r w:rsidRPr="00AD2564">
              <w:rPr>
                <w:rFonts w:hint="eastAsia"/>
                <w:color w:val="FF0000"/>
                <w:kern w:val="0"/>
                <w:szCs w:val="21"/>
              </w:rPr>
              <w:t>〇〇市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6C798BEC" w:rsidR="00A0599E" w:rsidRPr="00AD2564" w:rsidRDefault="00FA75AD" w:rsidP="00A0599E">
            <w:pPr>
              <w:rPr>
                <w:color w:val="FF0000"/>
                <w:szCs w:val="21"/>
              </w:rPr>
            </w:pPr>
            <w:r w:rsidRPr="00FA75AD">
              <w:rPr>
                <w:rFonts w:hint="eastAsia"/>
                <w:color w:val="FF0000"/>
                <w:kern w:val="0"/>
                <w:szCs w:val="21"/>
              </w:rPr>
              <w:t>〇〇〇</w:t>
            </w:r>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D2564"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73B86A4D" w:rsidR="00A0599E" w:rsidRPr="00B21A5E" w:rsidRDefault="00FA75AD" w:rsidP="00A0599E">
            <w:pPr>
              <w:rPr>
                <w:szCs w:val="21"/>
              </w:rPr>
            </w:pPr>
            <w:r w:rsidRPr="004440F6">
              <w:rPr>
                <w:rFonts w:hint="eastAsia"/>
                <w:color w:val="FF0000"/>
                <w:szCs w:val="21"/>
              </w:rPr>
              <w:t>株式会社　〇〇〇〇</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B21A5E" w:rsidRDefault="00A0599E" w:rsidP="00A0599E">
            <w:pPr>
              <w:rPr>
                <w:szCs w:val="21"/>
              </w:rPr>
            </w:pPr>
            <w:r w:rsidRPr="004440F6">
              <w:rPr>
                <w:color w:val="FF0000"/>
                <w:szCs w:val="21"/>
              </w:rPr>
              <w:t>代表</w:t>
            </w:r>
            <w:r w:rsidRPr="004440F6">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D92932F" w:rsidR="00A0599E" w:rsidRPr="00B21A5E" w:rsidRDefault="004440F6" w:rsidP="00A0599E">
            <w:pPr>
              <w:rPr>
                <w:szCs w:val="21"/>
              </w:rPr>
            </w:pPr>
            <w:r w:rsidRPr="004440F6">
              <w:rPr>
                <w:rFonts w:hint="eastAsia"/>
                <w:color w:val="FF0000"/>
                <w:szCs w:val="21"/>
              </w:rPr>
              <w:t>〇〇　〇〇</w:t>
            </w:r>
          </w:p>
        </w:tc>
      </w:tr>
    </w:tbl>
    <w:p w14:paraId="6980AA49" w14:textId="39BD45C7" w:rsidR="00A0599E" w:rsidRPr="00A0599E" w:rsidRDefault="00A0599E" w:rsidP="00A0599E">
      <w:pPr>
        <w:numPr>
          <w:ilvl w:val="0"/>
          <w:numId w:val="5"/>
        </w:numPr>
        <w:rPr>
          <w:szCs w:val="21"/>
        </w:rPr>
      </w:pPr>
      <w:r w:rsidRPr="00A0599E">
        <w:rPr>
          <w:rFonts w:hint="eastAsia"/>
          <w:szCs w:val="21"/>
        </w:rPr>
        <w:t>本社登記されている住所を入力してください</w:t>
      </w:r>
      <w:r w:rsidR="003257D6">
        <w:rPr>
          <w:rFonts w:hint="eastAsia"/>
          <w:szCs w:val="21"/>
        </w:rPr>
        <w:t>。</w:t>
      </w:r>
    </w:p>
    <w:p w14:paraId="0811B127" w14:textId="77777777" w:rsidR="00A0599E" w:rsidRPr="00A0599E" w:rsidRDefault="00A0599E" w:rsidP="00A0599E">
      <w:pPr>
        <w:numPr>
          <w:ilvl w:val="0"/>
          <w:numId w:val="5"/>
        </w:numPr>
        <w:rPr>
          <w:szCs w:val="21"/>
        </w:rPr>
      </w:pPr>
      <w:r w:rsidRPr="00A0599E">
        <w:rPr>
          <w:rFonts w:hint="eastAsia"/>
          <w:szCs w:val="21"/>
        </w:rPr>
        <w:t>省略等はせず、正式名称を入力してください。</w:t>
      </w:r>
    </w:p>
    <w:p w14:paraId="29C5D799" w14:textId="77777777" w:rsidR="00A0599E" w:rsidRPr="00A0599E" w:rsidRDefault="00A0599E" w:rsidP="00A0599E">
      <w:pPr>
        <w:numPr>
          <w:ilvl w:val="0"/>
          <w:numId w:val="5"/>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A0599E">
      <w:pPr>
        <w:numPr>
          <w:ilvl w:val="0"/>
          <w:numId w:val="5"/>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E67EE1" w:rsidRPr="00A0599E" w14:paraId="4FE7346B" w14:textId="77777777" w:rsidTr="00CB566B">
        <w:tc>
          <w:tcPr>
            <w:tcW w:w="2972" w:type="dxa"/>
            <w:shd w:val="clear" w:color="auto" w:fill="E5DFEC" w:themeFill="accent4" w:themeFillTint="33"/>
            <w:vAlign w:val="center"/>
          </w:tcPr>
          <w:p w14:paraId="3B99C74C" w14:textId="77777777" w:rsidR="00E67EE1" w:rsidRPr="00A0599E" w:rsidRDefault="00E67EE1" w:rsidP="00E67EE1">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E67EE1" w:rsidRPr="00AC2333" w:rsidRDefault="00E67EE1" w:rsidP="00E67EE1">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tcPr>
          <w:p w14:paraId="58D07361" w14:textId="027C18C5" w:rsidR="00E67EE1" w:rsidRPr="00E67EE1" w:rsidRDefault="00E67EE1" w:rsidP="00E67EE1">
            <w:pPr>
              <w:rPr>
                <w:rFonts w:ascii="ＭＳ 明朝" w:hAnsi="ＭＳ 明朝"/>
                <w:color w:val="FF0000"/>
                <w:szCs w:val="21"/>
              </w:rPr>
            </w:pPr>
            <w:r w:rsidRPr="00E67EE1">
              <w:rPr>
                <w:rFonts w:hint="eastAsia"/>
                <w:color w:val="FF0000"/>
              </w:rPr>
              <w:t>株式会社　〇〇〇〇</w:t>
            </w:r>
          </w:p>
        </w:tc>
      </w:tr>
      <w:tr w:rsidR="00E67EE1" w:rsidRPr="00A0599E" w14:paraId="3C45F45F" w14:textId="77777777" w:rsidTr="00CB566B">
        <w:tc>
          <w:tcPr>
            <w:tcW w:w="2972" w:type="dxa"/>
            <w:shd w:val="clear" w:color="auto" w:fill="E5DFEC" w:themeFill="accent4" w:themeFillTint="33"/>
            <w:vAlign w:val="center"/>
          </w:tcPr>
          <w:p w14:paraId="73D2C116" w14:textId="77777777" w:rsidR="00E67EE1" w:rsidRPr="00A0599E" w:rsidRDefault="00E67EE1" w:rsidP="00E67EE1">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E67EE1" w:rsidRPr="00A0599E" w:rsidRDefault="00E67EE1" w:rsidP="00E67EE1">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E67EE1" w:rsidRPr="00AC2333" w:rsidRDefault="00E67EE1" w:rsidP="00E67EE1">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1D32ADE5" w14:textId="34F41355" w:rsidR="00E67EE1" w:rsidRPr="00E67EE1" w:rsidRDefault="00E67EE1" w:rsidP="00E67EE1">
            <w:pPr>
              <w:rPr>
                <w:rFonts w:ascii="ＭＳ 明朝" w:hAnsi="ＭＳ 明朝"/>
                <w:color w:val="FF0000"/>
                <w:szCs w:val="21"/>
              </w:rPr>
            </w:pPr>
            <w:r w:rsidRPr="00E67EE1">
              <w:rPr>
                <w:rFonts w:hint="eastAsia"/>
                <w:color w:val="FF0000"/>
              </w:rPr>
              <w:t>カブシキガイシャ　○○○○○○</w:t>
            </w:r>
          </w:p>
        </w:tc>
      </w:tr>
      <w:tr w:rsidR="00E67EE1" w:rsidRPr="00A0599E" w14:paraId="5CCCFD2F" w14:textId="77777777" w:rsidTr="00814EF6">
        <w:tc>
          <w:tcPr>
            <w:tcW w:w="2972" w:type="dxa"/>
            <w:shd w:val="clear" w:color="auto" w:fill="E5DFEC" w:themeFill="accent4" w:themeFillTint="33"/>
            <w:vAlign w:val="center"/>
          </w:tcPr>
          <w:p w14:paraId="62BCB39B" w14:textId="77777777" w:rsidR="00E67EE1" w:rsidRPr="00A0599E" w:rsidRDefault="00E67EE1" w:rsidP="00E67EE1">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E67EE1" w:rsidRPr="00AC2333" w:rsidRDefault="00E67EE1" w:rsidP="00E67EE1">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339DFF4A" w:rsidR="00E67EE1" w:rsidRPr="00E67EE1" w:rsidRDefault="00E67EE1" w:rsidP="00E67EE1">
            <w:pPr>
              <w:rPr>
                <w:rFonts w:ascii="ＭＳ 明朝" w:hAnsi="ＭＳ 明朝"/>
                <w:color w:val="FF0000"/>
                <w:szCs w:val="21"/>
              </w:rPr>
            </w:pPr>
            <w:r w:rsidRPr="00E67EE1">
              <w:rPr>
                <w:rFonts w:hint="eastAsia"/>
                <w:color w:val="FF0000"/>
              </w:rPr>
              <w:t>代表取締役</w:t>
            </w:r>
          </w:p>
        </w:tc>
      </w:tr>
      <w:tr w:rsidR="00E67EE1" w:rsidRPr="00A0599E" w14:paraId="6B0B4913" w14:textId="77777777" w:rsidTr="00814EF6">
        <w:tc>
          <w:tcPr>
            <w:tcW w:w="2972" w:type="dxa"/>
            <w:shd w:val="clear" w:color="auto" w:fill="E5DFEC" w:themeFill="accent4" w:themeFillTint="33"/>
            <w:vAlign w:val="center"/>
          </w:tcPr>
          <w:p w14:paraId="3F19D0D6" w14:textId="77777777" w:rsidR="00E67EE1" w:rsidRPr="00A0599E" w:rsidRDefault="00E67EE1" w:rsidP="00E67EE1">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E67EE1" w:rsidRPr="00AC2333" w:rsidRDefault="00E67EE1" w:rsidP="00E67EE1">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6EC7E67F" w:rsidR="00E67EE1" w:rsidRPr="00E67EE1" w:rsidRDefault="00E67EE1" w:rsidP="00E67EE1">
            <w:pPr>
              <w:rPr>
                <w:rFonts w:ascii="ＭＳ 明朝" w:hAnsi="ＭＳ 明朝"/>
                <w:color w:val="FF0000"/>
                <w:szCs w:val="21"/>
              </w:rPr>
            </w:pPr>
            <w:r w:rsidRPr="00E67EE1">
              <w:rPr>
                <w:rFonts w:hint="eastAsia"/>
                <w:color w:val="FF0000"/>
              </w:rPr>
              <w:t>○○　○○</w:t>
            </w:r>
          </w:p>
        </w:tc>
      </w:tr>
      <w:tr w:rsidR="00E67EE1" w:rsidRPr="00A0599E" w14:paraId="11C7F6E1" w14:textId="77777777" w:rsidTr="006C0B8F">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76C1F49B" w14:textId="188301E1" w:rsidR="00E67EE1" w:rsidRPr="00A0599E" w:rsidRDefault="00E67EE1" w:rsidP="00E67EE1">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09D1D779" w14:textId="74EBD16D" w:rsidR="00E67EE1" w:rsidRPr="00AC2333" w:rsidRDefault="00E67EE1" w:rsidP="00E67EE1">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5243E57E" w14:textId="5E023821" w:rsidR="00E67EE1" w:rsidRPr="00E67EE1" w:rsidRDefault="00E67EE1" w:rsidP="00E67EE1">
            <w:pPr>
              <w:rPr>
                <w:color w:val="FF0000"/>
                <w:kern w:val="0"/>
                <w:szCs w:val="21"/>
              </w:rPr>
            </w:pPr>
            <w:r w:rsidRPr="00E67EE1">
              <w:rPr>
                <w:rFonts w:hint="eastAsia"/>
                <w:color w:val="FF0000"/>
              </w:rPr>
              <w:t>〇〇〇〇〇〇〇円</w:t>
            </w:r>
          </w:p>
        </w:tc>
      </w:tr>
      <w:tr w:rsidR="00E67EE1" w:rsidRPr="00A0599E" w14:paraId="4D8F59B2" w14:textId="77777777" w:rsidTr="00CB566B">
        <w:tc>
          <w:tcPr>
            <w:tcW w:w="2972" w:type="dxa"/>
            <w:tcBorders>
              <w:top w:val="single" w:sz="2" w:space="0" w:color="auto"/>
            </w:tcBorders>
            <w:shd w:val="clear" w:color="auto" w:fill="E5DFEC" w:themeFill="accent4" w:themeFillTint="33"/>
            <w:vAlign w:val="center"/>
          </w:tcPr>
          <w:p w14:paraId="2AFF6034" w14:textId="77777777" w:rsidR="00E67EE1" w:rsidRPr="00A0599E" w:rsidRDefault="00E67EE1" w:rsidP="00E67EE1">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E67EE1" w:rsidRPr="00AC2333" w:rsidRDefault="00E67EE1" w:rsidP="00E67EE1">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tcPr>
          <w:p w14:paraId="6DAAD3E1" w14:textId="5416FCEE" w:rsidR="00E67EE1" w:rsidRPr="00E67EE1" w:rsidRDefault="00E67EE1" w:rsidP="00E67EE1">
            <w:pPr>
              <w:rPr>
                <w:rFonts w:asciiTheme="majorHAnsi" w:hAnsiTheme="majorHAnsi" w:cstheme="majorHAnsi"/>
                <w:color w:val="FF0000"/>
                <w:szCs w:val="21"/>
              </w:rPr>
            </w:pPr>
            <w:r w:rsidRPr="00E67EE1">
              <w:rPr>
                <w:rFonts w:hint="eastAsia"/>
                <w:color w:val="FF0000"/>
              </w:rPr>
              <w:t>〇〇名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B21A5E" w:rsidRDefault="00A0599E" w:rsidP="00A0599E">
            <w:pPr>
              <w:rPr>
                <w:rFonts w:ascii="ＭＳ 明朝" w:hAnsi="ＭＳ 明朝"/>
                <w:szCs w:val="21"/>
              </w:rPr>
            </w:pPr>
            <w:r w:rsidRPr="00B21A5E">
              <w:rPr>
                <w:rFonts w:ascii="ＭＳ 明朝" w:hAnsi="ＭＳ 明朝" w:hint="eastAsia"/>
                <w:szCs w:val="21"/>
              </w:rPr>
              <w:t>大分類</w:t>
            </w:r>
          </w:p>
        </w:tc>
        <w:tc>
          <w:tcPr>
            <w:tcW w:w="4394" w:type="dxa"/>
            <w:vAlign w:val="center"/>
          </w:tcPr>
          <w:p w14:paraId="438534E6" w14:textId="539BD905" w:rsidR="00A0599E" w:rsidRPr="00E67EE1" w:rsidRDefault="00783731" w:rsidP="009546AD">
            <w:pPr>
              <w:rPr>
                <w:rFonts w:ascii="ＭＳ 明朝" w:hAnsi="ＭＳ 明朝"/>
                <w:color w:val="FF0000"/>
                <w:szCs w:val="21"/>
              </w:rPr>
            </w:pPr>
            <w:r w:rsidRPr="00E67EE1">
              <w:rPr>
                <w:rFonts w:ascii="ＭＳ 明朝" w:hAnsi="ＭＳ 明朝" w:hint="eastAsia"/>
                <w:color w:val="FF0000"/>
                <w:szCs w:val="21"/>
              </w:rPr>
              <w:t>Ｎ</w:t>
            </w:r>
            <w:r w:rsidR="00E26148" w:rsidRPr="00E67EE1">
              <w:rPr>
                <w:rFonts w:ascii="ＭＳ 明朝" w:hAnsi="ＭＳ 明朝" w:hint="eastAsia"/>
                <w:color w:val="FF0000"/>
                <w:szCs w:val="21"/>
              </w:rPr>
              <w:t xml:space="preserve">　</w:t>
            </w:r>
            <w:r w:rsidRPr="00E67EE1">
              <w:rPr>
                <w:rFonts w:ascii="ＭＳ 明朝" w:hAnsi="ＭＳ 明朝" w:hint="eastAsia"/>
                <w:color w:val="FF0000"/>
                <w:szCs w:val="21"/>
              </w:rPr>
              <w:t>生活関連サービス業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B21A5E" w:rsidRDefault="00A0599E" w:rsidP="00A0599E">
            <w:pPr>
              <w:rPr>
                <w:rFonts w:ascii="ＭＳ 明朝" w:hAnsi="ＭＳ 明朝"/>
                <w:szCs w:val="21"/>
              </w:rPr>
            </w:pPr>
            <w:r w:rsidRPr="00B21A5E">
              <w:rPr>
                <w:rFonts w:ascii="ＭＳ 明朝" w:hAnsi="ＭＳ 明朝" w:hint="eastAsia"/>
                <w:szCs w:val="21"/>
              </w:rPr>
              <w:t xml:space="preserve">中分類　</w:t>
            </w:r>
          </w:p>
        </w:tc>
        <w:tc>
          <w:tcPr>
            <w:tcW w:w="4394" w:type="dxa"/>
            <w:vAlign w:val="center"/>
          </w:tcPr>
          <w:p w14:paraId="38E3DF26" w14:textId="1CE1685D" w:rsidR="00A0599E" w:rsidRPr="00E67EE1" w:rsidRDefault="00E26148" w:rsidP="00A0599E">
            <w:pPr>
              <w:rPr>
                <w:rFonts w:ascii="ＭＳ 明朝" w:hAnsi="ＭＳ 明朝"/>
                <w:color w:val="FF0000"/>
                <w:szCs w:val="21"/>
              </w:rPr>
            </w:pPr>
            <w:r w:rsidRPr="00E67EE1">
              <w:rPr>
                <w:rFonts w:ascii="ＭＳ 明朝" w:hAnsi="ＭＳ 明朝" w:hint="eastAsia"/>
                <w:color w:val="FF0000"/>
                <w:szCs w:val="21"/>
              </w:rPr>
              <w:t>79</w:t>
            </w:r>
            <w:r w:rsidRPr="00E67EE1">
              <w:rPr>
                <w:rFonts w:ascii="ＭＳ 明朝" w:hAnsi="ＭＳ 明朝" w:hint="eastAsia"/>
                <w:color w:val="FF0000"/>
                <w:szCs w:val="21"/>
              </w:rPr>
              <w:t xml:space="preserve">　その他の生活関連サービス業</w:t>
            </w:r>
          </w:p>
        </w:tc>
      </w:tr>
      <w:tr w:rsidR="0057267D" w:rsidRPr="00A0599E" w14:paraId="1EE08EDD" w14:textId="77777777" w:rsidTr="00FF4703">
        <w:tc>
          <w:tcPr>
            <w:tcW w:w="2972" w:type="dxa"/>
            <w:shd w:val="clear" w:color="auto" w:fill="E5DFEC" w:themeFill="accent4" w:themeFillTint="33"/>
            <w:vAlign w:val="center"/>
          </w:tcPr>
          <w:p w14:paraId="75A4690E" w14:textId="77777777" w:rsidR="0057267D" w:rsidRPr="00A0599E" w:rsidRDefault="0057267D" w:rsidP="0057267D">
            <w:pPr>
              <w:rPr>
                <w:rFonts w:ascii="ＭＳ 明朝" w:hAnsi="ＭＳ 明朝"/>
                <w:color w:val="000000" w:themeColor="text1"/>
                <w:szCs w:val="21"/>
              </w:rPr>
            </w:pPr>
            <w:bookmarkStart w:id="2"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57267D" w:rsidRPr="00AC2333" w:rsidRDefault="0057267D" w:rsidP="0057267D">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42785EFB" w14:textId="398A17A6" w:rsidR="0057267D" w:rsidRPr="0057267D" w:rsidRDefault="0057267D" w:rsidP="0057267D">
            <w:pPr>
              <w:rPr>
                <w:rFonts w:asciiTheme="minorHAnsi" w:hAnsiTheme="minorHAnsi"/>
                <w:color w:val="FF0000"/>
                <w:szCs w:val="21"/>
              </w:rPr>
            </w:pPr>
            <w:r w:rsidRPr="0057267D">
              <w:rPr>
                <w:rFonts w:hint="eastAsia"/>
                <w:color w:val="FF0000"/>
              </w:rPr>
              <w:t>○○○○年○○月○○日</w:t>
            </w:r>
          </w:p>
        </w:tc>
      </w:tr>
      <w:bookmarkEnd w:id="2"/>
      <w:tr w:rsidR="0057267D" w:rsidRPr="00A0599E" w14:paraId="3332563E" w14:textId="77777777" w:rsidTr="00FF4703">
        <w:tc>
          <w:tcPr>
            <w:tcW w:w="2972" w:type="dxa"/>
            <w:shd w:val="clear" w:color="auto" w:fill="E5DFEC" w:themeFill="accent4" w:themeFillTint="33"/>
            <w:vAlign w:val="center"/>
          </w:tcPr>
          <w:p w14:paraId="439B1740" w14:textId="77777777" w:rsidR="0057267D" w:rsidRPr="00A0599E" w:rsidRDefault="0057267D" w:rsidP="0057267D">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57267D" w:rsidRPr="00A0599E" w:rsidRDefault="0057267D" w:rsidP="0057267D">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03E2E9DC" w14:textId="57AAE211" w:rsidR="0057267D" w:rsidRPr="0057267D" w:rsidRDefault="0057267D" w:rsidP="0057267D">
            <w:pPr>
              <w:rPr>
                <w:rFonts w:asciiTheme="minorHAnsi" w:hAnsiTheme="minorHAnsi"/>
                <w:b/>
                <w:bCs/>
                <w:color w:val="FF0000"/>
                <w:szCs w:val="21"/>
              </w:rPr>
            </w:pPr>
            <w:r w:rsidRPr="0057267D">
              <w:rPr>
                <w:color w:val="FF0000"/>
              </w:rPr>
              <w:t>NNN</w:t>
            </w:r>
          </w:p>
        </w:tc>
      </w:tr>
    </w:tbl>
    <w:p w14:paraId="324AED69"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A0599E">
      <w:pPr>
        <w:numPr>
          <w:ilvl w:val="0"/>
          <w:numId w:val="6"/>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3BBB7EBE" w:rsidR="00A0599E" w:rsidRPr="00A0599E" w:rsidRDefault="00056A02"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（１）　自</w:t>
      </w:r>
      <w:r w:rsidR="00A0599E" w:rsidRPr="00A0599E">
        <w:rPr>
          <w:rFonts w:asciiTheme="minorHAnsi" w:hAnsiTheme="minorHAnsi"/>
          <w:b/>
          <w:bCs/>
          <w:color w:val="0000FF"/>
          <w:sz w:val="24"/>
          <w:szCs w:val="24"/>
        </w:rPr>
        <w:t>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3A94B765" w14:textId="19F049AD" w:rsidR="00DF3604" w:rsidRPr="005836C9" w:rsidRDefault="00B455DA" w:rsidP="00494468">
            <w:pPr>
              <w:rPr>
                <w:color w:val="FF0000"/>
              </w:rPr>
            </w:pPr>
            <w:r w:rsidRPr="005836C9">
              <w:rPr>
                <w:rFonts w:hint="eastAsia"/>
                <w:color w:val="FF0000"/>
              </w:rPr>
              <w:t>葬儀の企画運営、供花・供物の販売、法事用の料理・引出物のあっ旋及び販売、墓石及び仏壇・仏具・その他の祭具の販売</w:t>
            </w:r>
            <w:r w:rsidR="005836C9" w:rsidRPr="005836C9">
              <w:rPr>
                <w:rFonts w:hint="eastAsia"/>
                <w:color w:val="FF0000"/>
              </w:rPr>
              <w:t>を行っています。</w:t>
            </w:r>
          </w:p>
          <w:p w14:paraId="0F1B03CC" w14:textId="0FB60E7F" w:rsidR="00494468" w:rsidRPr="005836C9" w:rsidRDefault="004C46EF" w:rsidP="00494468">
            <w:pPr>
              <w:rPr>
                <w:color w:val="FF0000"/>
              </w:rPr>
            </w:pPr>
            <w:r w:rsidRPr="005836C9">
              <w:rPr>
                <w:rFonts w:hint="eastAsia"/>
                <w:color w:val="FF0000"/>
              </w:rPr>
              <w:t>また、当社の従業員の多くは</w:t>
            </w:r>
            <w:r w:rsidR="005836C9" w:rsidRPr="005836C9">
              <w:rPr>
                <w:rFonts w:hint="eastAsia"/>
                <w:color w:val="FF0000"/>
              </w:rPr>
              <w:t>〇〇</w:t>
            </w:r>
            <w:r w:rsidRPr="005836C9">
              <w:rPr>
                <w:rFonts w:hint="eastAsia"/>
                <w:color w:val="FF0000"/>
              </w:rPr>
              <w:t>市内から通勤しており、地元からの雇用に積極的に取り組んでおり、当社</w:t>
            </w:r>
            <w:r w:rsidR="00494468" w:rsidRPr="005836C9">
              <w:rPr>
                <w:rFonts w:hint="eastAsia"/>
                <w:color w:val="FF0000"/>
              </w:rPr>
              <w:t>が</w:t>
            </w:r>
            <w:r w:rsidR="00624E02" w:rsidRPr="005836C9">
              <w:rPr>
                <w:rFonts w:hint="eastAsia"/>
                <w:color w:val="FF0000"/>
              </w:rPr>
              <w:t>自然災害などで休業してしまうと、利用者や従業員の</w:t>
            </w:r>
            <w:r w:rsidR="00494468" w:rsidRPr="005836C9">
              <w:rPr>
                <w:rFonts w:hint="eastAsia"/>
                <w:color w:val="FF0000"/>
              </w:rPr>
              <w:t>生活に支障</w:t>
            </w:r>
            <w:r w:rsidRPr="005836C9">
              <w:rPr>
                <w:rFonts w:hint="eastAsia"/>
                <w:color w:val="FF0000"/>
              </w:rPr>
              <w:t>を与えてしまう</w:t>
            </w:r>
            <w:r w:rsidR="00624E02" w:rsidRPr="005836C9">
              <w:rPr>
                <w:rFonts w:hint="eastAsia"/>
                <w:color w:val="FF0000"/>
              </w:rPr>
              <w:t>恐れが</w:t>
            </w:r>
            <w:r w:rsidR="00494468" w:rsidRPr="005836C9">
              <w:rPr>
                <w:rFonts w:hint="eastAsia"/>
                <w:color w:val="FF0000"/>
              </w:rPr>
              <w:t>あ</w:t>
            </w:r>
            <w:r w:rsidR="00DB139A" w:rsidRPr="005836C9">
              <w:rPr>
                <w:rFonts w:hint="eastAsia"/>
                <w:color w:val="FF0000"/>
              </w:rPr>
              <w:t>ります</w:t>
            </w:r>
            <w:r w:rsidR="00494468" w:rsidRPr="005836C9">
              <w:rPr>
                <w:rFonts w:hint="eastAsia"/>
                <w:color w:val="FF0000"/>
              </w:rPr>
              <w:t>。</w:t>
            </w:r>
          </w:p>
          <w:p w14:paraId="2293A76A" w14:textId="77777777" w:rsidR="00CE4266" w:rsidRPr="00A0599E" w:rsidRDefault="00CE4266" w:rsidP="00B32DA4">
            <w:pPr>
              <w:ind w:left="438" w:hangingChars="200" w:hanging="438"/>
              <w:rPr>
                <w:rFonts w:ascii="ＭＳ 明朝" w:hAnsi="ＭＳ 明朝"/>
                <w:color w:val="000000" w:themeColor="text1"/>
                <w:szCs w:val="21"/>
              </w:rPr>
            </w:pPr>
          </w:p>
        </w:tc>
      </w:tr>
    </w:tbl>
    <w:p w14:paraId="6CE8450E" w14:textId="77777777"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25AE226C" w14:textId="128729D8" w:rsidR="00A0599E" w:rsidRPr="00A0599E" w:rsidRDefault="00A0599E" w:rsidP="00DD4E94">
      <w:pPr>
        <w:numPr>
          <w:ilvl w:val="0"/>
          <w:numId w:val="7"/>
        </w:numPr>
        <w:ind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r w:rsidR="004C4535">
        <w:rPr>
          <w:rFonts w:ascii="ＭＳ 明朝" w:hAnsi="ＭＳ 明朝" w:hint="eastAsia"/>
          <w:color w:val="000000" w:themeColor="text1"/>
          <w:szCs w:val="21"/>
        </w:rPr>
        <w:t>。</w:t>
      </w:r>
    </w:p>
    <w:p w14:paraId="4526B432" w14:textId="77777777" w:rsidR="00A0599E" w:rsidRPr="00A0599E" w:rsidRDefault="00A0599E" w:rsidP="00A0599E">
      <w:pPr>
        <w:rPr>
          <w:rFonts w:ascii="ＭＳ 明朝" w:hAnsi="ＭＳ 明朝"/>
          <w:color w:val="000000" w:themeColor="text1"/>
          <w:szCs w:val="21"/>
        </w:rPr>
      </w:pPr>
    </w:p>
    <w:p w14:paraId="78DBCD88" w14:textId="6942F109" w:rsidR="00A0599E" w:rsidRPr="00A0599E" w:rsidRDefault="00056A02" w:rsidP="00A0599E">
      <w:pPr>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00A0599E" w:rsidRPr="00A0599E">
        <w:rPr>
          <w:b/>
          <w:bCs/>
          <w:color w:val="0000FF"/>
          <w:sz w:val="24"/>
          <w:szCs w:val="24"/>
        </w:rPr>
        <w:t>事業継続力強化に取り組む目的</w:t>
      </w:r>
    </w:p>
    <w:tbl>
      <w:tblPr>
        <w:tblStyle w:val="a7"/>
        <w:tblW w:w="0" w:type="auto"/>
        <w:tblLook w:val="04A0" w:firstRow="1" w:lastRow="0" w:firstColumn="1" w:lastColumn="0" w:noHBand="0" w:noVBand="1"/>
      </w:tblPr>
      <w:tblGrid>
        <w:gridCol w:w="2405"/>
        <w:gridCol w:w="851"/>
        <w:gridCol w:w="6095"/>
      </w:tblGrid>
      <w:tr w:rsidR="00A0599E" w:rsidRPr="00A0599E" w14:paraId="12427725" w14:textId="77777777" w:rsidTr="00B32DA4">
        <w:trPr>
          <w:trHeight w:val="1408"/>
        </w:trPr>
        <w:tc>
          <w:tcPr>
            <w:tcW w:w="2405" w:type="dxa"/>
            <w:shd w:val="clear" w:color="auto" w:fill="E5DFEC" w:themeFill="accent4" w:themeFillTint="33"/>
            <w:vAlign w:val="center"/>
          </w:tcPr>
          <w:p w14:paraId="0A43B11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295732B5" w14:textId="58B3F329" w:rsidR="004C5894" w:rsidRPr="00201E09" w:rsidRDefault="004C5894" w:rsidP="004C5894">
            <w:pPr>
              <w:rPr>
                <w:color w:val="FF0000"/>
                <w:szCs w:val="21"/>
              </w:rPr>
            </w:pPr>
            <w:r w:rsidRPr="00201E09">
              <w:rPr>
                <w:rFonts w:hint="eastAsia"/>
                <w:color w:val="FF0000"/>
                <w:szCs w:val="21"/>
              </w:rPr>
              <w:t>当社は以下の目的のために事業継続力強化に取り組みます。</w:t>
            </w:r>
          </w:p>
          <w:p w14:paraId="2FBAE0B3" w14:textId="39050C0D" w:rsidR="00E5101A" w:rsidRPr="00674A85" w:rsidRDefault="0074150D" w:rsidP="00CF2DD7">
            <w:pPr>
              <w:pStyle w:val="af0"/>
              <w:numPr>
                <w:ilvl w:val="0"/>
                <w:numId w:val="41"/>
              </w:numPr>
              <w:ind w:leftChars="0"/>
              <w:rPr>
                <w:color w:val="FF0000"/>
                <w:szCs w:val="21"/>
              </w:rPr>
            </w:pPr>
            <w:r w:rsidRPr="00674A85">
              <w:rPr>
                <w:rFonts w:hint="eastAsia"/>
                <w:color w:val="FF0000"/>
                <w:szCs w:val="21"/>
              </w:rPr>
              <w:t>災害発生時においては何よりも人命を最優先とし、</w:t>
            </w:r>
            <w:r w:rsidR="004C46EF" w:rsidRPr="00674A85">
              <w:rPr>
                <w:rFonts w:hint="eastAsia"/>
                <w:color w:val="FF0000"/>
                <w:szCs w:val="21"/>
              </w:rPr>
              <w:t>従業員やその家族、関係者</w:t>
            </w:r>
            <w:r w:rsidRPr="00674A85">
              <w:rPr>
                <w:rFonts w:hint="eastAsia"/>
                <w:color w:val="FF0000"/>
                <w:szCs w:val="21"/>
              </w:rPr>
              <w:t>の安全を確保すること。</w:t>
            </w:r>
          </w:p>
          <w:p w14:paraId="5CAEFF92" w14:textId="2E2C02A9" w:rsidR="0074150D" w:rsidRPr="00674A85" w:rsidRDefault="00CF2DD7" w:rsidP="00CF2DD7">
            <w:pPr>
              <w:pStyle w:val="af0"/>
              <w:numPr>
                <w:ilvl w:val="0"/>
                <w:numId w:val="41"/>
              </w:numPr>
              <w:ind w:leftChars="0"/>
              <w:rPr>
                <w:color w:val="FF0000"/>
                <w:szCs w:val="21"/>
              </w:rPr>
            </w:pPr>
            <w:r w:rsidRPr="00674A85">
              <w:rPr>
                <w:rFonts w:hint="eastAsia"/>
                <w:color w:val="FF0000"/>
                <w:szCs w:val="21"/>
              </w:rPr>
              <w:t>雇用の維持をはじめとして、</w:t>
            </w:r>
            <w:r w:rsidR="0074150D" w:rsidRPr="00674A85">
              <w:rPr>
                <w:rFonts w:hint="eastAsia"/>
                <w:color w:val="FF0000"/>
                <w:szCs w:val="21"/>
              </w:rPr>
              <w:t>地域社会の安全</w:t>
            </w:r>
            <w:r w:rsidR="00346A01" w:rsidRPr="00674A85">
              <w:rPr>
                <w:rFonts w:hint="eastAsia"/>
                <w:color w:val="FF0000"/>
                <w:szCs w:val="21"/>
              </w:rPr>
              <w:t>及び経済</w:t>
            </w:r>
            <w:r w:rsidR="00310B2C" w:rsidRPr="00674A85">
              <w:rPr>
                <w:rFonts w:hint="eastAsia"/>
                <w:color w:val="FF0000"/>
                <w:szCs w:val="21"/>
              </w:rPr>
              <w:t>活動</w:t>
            </w:r>
            <w:r w:rsidR="00346A01" w:rsidRPr="00674A85">
              <w:rPr>
                <w:rFonts w:hint="eastAsia"/>
                <w:color w:val="FF0000"/>
                <w:szCs w:val="21"/>
              </w:rPr>
              <w:t>に</w:t>
            </w:r>
            <w:r w:rsidR="0074150D" w:rsidRPr="00674A85">
              <w:rPr>
                <w:rFonts w:hint="eastAsia"/>
                <w:color w:val="FF0000"/>
                <w:szCs w:val="21"/>
              </w:rPr>
              <w:t>貢献すること。</w:t>
            </w:r>
          </w:p>
          <w:p w14:paraId="31D47CD2" w14:textId="06903366" w:rsidR="00051A7B" w:rsidRPr="00674A85" w:rsidRDefault="00CF2DD7" w:rsidP="00CF2DD7">
            <w:pPr>
              <w:pStyle w:val="af0"/>
              <w:numPr>
                <w:ilvl w:val="0"/>
                <w:numId w:val="41"/>
              </w:numPr>
              <w:ind w:leftChars="0"/>
              <w:rPr>
                <w:color w:val="FF0000"/>
                <w:szCs w:val="21"/>
              </w:rPr>
            </w:pPr>
            <w:r w:rsidRPr="00674A85">
              <w:rPr>
                <w:rFonts w:hint="eastAsia"/>
                <w:color w:val="FF0000"/>
                <w:szCs w:val="21"/>
              </w:rPr>
              <w:t>早期の復帰を目指し、取引先との連携、並びに</w:t>
            </w:r>
            <w:r w:rsidR="002718F5" w:rsidRPr="00674A85">
              <w:rPr>
                <w:rFonts w:hint="eastAsia"/>
                <w:color w:val="FF0000"/>
                <w:szCs w:val="21"/>
              </w:rPr>
              <w:t>セレモニーグループ</w:t>
            </w:r>
            <w:r w:rsidR="00051A7B" w:rsidRPr="00674A85">
              <w:rPr>
                <w:rFonts w:hint="eastAsia"/>
                <w:color w:val="FF0000"/>
                <w:szCs w:val="21"/>
              </w:rPr>
              <w:t>展開を継続</w:t>
            </w:r>
            <w:r w:rsidRPr="00674A85">
              <w:rPr>
                <w:rFonts w:hint="eastAsia"/>
                <w:color w:val="FF0000"/>
                <w:szCs w:val="21"/>
              </w:rPr>
              <w:t>することで、</w:t>
            </w:r>
            <w:r w:rsidR="00051A7B" w:rsidRPr="00674A85">
              <w:rPr>
                <w:rFonts w:hint="eastAsia"/>
                <w:color w:val="FF0000"/>
                <w:szCs w:val="21"/>
              </w:rPr>
              <w:t>お客様への影響を極力少なくする</w:t>
            </w:r>
            <w:r w:rsidR="004B08F7" w:rsidRPr="00674A85">
              <w:rPr>
                <w:rFonts w:hint="eastAsia"/>
                <w:color w:val="FF0000"/>
                <w:szCs w:val="21"/>
              </w:rPr>
              <w:t>こと</w:t>
            </w:r>
            <w:r w:rsidR="00051A7B" w:rsidRPr="00674A85">
              <w:rPr>
                <w:rFonts w:hint="eastAsia"/>
                <w:color w:val="FF0000"/>
                <w:szCs w:val="21"/>
              </w:rPr>
              <w:t>。</w:t>
            </w:r>
          </w:p>
          <w:p w14:paraId="0B4C8978" w14:textId="71BD5421" w:rsidR="006D78E0" w:rsidRPr="00CF2DD7" w:rsidRDefault="006D78E0" w:rsidP="002C60DB">
            <w:pPr>
              <w:rPr>
                <w:rFonts w:ascii="ＭＳ 明朝" w:hAnsi="ＭＳ 明朝"/>
                <w:color w:val="000000" w:themeColor="text1"/>
                <w:szCs w:val="21"/>
              </w:rPr>
            </w:pPr>
          </w:p>
        </w:tc>
      </w:tr>
    </w:tbl>
    <w:p w14:paraId="20BB58D6" w14:textId="77777777"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DD4E94">
      <w:pPr>
        <w:numPr>
          <w:ilvl w:val="0"/>
          <w:numId w:val="9"/>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Default="00A0599E" w:rsidP="00DD4E94">
      <w:pPr>
        <w:numPr>
          <w:ilvl w:val="0"/>
          <w:numId w:val="26"/>
        </w:numPr>
        <w:ind w:left="851"/>
        <w:rPr>
          <w:rFonts w:ascii="ＭＳ 明朝" w:hAnsi="ＭＳ 明朝"/>
          <w:color w:val="000000" w:themeColor="text1"/>
          <w:szCs w:val="21"/>
        </w:rPr>
      </w:pPr>
      <w:r w:rsidRPr="00A0599E">
        <w:rPr>
          <w:rFonts w:ascii="ＭＳ 明朝" w:hAnsi="ＭＳ 明朝" w:hint="eastAsia"/>
          <w:color w:val="000000" w:themeColor="text1"/>
          <w:szCs w:val="21"/>
        </w:rPr>
        <w:lastRenderedPageBreak/>
        <w:t>事業継続力強化に当たっての理念や基本的な方針</w:t>
      </w:r>
    </w:p>
    <w:p w14:paraId="2693E858" w14:textId="77777777" w:rsidR="000C25D3" w:rsidRPr="00A0599E" w:rsidRDefault="000C25D3" w:rsidP="000C25D3">
      <w:pPr>
        <w:rPr>
          <w:rFonts w:ascii="ＭＳ 明朝" w:hAnsi="ＭＳ 明朝"/>
          <w:color w:val="000000" w:themeColor="text1"/>
          <w:szCs w:val="21"/>
        </w:rPr>
      </w:pPr>
    </w:p>
    <w:p w14:paraId="12E487D0" w14:textId="639D0DF3" w:rsidR="00A0599E" w:rsidRPr="00A0599E" w:rsidRDefault="00056A02"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5918"/>
      </w:tblGrid>
      <w:tr w:rsidR="00A0599E" w:rsidRPr="00A0599E" w14:paraId="51C794ED" w14:textId="77777777" w:rsidTr="00674A85">
        <w:trPr>
          <w:trHeight w:val="2128"/>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5918" w:type="dxa"/>
            <w:vAlign w:val="center"/>
          </w:tcPr>
          <w:p w14:paraId="43664B02" w14:textId="4B979B91" w:rsidR="00674A85" w:rsidRPr="005E64B7" w:rsidRDefault="00674A85" w:rsidP="0001645D">
            <w:pPr>
              <w:jc w:val="left"/>
              <w:rPr>
                <w:rFonts w:asciiTheme="minorHAnsi" w:hAnsiTheme="minorHAnsi"/>
                <w:color w:val="FF0000"/>
                <w:szCs w:val="21"/>
              </w:rPr>
            </w:pPr>
            <w:r w:rsidRPr="005E64B7">
              <w:rPr>
                <w:rFonts w:asciiTheme="minorHAnsi" w:hAnsiTheme="minorHAnsi" w:hint="eastAsia"/>
                <w:color w:val="FF0000"/>
                <w:szCs w:val="21"/>
              </w:rPr>
              <w:t>当社について、埼玉県及び〇〇市のハザードマップは次のよ</w:t>
            </w:r>
            <w:r w:rsidR="0001645D" w:rsidRPr="005E64B7">
              <w:rPr>
                <w:rFonts w:asciiTheme="minorHAnsi" w:hAnsiTheme="minorHAnsi" w:hint="eastAsia"/>
                <w:color w:val="FF0000"/>
                <w:szCs w:val="21"/>
              </w:rPr>
              <w:t>う</w:t>
            </w:r>
            <w:r w:rsidRPr="005E64B7">
              <w:rPr>
                <w:rFonts w:asciiTheme="minorHAnsi" w:hAnsiTheme="minorHAnsi" w:hint="eastAsia"/>
                <w:color w:val="FF0000"/>
                <w:szCs w:val="21"/>
              </w:rPr>
              <w:t>な自然災害の危険性があるとしています。</w:t>
            </w:r>
          </w:p>
          <w:p w14:paraId="46585F0C" w14:textId="7EDE5D03" w:rsidR="00674A85" w:rsidRPr="005E64B7" w:rsidRDefault="00674A85" w:rsidP="005E64B7">
            <w:pPr>
              <w:pStyle w:val="af0"/>
              <w:numPr>
                <w:ilvl w:val="0"/>
                <w:numId w:val="42"/>
              </w:numPr>
              <w:ind w:leftChars="0"/>
              <w:jc w:val="left"/>
              <w:rPr>
                <w:rFonts w:asciiTheme="minorHAnsi" w:hAnsiTheme="minorHAnsi"/>
                <w:color w:val="FF0000"/>
                <w:szCs w:val="21"/>
              </w:rPr>
            </w:pPr>
            <w:r w:rsidRPr="005E64B7">
              <w:rPr>
                <w:rFonts w:asciiTheme="minorHAnsi" w:hAnsiTheme="minorHAnsi" w:hint="eastAsia"/>
                <w:color w:val="FF0000"/>
                <w:szCs w:val="21"/>
              </w:rPr>
              <w:t>地震：　最大震度６弱、液状化の可能性は極めて低い</w:t>
            </w:r>
          </w:p>
          <w:p w14:paraId="47432899" w14:textId="22D5B559" w:rsidR="00674A85" w:rsidRPr="005E64B7" w:rsidRDefault="00674A85" w:rsidP="005E64B7">
            <w:pPr>
              <w:pStyle w:val="af0"/>
              <w:numPr>
                <w:ilvl w:val="0"/>
                <w:numId w:val="42"/>
              </w:numPr>
              <w:ind w:leftChars="0"/>
              <w:jc w:val="left"/>
              <w:rPr>
                <w:rFonts w:asciiTheme="minorHAnsi" w:hAnsiTheme="minorHAnsi"/>
                <w:color w:val="FF0000"/>
                <w:szCs w:val="21"/>
              </w:rPr>
            </w:pPr>
            <w:r w:rsidRPr="005E64B7">
              <w:rPr>
                <w:rFonts w:asciiTheme="minorHAnsi" w:hAnsiTheme="minorHAnsi" w:hint="eastAsia"/>
                <w:color w:val="FF0000"/>
                <w:szCs w:val="21"/>
              </w:rPr>
              <w:t>洪水：　対象河川は〇〇川で、最大浸水深は０．５ｍ未満です。</w:t>
            </w:r>
          </w:p>
          <w:p w14:paraId="48B48E65" w14:textId="41B121B1" w:rsidR="006A72F3" w:rsidRPr="00A0599E" w:rsidRDefault="006A72F3" w:rsidP="00674A85">
            <w:pPr>
              <w:rPr>
                <w:rFonts w:asciiTheme="minorHAnsi" w:hAnsiTheme="minorHAnsi"/>
                <w:color w:val="000000" w:themeColor="text1"/>
                <w:szCs w:val="21"/>
              </w:rPr>
            </w:pPr>
          </w:p>
        </w:tc>
      </w:tr>
    </w:tbl>
    <w:p w14:paraId="1A1D9F79" w14:textId="77777777" w:rsidR="00A0599E" w:rsidRPr="00DD4E94" w:rsidRDefault="00A0599E" w:rsidP="00DD4E94">
      <w:pPr>
        <w:widowControl/>
        <w:jc w:val="left"/>
        <w:rPr>
          <w:b/>
          <w:bCs/>
          <w:szCs w:val="21"/>
        </w:rPr>
      </w:pPr>
      <w:r w:rsidRPr="00DD4E94">
        <w:rPr>
          <w:b/>
          <w:bCs/>
          <w:szCs w:val="21"/>
        </w:rPr>
        <w:t>ハザードマップの入手方法</w:t>
      </w:r>
    </w:p>
    <w:p w14:paraId="7D7BA864" w14:textId="77777777" w:rsidR="00A0599E" w:rsidRPr="00DD4E94" w:rsidRDefault="00A0599E" w:rsidP="00DD4E94">
      <w:pPr>
        <w:pStyle w:val="af0"/>
        <w:widowControl/>
        <w:numPr>
          <w:ilvl w:val="0"/>
          <w:numId w:val="27"/>
        </w:numPr>
        <w:ind w:leftChars="0"/>
        <w:jc w:val="left"/>
        <w:rPr>
          <w:szCs w:val="21"/>
        </w:rPr>
      </w:pPr>
      <w:r w:rsidRPr="00DD4E94">
        <w:rPr>
          <w:szCs w:val="21"/>
        </w:rPr>
        <w:t>地域の自治体</w:t>
      </w:r>
      <w:r w:rsidRPr="00DD4E94">
        <w:rPr>
          <w:szCs w:val="21"/>
        </w:rPr>
        <w:t>HP</w:t>
      </w:r>
    </w:p>
    <w:p w14:paraId="0BF7F074" w14:textId="77777777" w:rsidR="00A0599E" w:rsidRPr="00DD4E94" w:rsidRDefault="00A0599E" w:rsidP="00DD4E94">
      <w:pPr>
        <w:pStyle w:val="af0"/>
        <w:widowControl/>
        <w:numPr>
          <w:ilvl w:val="0"/>
          <w:numId w:val="27"/>
        </w:numPr>
        <w:ind w:leftChars="0"/>
        <w:jc w:val="left"/>
        <w:rPr>
          <w:szCs w:val="21"/>
        </w:rPr>
      </w:pPr>
      <w:r w:rsidRPr="00DD4E94">
        <w:rPr>
          <w:szCs w:val="21"/>
        </w:rPr>
        <w:t>国土交通省ハザードマップポータルサイト</w:t>
      </w:r>
    </w:p>
    <w:p w14:paraId="41D049D0" w14:textId="77777777" w:rsidR="00A0599E" w:rsidRPr="00DD4E94" w:rsidRDefault="00A0599E" w:rsidP="00DD4E94">
      <w:pPr>
        <w:pStyle w:val="af0"/>
        <w:widowControl/>
        <w:numPr>
          <w:ilvl w:val="0"/>
          <w:numId w:val="27"/>
        </w:numPr>
        <w:ind w:leftChars="0"/>
        <w:jc w:val="left"/>
        <w:rPr>
          <w:szCs w:val="21"/>
        </w:rPr>
      </w:pPr>
      <w:r w:rsidRPr="00DD4E94">
        <w:rPr>
          <w:szCs w:val="21"/>
        </w:rPr>
        <w:t>J-SHIS</w:t>
      </w:r>
      <w:r w:rsidRPr="00DD4E94">
        <w:rPr>
          <w:szCs w:val="21"/>
        </w:rPr>
        <w:t>（地震ハザードステーション）</w:t>
      </w:r>
    </w:p>
    <w:p w14:paraId="6EAC88D3" w14:textId="77777777" w:rsidR="00A0599E" w:rsidRPr="00A0599E" w:rsidRDefault="00A0599E" w:rsidP="00A0599E">
      <w:pPr>
        <w:widowControl/>
        <w:jc w:val="left"/>
        <w:rPr>
          <w:rFonts w:ascii="ＭＳ 明朝" w:hAnsi="ＭＳ 明朝"/>
          <w:szCs w:val="21"/>
        </w:rPr>
      </w:pPr>
    </w:p>
    <w:p w14:paraId="578D931D" w14:textId="6F5981E6" w:rsidR="00A0599E" w:rsidRPr="00A0599E" w:rsidRDefault="00056A02" w:rsidP="00A0599E">
      <w:pPr>
        <w:widowControl/>
        <w:jc w:val="left"/>
        <w:rPr>
          <w:b/>
          <w:bCs/>
          <w:color w:val="0000FF"/>
          <w:sz w:val="24"/>
          <w:szCs w:val="24"/>
        </w:rPr>
      </w:pPr>
      <w:bookmarkStart w:id="3" w:name="_Hlk138062834"/>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　自</w:t>
      </w:r>
      <w:bookmarkEnd w:id="3"/>
      <w:r w:rsidR="00A0599E" w:rsidRPr="00A0599E">
        <w:rPr>
          <w:b/>
          <w:bCs/>
          <w:color w:val="0000FF"/>
          <w:sz w:val="24"/>
          <w:szCs w:val="24"/>
        </w:rPr>
        <w:t>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p w14:paraId="42ECF76B"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2689"/>
        <w:gridCol w:w="6662"/>
      </w:tblGrid>
      <w:tr w:rsidR="00A0599E" w:rsidRPr="00A0599E" w14:paraId="734E5532" w14:textId="77777777" w:rsidTr="006A72F3">
        <w:tc>
          <w:tcPr>
            <w:tcW w:w="2689" w:type="dxa"/>
            <w:vMerge w:val="restart"/>
            <w:shd w:val="clear" w:color="auto" w:fill="E5DFEC" w:themeFill="accent4" w:themeFillTint="33"/>
            <w:vAlign w:val="center"/>
          </w:tcPr>
          <w:p w14:paraId="17DCA0B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060E1B9F"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tc>
        <w:tc>
          <w:tcPr>
            <w:tcW w:w="6662" w:type="dxa"/>
            <w:shd w:val="clear" w:color="auto" w:fill="auto"/>
            <w:vAlign w:val="center"/>
          </w:tcPr>
          <w:p w14:paraId="66464A66" w14:textId="77777777" w:rsidR="00A0599E" w:rsidRPr="00E51E61" w:rsidRDefault="00A0599E" w:rsidP="00A0599E">
            <w:pPr>
              <w:rPr>
                <w:rFonts w:ascii="Roboto" w:hAnsi="Roboto"/>
                <w:b/>
                <w:bCs/>
                <w:color w:val="0000FF"/>
                <w:szCs w:val="21"/>
                <w:shd w:val="clear" w:color="auto" w:fill="FFFFFF"/>
              </w:rPr>
            </w:pPr>
            <w:r w:rsidRPr="00A0599E">
              <w:rPr>
                <w:rFonts w:ascii="Roboto" w:hAnsi="Roboto"/>
                <w:b/>
                <w:bCs/>
                <w:color w:val="333333"/>
                <w:szCs w:val="21"/>
                <w:shd w:val="clear" w:color="auto" w:fill="FFFFFF"/>
              </w:rPr>
              <w:t>（想定する自然災害等）</w:t>
            </w:r>
            <w:r w:rsidRPr="00A0599E">
              <w:rPr>
                <w:rFonts w:ascii="Roboto" w:hAnsi="Roboto" w:hint="eastAsia"/>
                <w:b/>
                <w:bCs/>
                <w:color w:val="333333"/>
                <w:szCs w:val="21"/>
                <w:shd w:val="clear" w:color="auto" w:fill="FFFFFF"/>
              </w:rPr>
              <w:t xml:space="preserve"> </w:t>
            </w:r>
            <w:r w:rsidRPr="00A0599E">
              <w:rPr>
                <w:rFonts w:ascii="Roboto" w:hAnsi="Roboto" w:hint="eastAsia"/>
                <w:b/>
                <w:bCs/>
                <w:color w:val="333333"/>
                <w:szCs w:val="21"/>
                <w:shd w:val="clear" w:color="auto" w:fill="FFFFFF"/>
              </w:rPr>
              <w:t xml:space="preserve">　</w:t>
            </w:r>
            <w:r w:rsidRPr="00E51E61">
              <w:rPr>
                <w:rFonts w:ascii="Roboto" w:hAnsi="Roboto" w:hint="eastAsia"/>
                <w:b/>
                <w:bCs/>
                <w:color w:val="0000FF"/>
                <w:szCs w:val="21"/>
                <w:shd w:val="clear" w:color="auto" w:fill="FFFFFF"/>
              </w:rPr>
              <w:t>必須</w:t>
            </w:r>
          </w:p>
          <w:p w14:paraId="48D133F2" w14:textId="77777777" w:rsidR="004738CC" w:rsidRPr="004738CC" w:rsidRDefault="004738CC" w:rsidP="004738CC">
            <w:pPr>
              <w:rPr>
                <w:rFonts w:asciiTheme="minorHAnsi" w:hAnsiTheme="minorHAnsi"/>
                <w:color w:val="FF0000"/>
                <w:szCs w:val="21"/>
                <w:shd w:val="clear" w:color="auto" w:fill="FFFFFF"/>
              </w:rPr>
            </w:pPr>
            <w:r w:rsidRPr="004738CC">
              <w:rPr>
                <w:rFonts w:asciiTheme="minorHAnsi" w:hAnsiTheme="minorHAnsi" w:hint="eastAsia"/>
                <w:color w:val="FF0000"/>
                <w:szCs w:val="21"/>
                <w:shd w:val="clear" w:color="auto" w:fill="FFFFFF"/>
              </w:rPr>
              <w:t>想定する自然災害のうち、事業活動に与える影響が最も大きいものは、震度６弱の地震です。</w:t>
            </w:r>
          </w:p>
          <w:p w14:paraId="1CC296AB" w14:textId="77777777" w:rsidR="004738CC" w:rsidRPr="004738CC" w:rsidRDefault="004738CC" w:rsidP="004738CC">
            <w:pPr>
              <w:rPr>
                <w:rFonts w:asciiTheme="minorHAnsi" w:hAnsiTheme="minorHAnsi"/>
                <w:color w:val="FF0000"/>
                <w:szCs w:val="21"/>
                <w:shd w:val="clear" w:color="auto" w:fill="FFFFFF"/>
              </w:rPr>
            </w:pPr>
          </w:p>
          <w:p w14:paraId="49BDBAB8" w14:textId="77777777" w:rsidR="00672940" w:rsidRDefault="004738CC" w:rsidP="004738CC">
            <w:pPr>
              <w:rPr>
                <w:rFonts w:asciiTheme="minorHAnsi" w:hAnsiTheme="minorHAnsi"/>
                <w:color w:val="FF0000"/>
                <w:szCs w:val="21"/>
                <w:shd w:val="clear" w:color="auto" w:fill="FFFFFF"/>
              </w:rPr>
            </w:pPr>
            <w:r w:rsidRPr="004738CC">
              <w:rPr>
                <w:rFonts w:asciiTheme="minorHAnsi" w:hAnsiTheme="minorHAnsi" w:hint="eastAsia"/>
                <w:color w:val="FF0000"/>
                <w:szCs w:val="21"/>
                <w:shd w:val="clear" w:color="auto" w:fill="FFFFFF"/>
              </w:rPr>
              <w:t>更に突発的な幹線道路の崩壊・寸断、停電・断水、出勤体制の崩壊、物流網の途絶等が想定され、その被害想定は下記のとおりです</w:t>
            </w:r>
            <w:r>
              <w:rPr>
                <w:rFonts w:asciiTheme="minorHAnsi" w:hAnsiTheme="minorHAnsi" w:hint="eastAsia"/>
                <w:color w:val="FF0000"/>
                <w:szCs w:val="21"/>
                <w:shd w:val="clear" w:color="auto" w:fill="FFFFFF"/>
              </w:rPr>
              <w:t>。</w:t>
            </w:r>
          </w:p>
          <w:p w14:paraId="301A12C1" w14:textId="25062243" w:rsidR="004738CC" w:rsidRPr="00A0599E" w:rsidRDefault="004738CC" w:rsidP="004738CC">
            <w:pPr>
              <w:rPr>
                <w:rFonts w:ascii="ＭＳ 明朝" w:hAnsi="ＭＳ 明朝"/>
                <w:color w:val="000000" w:themeColor="text1"/>
                <w:szCs w:val="21"/>
              </w:rPr>
            </w:pPr>
          </w:p>
        </w:tc>
      </w:tr>
      <w:tr w:rsidR="00A0599E" w:rsidRPr="00A0599E" w14:paraId="11C7A936" w14:textId="77777777" w:rsidTr="006A72F3">
        <w:tc>
          <w:tcPr>
            <w:tcW w:w="2689" w:type="dxa"/>
            <w:vMerge/>
            <w:shd w:val="clear" w:color="auto" w:fill="E5DFEC" w:themeFill="accent4" w:themeFillTint="33"/>
            <w:vAlign w:val="center"/>
          </w:tcPr>
          <w:p w14:paraId="1F274C43" w14:textId="77777777" w:rsidR="00A0599E" w:rsidRPr="00A0599E" w:rsidRDefault="00A0599E" w:rsidP="00A0599E">
            <w:pPr>
              <w:rPr>
                <w:rFonts w:ascii="ＭＳ 明朝" w:hAnsi="ＭＳ 明朝"/>
                <w:color w:val="000000" w:themeColor="text1"/>
                <w:szCs w:val="21"/>
              </w:rPr>
            </w:pPr>
          </w:p>
        </w:tc>
        <w:tc>
          <w:tcPr>
            <w:tcW w:w="6662" w:type="dxa"/>
            <w:shd w:val="clear" w:color="auto" w:fill="auto"/>
            <w:vAlign w:val="center"/>
          </w:tcPr>
          <w:p w14:paraId="41A56BCC" w14:textId="77777777" w:rsidR="00A0599E" w:rsidRDefault="00A0599E" w:rsidP="00A0599E">
            <w:pPr>
              <w:rPr>
                <w:rFonts w:ascii="ＭＳ 明朝" w:hAnsi="ＭＳ 明朝"/>
                <w:b/>
                <w:bCs/>
                <w:color w:val="0000FF"/>
                <w:szCs w:val="21"/>
              </w:rPr>
            </w:pPr>
            <w:r w:rsidRPr="00A0599E">
              <w:rPr>
                <w:rFonts w:ascii="ＭＳ 明朝" w:hAnsi="ＭＳ 明朝" w:hint="eastAsia"/>
                <w:b/>
                <w:bCs/>
                <w:color w:val="000000" w:themeColor="text1"/>
                <w:szCs w:val="21"/>
              </w:rPr>
              <w:t xml:space="preserve">（人員に関する影響）　</w:t>
            </w:r>
            <w:r w:rsidRPr="00E51E61">
              <w:rPr>
                <w:rFonts w:ascii="ＭＳ 明朝" w:hAnsi="ＭＳ 明朝" w:hint="eastAsia"/>
                <w:b/>
                <w:bCs/>
                <w:color w:val="0000FF"/>
                <w:szCs w:val="21"/>
              </w:rPr>
              <w:t>必須</w:t>
            </w:r>
          </w:p>
          <w:p w14:paraId="55E49E05" w14:textId="7CFE27C0" w:rsidR="00610C7F" w:rsidRPr="002D1D68" w:rsidRDefault="00610C7F" w:rsidP="00DD4E94">
            <w:pPr>
              <w:pStyle w:val="af0"/>
              <w:numPr>
                <w:ilvl w:val="0"/>
                <w:numId w:val="28"/>
              </w:numPr>
              <w:ind w:leftChars="0"/>
              <w:rPr>
                <w:rFonts w:ascii="ＭＳ 明朝" w:hAnsi="ＭＳ 明朝"/>
                <w:color w:val="FF0000"/>
                <w:szCs w:val="21"/>
              </w:rPr>
            </w:pPr>
            <w:r w:rsidRPr="002D1D68">
              <w:rPr>
                <w:rFonts w:ascii="ＭＳ 明朝" w:hAnsi="ＭＳ 明朝" w:hint="eastAsia"/>
                <w:color w:val="FF0000"/>
                <w:szCs w:val="21"/>
              </w:rPr>
              <w:t>営業時間中に被災した場合、設備の落下、避難中の転倒</w:t>
            </w:r>
            <w:r w:rsidR="003825E7" w:rsidRPr="002D1D68">
              <w:rPr>
                <w:rFonts w:ascii="ＭＳ 明朝" w:hAnsi="ＭＳ 明朝" w:hint="eastAsia"/>
                <w:color w:val="FF0000"/>
                <w:szCs w:val="21"/>
              </w:rPr>
              <w:t>等</w:t>
            </w:r>
            <w:r w:rsidRPr="002D1D68">
              <w:rPr>
                <w:rFonts w:ascii="ＭＳ 明朝" w:hAnsi="ＭＳ 明朝" w:hint="eastAsia"/>
                <w:color w:val="FF0000"/>
                <w:szCs w:val="21"/>
              </w:rPr>
              <w:t>により</w:t>
            </w:r>
            <w:r w:rsidR="003825E7" w:rsidRPr="002D1D68">
              <w:rPr>
                <w:rFonts w:ascii="ＭＳ 明朝" w:hAnsi="ＭＳ 明朝" w:hint="eastAsia"/>
                <w:color w:val="FF0000"/>
                <w:szCs w:val="21"/>
              </w:rPr>
              <w:t>、従業員、お客様</w:t>
            </w:r>
            <w:r w:rsidR="00D31490" w:rsidRPr="002D1D68">
              <w:rPr>
                <w:rFonts w:ascii="ＭＳ 明朝" w:hAnsi="ＭＳ 明朝" w:hint="eastAsia"/>
                <w:color w:val="FF0000"/>
                <w:szCs w:val="21"/>
              </w:rPr>
              <w:t>に</w:t>
            </w:r>
            <w:r w:rsidRPr="002D1D68">
              <w:rPr>
                <w:rFonts w:ascii="ＭＳ 明朝" w:hAnsi="ＭＳ 明朝" w:hint="eastAsia"/>
                <w:color w:val="FF0000"/>
                <w:szCs w:val="21"/>
              </w:rPr>
              <w:t>けが人が発生する。</w:t>
            </w:r>
          </w:p>
          <w:p w14:paraId="019A122A" w14:textId="21ABB93C" w:rsidR="00CC03DD" w:rsidRPr="002D1D68" w:rsidRDefault="00123A13" w:rsidP="006401B3">
            <w:pPr>
              <w:pStyle w:val="af0"/>
              <w:numPr>
                <w:ilvl w:val="0"/>
                <w:numId w:val="28"/>
              </w:numPr>
              <w:ind w:leftChars="0"/>
              <w:rPr>
                <w:rFonts w:ascii="ＭＳ 明朝" w:hAnsi="ＭＳ 明朝"/>
                <w:color w:val="FF0000"/>
                <w:szCs w:val="21"/>
              </w:rPr>
            </w:pPr>
            <w:r w:rsidRPr="002D1D68">
              <w:rPr>
                <w:rFonts w:ascii="ＭＳ 明朝" w:hAnsi="ＭＳ 明朝" w:hint="eastAsia"/>
                <w:color w:val="FF0000"/>
                <w:szCs w:val="21"/>
              </w:rPr>
              <w:t>公共交通機関が停止すれば、従業員</w:t>
            </w:r>
            <w:r w:rsidR="000630F3" w:rsidRPr="002D1D68">
              <w:rPr>
                <w:rFonts w:ascii="ＭＳ 明朝" w:hAnsi="ＭＳ 明朝" w:hint="eastAsia"/>
                <w:color w:val="FF0000"/>
                <w:szCs w:val="21"/>
              </w:rPr>
              <w:t>、お客様</w:t>
            </w:r>
            <w:r w:rsidRPr="002D1D68">
              <w:rPr>
                <w:rFonts w:ascii="ＭＳ 明朝" w:hAnsi="ＭＳ 明朝" w:hint="eastAsia"/>
                <w:color w:val="FF0000"/>
                <w:szCs w:val="21"/>
              </w:rPr>
              <w:t>が帰宅困難者となるほか、夜間に発災した場合、翌営業日の従業員の参集が困難となる</w:t>
            </w:r>
            <w:r w:rsidR="00261F7D" w:rsidRPr="002D1D68">
              <w:rPr>
                <w:rFonts w:ascii="ＭＳ 明朝" w:hAnsi="ＭＳ 明朝" w:hint="eastAsia"/>
                <w:color w:val="FF0000"/>
                <w:szCs w:val="21"/>
              </w:rPr>
              <w:t>可能性があ</w:t>
            </w:r>
            <w:r w:rsidR="0088298B" w:rsidRPr="002D1D68">
              <w:rPr>
                <w:rFonts w:ascii="ＭＳ 明朝" w:hAnsi="ＭＳ 明朝" w:hint="eastAsia"/>
                <w:color w:val="FF0000"/>
                <w:szCs w:val="21"/>
              </w:rPr>
              <w:t>ります</w:t>
            </w:r>
            <w:r w:rsidRPr="002D1D68">
              <w:rPr>
                <w:rFonts w:ascii="ＭＳ 明朝" w:hAnsi="ＭＳ 明朝" w:hint="eastAsia"/>
                <w:color w:val="FF0000"/>
                <w:szCs w:val="21"/>
              </w:rPr>
              <w:t>。</w:t>
            </w:r>
          </w:p>
          <w:p w14:paraId="3674FC64" w14:textId="74077320" w:rsidR="00A44A25" w:rsidRPr="00EA2B6A" w:rsidRDefault="00A44A25" w:rsidP="00F70131">
            <w:pPr>
              <w:pStyle w:val="af0"/>
              <w:numPr>
                <w:ilvl w:val="0"/>
                <w:numId w:val="28"/>
              </w:numPr>
              <w:ind w:leftChars="0"/>
              <w:rPr>
                <w:rFonts w:ascii="ＭＳ 明朝" w:hAnsi="ＭＳ 明朝"/>
                <w:color w:val="FF0000"/>
                <w:szCs w:val="21"/>
              </w:rPr>
            </w:pPr>
            <w:r w:rsidRPr="00EA2B6A">
              <w:rPr>
                <w:rFonts w:ascii="ＭＳ 明朝" w:hAnsi="ＭＳ 明朝" w:hint="eastAsia"/>
                <w:color w:val="FF0000"/>
                <w:szCs w:val="21"/>
              </w:rPr>
              <w:t>国内で感染が拡大し、</w:t>
            </w:r>
            <w:r w:rsidR="00B433C1" w:rsidRPr="00EA2B6A">
              <w:rPr>
                <w:rFonts w:ascii="ＭＳ 明朝" w:hAnsi="ＭＳ 明朝" w:hint="eastAsia"/>
                <w:color w:val="FF0000"/>
                <w:szCs w:val="21"/>
              </w:rPr>
              <w:t>従業員</w:t>
            </w:r>
            <w:r w:rsidRPr="00EA2B6A">
              <w:rPr>
                <w:rFonts w:ascii="ＭＳ 明朝" w:hAnsi="ＭＳ 明朝" w:hint="eastAsia"/>
                <w:color w:val="FF0000"/>
                <w:szCs w:val="21"/>
              </w:rPr>
              <w:t>又は家族が感染・濃厚接触した場合には、長期間出勤できなくなる従業員が複数発生することが想定され</w:t>
            </w:r>
            <w:r w:rsidR="00014269" w:rsidRPr="00EA2B6A">
              <w:rPr>
                <w:rFonts w:ascii="ＭＳ 明朝" w:hAnsi="ＭＳ 明朝" w:hint="eastAsia"/>
                <w:color w:val="FF0000"/>
                <w:szCs w:val="21"/>
              </w:rPr>
              <w:t>ます</w:t>
            </w:r>
            <w:r w:rsidRPr="00EA2B6A">
              <w:rPr>
                <w:rFonts w:ascii="ＭＳ 明朝" w:hAnsi="ＭＳ 明朝" w:hint="eastAsia"/>
                <w:color w:val="FF0000"/>
                <w:szCs w:val="21"/>
              </w:rPr>
              <w:t>。</w:t>
            </w:r>
          </w:p>
          <w:p w14:paraId="09DC2072" w14:textId="2988A62D" w:rsidR="00B433C1" w:rsidRPr="00EA2B6A" w:rsidRDefault="00F12586" w:rsidP="00F12586">
            <w:pPr>
              <w:rPr>
                <w:rFonts w:ascii="ＭＳ 明朝" w:hAnsi="ＭＳ 明朝"/>
                <w:color w:val="FF0000"/>
                <w:szCs w:val="21"/>
              </w:rPr>
            </w:pPr>
            <w:r w:rsidRPr="00EA2B6A">
              <w:rPr>
                <w:rFonts w:ascii="ＭＳ 明朝" w:hAnsi="ＭＳ 明朝" w:hint="eastAsia"/>
                <w:color w:val="FF0000"/>
                <w:szCs w:val="21"/>
              </w:rPr>
              <w:t>これらの被害が事業活動に与える影響として、復旧作業の遅れ、業務再開が困難になり</w:t>
            </w:r>
            <w:r w:rsidR="000C3F9A" w:rsidRPr="00EA2B6A">
              <w:rPr>
                <w:rFonts w:ascii="ＭＳ 明朝" w:hAnsi="ＭＳ 明朝" w:hint="eastAsia"/>
                <w:color w:val="FF0000"/>
                <w:szCs w:val="21"/>
              </w:rPr>
              <w:t>、葬儀の</w:t>
            </w:r>
            <w:r w:rsidR="00A22C71" w:rsidRPr="00EA2B6A">
              <w:rPr>
                <w:rFonts w:ascii="ＭＳ 明朝" w:hAnsi="ＭＳ 明朝" w:hint="eastAsia"/>
                <w:color w:val="FF0000"/>
                <w:szCs w:val="21"/>
              </w:rPr>
              <w:t>依頼が受けられなくなる</w:t>
            </w:r>
            <w:r w:rsidR="000C3F9A" w:rsidRPr="00EA2B6A">
              <w:rPr>
                <w:rFonts w:ascii="ＭＳ 明朝" w:hAnsi="ＭＳ 明朝" w:hint="eastAsia"/>
                <w:color w:val="FF0000"/>
                <w:szCs w:val="21"/>
              </w:rPr>
              <w:t>こ</w:t>
            </w:r>
            <w:r w:rsidRPr="00EA2B6A">
              <w:rPr>
                <w:rFonts w:ascii="ＭＳ 明朝" w:hAnsi="ＭＳ 明朝" w:hint="eastAsia"/>
                <w:color w:val="FF0000"/>
                <w:szCs w:val="21"/>
              </w:rPr>
              <w:t>となどが想定される。</w:t>
            </w:r>
          </w:p>
          <w:p w14:paraId="30DFB8F7" w14:textId="39155A2B" w:rsidR="001C24B5" w:rsidRPr="00A0599E" w:rsidRDefault="001C24B5" w:rsidP="009F5BE8">
            <w:pPr>
              <w:rPr>
                <w:rFonts w:ascii="ＭＳ 明朝" w:hAnsi="ＭＳ 明朝"/>
                <w:color w:val="000000" w:themeColor="text1"/>
                <w:szCs w:val="21"/>
              </w:rPr>
            </w:pPr>
          </w:p>
        </w:tc>
      </w:tr>
      <w:tr w:rsidR="00A0599E" w:rsidRPr="00A0599E" w14:paraId="3E59DFF9" w14:textId="77777777" w:rsidTr="006A72F3">
        <w:tc>
          <w:tcPr>
            <w:tcW w:w="2689" w:type="dxa"/>
            <w:vMerge/>
            <w:shd w:val="clear" w:color="auto" w:fill="E5DFEC" w:themeFill="accent4" w:themeFillTint="33"/>
            <w:vAlign w:val="center"/>
          </w:tcPr>
          <w:p w14:paraId="33B3290D"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7B3AA68B" w14:textId="77777777" w:rsidR="00A0599E" w:rsidRPr="00DD4E94" w:rsidRDefault="00A0599E" w:rsidP="00DD4E94">
            <w:pPr>
              <w:rPr>
                <w:rFonts w:ascii="ＭＳ 明朝" w:hAnsi="ＭＳ 明朝"/>
                <w:b/>
                <w:bCs/>
                <w:color w:val="0000FF"/>
                <w:szCs w:val="21"/>
              </w:rPr>
            </w:pPr>
            <w:r w:rsidRPr="00DD4E94">
              <w:rPr>
                <w:rFonts w:ascii="ＭＳ 明朝" w:hAnsi="ＭＳ 明朝" w:hint="eastAsia"/>
                <w:b/>
                <w:bCs/>
                <w:color w:val="000000" w:themeColor="text1"/>
                <w:szCs w:val="21"/>
              </w:rPr>
              <w:t xml:space="preserve">（建物・設備に関する影響）　</w:t>
            </w:r>
            <w:r w:rsidRPr="00DD4E94">
              <w:rPr>
                <w:rFonts w:ascii="ＭＳ 明朝" w:hAnsi="ＭＳ 明朝" w:hint="eastAsia"/>
                <w:b/>
                <w:bCs/>
                <w:color w:val="0000FF"/>
                <w:szCs w:val="21"/>
              </w:rPr>
              <w:t>必須</w:t>
            </w:r>
          </w:p>
          <w:p w14:paraId="04331880" w14:textId="36B23C8C" w:rsidR="00101761" w:rsidRPr="00EA2B6A" w:rsidRDefault="00B8153A" w:rsidP="00101761">
            <w:pPr>
              <w:pStyle w:val="af0"/>
              <w:numPr>
                <w:ilvl w:val="0"/>
                <w:numId w:val="29"/>
              </w:numPr>
              <w:ind w:leftChars="0"/>
              <w:jc w:val="left"/>
              <w:rPr>
                <w:rFonts w:ascii="ＭＳ 明朝" w:hAnsi="ＭＳ 明朝"/>
                <w:color w:val="FF0000"/>
                <w:szCs w:val="21"/>
              </w:rPr>
            </w:pPr>
            <w:r w:rsidRPr="00EA2B6A">
              <w:rPr>
                <w:rFonts w:ascii="ＭＳ 明朝" w:hAnsi="ＭＳ 明朝" w:hint="eastAsia"/>
                <w:color w:val="FF0000"/>
                <w:szCs w:val="21"/>
              </w:rPr>
              <w:t>当社の建物</w:t>
            </w:r>
            <w:r w:rsidR="003812F9" w:rsidRPr="00EA2B6A">
              <w:rPr>
                <w:rFonts w:ascii="ＭＳ 明朝" w:hAnsi="ＭＳ 明朝" w:hint="eastAsia"/>
                <w:color w:val="FF0000"/>
                <w:szCs w:val="21"/>
              </w:rPr>
              <w:t>・店舗</w:t>
            </w:r>
            <w:r w:rsidRPr="00EA2B6A">
              <w:rPr>
                <w:rFonts w:ascii="ＭＳ 明朝" w:hAnsi="ＭＳ 明朝" w:hint="eastAsia"/>
                <w:color w:val="FF0000"/>
                <w:szCs w:val="21"/>
              </w:rPr>
              <w:t>は</w:t>
            </w:r>
            <w:r w:rsidR="00992F39" w:rsidRPr="00EA2B6A">
              <w:rPr>
                <w:rFonts w:ascii="ＭＳ 明朝" w:hAnsi="ＭＳ 明朝" w:hint="eastAsia"/>
                <w:color w:val="FF0000"/>
                <w:szCs w:val="21"/>
              </w:rPr>
              <w:t>、新耐震基準を満たしており、</w:t>
            </w:r>
            <w:r w:rsidRPr="00EA2B6A">
              <w:rPr>
                <w:rFonts w:ascii="ＭＳ 明朝" w:hAnsi="ＭＳ 明朝" w:hint="eastAsia"/>
                <w:color w:val="FF0000"/>
                <w:szCs w:val="21"/>
              </w:rPr>
              <w:t>倒壊することはないが、揺れにより</w:t>
            </w:r>
            <w:r w:rsidR="00BF6BCE" w:rsidRPr="00EA2B6A">
              <w:rPr>
                <w:rFonts w:ascii="ＭＳ 明朝" w:hAnsi="ＭＳ 明朝" w:hint="eastAsia"/>
                <w:color w:val="FF0000"/>
                <w:szCs w:val="21"/>
              </w:rPr>
              <w:t>設備</w:t>
            </w:r>
            <w:r w:rsidR="00101761" w:rsidRPr="00EA2B6A">
              <w:rPr>
                <w:rFonts w:ascii="ＭＳ 明朝" w:hAnsi="ＭＳ 明朝" w:hint="eastAsia"/>
                <w:color w:val="FF0000"/>
                <w:szCs w:val="21"/>
              </w:rPr>
              <w:t>が倒壊、崩壊する</w:t>
            </w:r>
            <w:r w:rsidR="007C6E48" w:rsidRPr="00EA2B6A">
              <w:rPr>
                <w:rFonts w:ascii="ＭＳ 明朝" w:hAnsi="ＭＳ 明朝" w:hint="eastAsia"/>
                <w:color w:val="FF0000"/>
                <w:szCs w:val="21"/>
              </w:rPr>
              <w:t>可能性があります。</w:t>
            </w:r>
          </w:p>
          <w:p w14:paraId="1DF75E03" w14:textId="1D2F3CF3" w:rsidR="00101761" w:rsidRPr="00EA2B6A" w:rsidRDefault="0051222B" w:rsidP="00101761">
            <w:pPr>
              <w:pStyle w:val="af0"/>
              <w:numPr>
                <w:ilvl w:val="0"/>
                <w:numId w:val="29"/>
              </w:numPr>
              <w:ind w:leftChars="0"/>
              <w:jc w:val="left"/>
              <w:rPr>
                <w:rFonts w:ascii="ＭＳ 明朝" w:hAnsi="ＭＳ 明朝"/>
                <w:color w:val="FF0000"/>
                <w:szCs w:val="21"/>
              </w:rPr>
            </w:pPr>
            <w:r w:rsidRPr="00EA2B6A">
              <w:rPr>
                <w:rFonts w:ascii="ＭＳ 明朝" w:hAnsi="ＭＳ 明朝" w:hint="eastAsia"/>
                <w:color w:val="FF0000"/>
                <w:szCs w:val="21"/>
              </w:rPr>
              <w:t>設備</w:t>
            </w:r>
            <w:r w:rsidR="00112C84" w:rsidRPr="00EA2B6A">
              <w:rPr>
                <w:rFonts w:ascii="ＭＳ 明朝" w:hAnsi="ＭＳ 明朝" w:hint="eastAsia"/>
                <w:color w:val="FF0000"/>
                <w:szCs w:val="21"/>
              </w:rPr>
              <w:t>の</w:t>
            </w:r>
            <w:r w:rsidRPr="00EA2B6A">
              <w:rPr>
                <w:rFonts w:ascii="ＭＳ 明朝" w:hAnsi="ＭＳ 明朝" w:hint="eastAsia"/>
                <w:color w:val="FF0000"/>
                <w:szCs w:val="21"/>
              </w:rPr>
              <w:t>損壊</w:t>
            </w:r>
            <w:r w:rsidR="00EC1598" w:rsidRPr="00EA2B6A">
              <w:rPr>
                <w:rFonts w:ascii="ＭＳ 明朝" w:hAnsi="ＭＳ 明朝" w:hint="eastAsia"/>
                <w:color w:val="FF0000"/>
                <w:szCs w:val="21"/>
              </w:rPr>
              <w:t>により</w:t>
            </w:r>
            <w:r w:rsidR="001552E7" w:rsidRPr="00EA2B6A">
              <w:rPr>
                <w:rFonts w:ascii="ＭＳ 明朝" w:hAnsi="ＭＳ 明朝" w:hint="eastAsia"/>
                <w:color w:val="FF0000"/>
                <w:szCs w:val="21"/>
              </w:rPr>
              <w:t>式典</w:t>
            </w:r>
            <w:r w:rsidR="00EC1598" w:rsidRPr="00EA2B6A">
              <w:rPr>
                <w:rFonts w:ascii="ＭＳ 明朝" w:hAnsi="ＭＳ 明朝" w:hint="eastAsia"/>
                <w:color w:val="FF0000"/>
                <w:szCs w:val="21"/>
              </w:rPr>
              <w:t>の全部又は一部の停止</w:t>
            </w:r>
            <w:r w:rsidR="008D716E" w:rsidRPr="00EA2B6A">
              <w:rPr>
                <w:rFonts w:ascii="ＭＳ 明朝" w:hAnsi="ＭＳ 明朝" w:hint="eastAsia"/>
                <w:color w:val="FF0000"/>
                <w:szCs w:val="21"/>
              </w:rPr>
              <w:t>が想定されます</w:t>
            </w:r>
            <w:r w:rsidR="00D71409" w:rsidRPr="00EA2B6A">
              <w:rPr>
                <w:rFonts w:ascii="ＭＳ 明朝" w:hAnsi="ＭＳ 明朝" w:hint="eastAsia"/>
                <w:color w:val="FF0000"/>
                <w:szCs w:val="21"/>
              </w:rPr>
              <w:t>。</w:t>
            </w:r>
          </w:p>
          <w:p w14:paraId="5806F0DD" w14:textId="355CBBC2" w:rsidR="001552E7" w:rsidRPr="00EA2B6A" w:rsidRDefault="001552E7" w:rsidP="00101761">
            <w:pPr>
              <w:pStyle w:val="af0"/>
              <w:numPr>
                <w:ilvl w:val="0"/>
                <w:numId w:val="29"/>
              </w:numPr>
              <w:ind w:leftChars="0"/>
              <w:jc w:val="left"/>
              <w:rPr>
                <w:rFonts w:ascii="ＭＳ 明朝" w:hAnsi="ＭＳ 明朝"/>
                <w:color w:val="FF0000"/>
                <w:szCs w:val="21"/>
              </w:rPr>
            </w:pPr>
            <w:r w:rsidRPr="00EA2B6A">
              <w:rPr>
                <w:rFonts w:ascii="ＭＳ 明朝" w:hAnsi="ＭＳ 明朝" w:hint="eastAsia"/>
                <w:color w:val="FF0000"/>
                <w:szCs w:val="21"/>
              </w:rPr>
              <w:t>停電による</w:t>
            </w:r>
            <w:r w:rsidR="00BD5C23" w:rsidRPr="00EA2B6A">
              <w:rPr>
                <w:rFonts w:ascii="ＭＳ 明朝" w:hAnsi="ＭＳ 明朝" w:hint="eastAsia"/>
                <w:color w:val="FF0000"/>
                <w:szCs w:val="21"/>
              </w:rPr>
              <w:t>通信手段の途絶により、お客様との連絡が取れなくなることが想定され</w:t>
            </w:r>
            <w:r w:rsidR="00EA2B6A">
              <w:rPr>
                <w:rFonts w:ascii="ＭＳ 明朝" w:hAnsi="ＭＳ 明朝" w:hint="eastAsia"/>
                <w:color w:val="FF0000"/>
                <w:szCs w:val="21"/>
              </w:rPr>
              <w:t>ます</w:t>
            </w:r>
            <w:r w:rsidR="007C1CA5" w:rsidRPr="00EA2B6A">
              <w:rPr>
                <w:rFonts w:ascii="ＭＳ 明朝" w:hAnsi="ＭＳ 明朝" w:hint="eastAsia"/>
                <w:color w:val="FF0000"/>
                <w:szCs w:val="21"/>
              </w:rPr>
              <w:t>。</w:t>
            </w:r>
          </w:p>
          <w:p w14:paraId="38A40DD3" w14:textId="7ACC6E8E" w:rsidR="00101761" w:rsidRPr="00EA2B6A" w:rsidRDefault="00101761" w:rsidP="009246BF">
            <w:pPr>
              <w:pStyle w:val="af0"/>
              <w:numPr>
                <w:ilvl w:val="0"/>
                <w:numId w:val="29"/>
              </w:numPr>
              <w:ind w:leftChars="0"/>
              <w:jc w:val="left"/>
              <w:rPr>
                <w:rFonts w:ascii="ＭＳ 明朝" w:hAnsi="ＭＳ 明朝"/>
                <w:color w:val="FF0000"/>
                <w:szCs w:val="21"/>
              </w:rPr>
            </w:pPr>
            <w:r w:rsidRPr="00EA2B6A">
              <w:rPr>
                <w:rFonts w:ascii="ＭＳ 明朝" w:hAnsi="ＭＳ 明朝" w:hint="eastAsia"/>
                <w:color w:val="FF0000"/>
                <w:szCs w:val="21"/>
              </w:rPr>
              <w:t>国内で感染が拡大し、従業員が感染した場合には、飛沫や接触により、</w:t>
            </w:r>
            <w:r w:rsidR="00AF4523" w:rsidRPr="00EA2B6A">
              <w:rPr>
                <w:rFonts w:ascii="ＭＳ 明朝" w:hAnsi="ＭＳ 明朝" w:hint="eastAsia"/>
                <w:color w:val="FF0000"/>
                <w:szCs w:val="21"/>
              </w:rPr>
              <w:t>機器</w:t>
            </w:r>
            <w:r w:rsidRPr="00EA2B6A">
              <w:rPr>
                <w:rFonts w:ascii="ＭＳ 明朝" w:hAnsi="ＭＳ 明朝" w:hint="eastAsia"/>
                <w:color w:val="FF0000"/>
                <w:szCs w:val="21"/>
              </w:rPr>
              <w:t>や端末等の共有物や、水回り等に病原体が付着すること、感染拡大の防止のための設備・備品（空気清浄機、換気機能、等）のコストが想定され、</w:t>
            </w:r>
            <w:r w:rsidR="004C587E" w:rsidRPr="00EA2B6A">
              <w:rPr>
                <w:rFonts w:ascii="ＭＳ 明朝" w:hAnsi="ＭＳ 明朝" w:hint="eastAsia"/>
                <w:color w:val="FF0000"/>
                <w:szCs w:val="21"/>
              </w:rPr>
              <w:t>葬儀運営</w:t>
            </w:r>
            <w:r w:rsidRPr="00EA2B6A">
              <w:rPr>
                <w:rFonts w:ascii="ＭＳ 明朝" w:hAnsi="ＭＳ 明朝" w:hint="eastAsia"/>
                <w:color w:val="FF0000"/>
                <w:szCs w:val="21"/>
              </w:rPr>
              <w:t>の縮小もしくは、営業活動を一時的に停止すること等が想定され</w:t>
            </w:r>
            <w:r w:rsidR="0005721D" w:rsidRPr="00EA2B6A">
              <w:rPr>
                <w:rFonts w:ascii="ＭＳ 明朝" w:hAnsi="ＭＳ 明朝" w:hint="eastAsia"/>
                <w:color w:val="FF0000"/>
                <w:szCs w:val="21"/>
              </w:rPr>
              <w:t>ます</w:t>
            </w:r>
            <w:r w:rsidRPr="00EA2B6A">
              <w:rPr>
                <w:rFonts w:ascii="ＭＳ 明朝" w:hAnsi="ＭＳ 明朝" w:hint="eastAsia"/>
                <w:color w:val="FF0000"/>
                <w:szCs w:val="21"/>
              </w:rPr>
              <w:t>。</w:t>
            </w:r>
          </w:p>
          <w:p w14:paraId="575BC909" w14:textId="4BB03893" w:rsidR="0005721D" w:rsidRPr="00EA2B6A" w:rsidRDefault="00BF6BCE" w:rsidP="00EE4D15">
            <w:pPr>
              <w:pStyle w:val="af0"/>
              <w:numPr>
                <w:ilvl w:val="0"/>
                <w:numId w:val="29"/>
              </w:numPr>
              <w:ind w:leftChars="0"/>
              <w:jc w:val="left"/>
              <w:rPr>
                <w:rFonts w:ascii="ＭＳ 明朝" w:hAnsi="ＭＳ 明朝"/>
                <w:color w:val="FF0000"/>
                <w:szCs w:val="21"/>
              </w:rPr>
            </w:pPr>
            <w:r w:rsidRPr="00EA2B6A">
              <w:rPr>
                <w:rFonts w:ascii="ＭＳ 明朝" w:hAnsi="ＭＳ 明朝" w:hint="eastAsia"/>
                <w:color w:val="FF0000"/>
                <w:szCs w:val="21"/>
              </w:rPr>
              <w:t>インフラについては、電力・水道は１週間程度供給が停止するおそれ</w:t>
            </w:r>
            <w:r w:rsidR="00152C53" w:rsidRPr="00EA2B6A">
              <w:rPr>
                <w:rFonts w:ascii="ＭＳ 明朝" w:hAnsi="ＭＳ 明朝" w:hint="eastAsia"/>
                <w:color w:val="FF0000"/>
                <w:szCs w:val="21"/>
              </w:rPr>
              <w:t>があり、</w:t>
            </w:r>
            <w:r w:rsidRPr="00EA2B6A">
              <w:rPr>
                <w:rFonts w:ascii="ＭＳ 明朝" w:hAnsi="ＭＳ 明朝" w:hint="eastAsia"/>
                <w:color w:val="FF0000"/>
                <w:szCs w:val="21"/>
              </w:rPr>
              <w:t>もし</w:t>
            </w:r>
            <w:r w:rsidR="001B197A" w:rsidRPr="00EA2B6A">
              <w:rPr>
                <w:rFonts w:ascii="ＭＳ 明朝" w:hAnsi="ＭＳ 明朝" w:hint="eastAsia"/>
                <w:color w:val="FF0000"/>
                <w:szCs w:val="21"/>
              </w:rPr>
              <w:t>も</w:t>
            </w:r>
            <w:r w:rsidRPr="00EA2B6A">
              <w:rPr>
                <w:rFonts w:ascii="ＭＳ 明朝" w:hAnsi="ＭＳ 明朝" w:hint="eastAsia"/>
                <w:color w:val="FF0000"/>
                <w:szCs w:val="21"/>
              </w:rPr>
              <w:t>営業中に発生した場合、停電・断水による</w:t>
            </w:r>
            <w:r w:rsidR="00E712B6" w:rsidRPr="00EA2B6A">
              <w:rPr>
                <w:rFonts w:ascii="ＭＳ 明朝" w:hAnsi="ＭＳ 明朝" w:hint="eastAsia"/>
                <w:color w:val="FF0000"/>
                <w:szCs w:val="21"/>
              </w:rPr>
              <w:t>運営</w:t>
            </w:r>
            <w:r w:rsidRPr="00EA2B6A">
              <w:rPr>
                <w:rFonts w:ascii="ＭＳ 明朝" w:hAnsi="ＭＳ 明朝" w:hint="eastAsia"/>
                <w:color w:val="FF0000"/>
                <w:szCs w:val="21"/>
              </w:rPr>
              <w:t>の</w:t>
            </w:r>
            <w:r w:rsidR="004514C4" w:rsidRPr="00EA2B6A">
              <w:rPr>
                <w:rFonts w:ascii="ＭＳ 明朝" w:hAnsi="ＭＳ 明朝" w:hint="eastAsia"/>
                <w:color w:val="FF0000"/>
                <w:szCs w:val="21"/>
              </w:rPr>
              <w:t>中止</w:t>
            </w:r>
            <w:r w:rsidRPr="00EA2B6A">
              <w:rPr>
                <w:rFonts w:ascii="ＭＳ 明朝" w:hAnsi="ＭＳ 明朝" w:hint="eastAsia"/>
                <w:color w:val="FF0000"/>
                <w:szCs w:val="21"/>
              </w:rPr>
              <w:t>が想定される。</w:t>
            </w:r>
          </w:p>
          <w:p w14:paraId="4122F726" w14:textId="137D65EB" w:rsidR="00101761" w:rsidRPr="00EA2B6A" w:rsidRDefault="00101761" w:rsidP="0005721D">
            <w:pPr>
              <w:jc w:val="left"/>
              <w:rPr>
                <w:rFonts w:ascii="ＭＳ 明朝" w:hAnsi="ＭＳ 明朝"/>
                <w:color w:val="FF0000"/>
                <w:szCs w:val="21"/>
              </w:rPr>
            </w:pPr>
            <w:r w:rsidRPr="00EA2B6A">
              <w:rPr>
                <w:rFonts w:ascii="ＭＳ 明朝" w:hAnsi="ＭＳ 明朝" w:hint="eastAsia"/>
                <w:color w:val="FF0000"/>
                <w:szCs w:val="21"/>
              </w:rPr>
              <w:t>これら被害が事業活動に与える影響として、</w:t>
            </w:r>
            <w:r w:rsidR="00E712B6" w:rsidRPr="00EA2B6A">
              <w:rPr>
                <w:rFonts w:ascii="ＭＳ 明朝" w:hAnsi="ＭＳ 明朝" w:hint="eastAsia"/>
                <w:color w:val="FF0000"/>
                <w:szCs w:val="21"/>
              </w:rPr>
              <w:t>葬儀活動</w:t>
            </w:r>
            <w:r w:rsidR="00717D17" w:rsidRPr="00EA2B6A">
              <w:rPr>
                <w:rFonts w:ascii="ＭＳ 明朝" w:hAnsi="ＭＳ 明朝" w:hint="eastAsia"/>
                <w:color w:val="FF0000"/>
                <w:szCs w:val="21"/>
              </w:rPr>
              <w:t>の</w:t>
            </w:r>
            <w:r w:rsidR="00926221" w:rsidRPr="00EA2B6A">
              <w:rPr>
                <w:rFonts w:ascii="ＭＳ 明朝" w:hAnsi="ＭＳ 明朝" w:hint="eastAsia"/>
                <w:color w:val="FF0000"/>
                <w:szCs w:val="21"/>
              </w:rPr>
              <w:t>中止または長期の</w:t>
            </w:r>
            <w:r w:rsidRPr="00EA2B6A">
              <w:rPr>
                <w:rFonts w:ascii="ＭＳ 明朝" w:hAnsi="ＭＳ 明朝" w:hint="eastAsia"/>
                <w:color w:val="FF0000"/>
                <w:szCs w:val="21"/>
              </w:rPr>
              <w:t>停止</w:t>
            </w:r>
            <w:r w:rsidR="00854BA4" w:rsidRPr="00EA2B6A">
              <w:rPr>
                <w:rFonts w:ascii="ＭＳ 明朝" w:hAnsi="ＭＳ 明朝" w:hint="eastAsia"/>
                <w:color w:val="FF0000"/>
                <w:szCs w:val="21"/>
              </w:rPr>
              <w:t>等</w:t>
            </w:r>
            <w:r w:rsidRPr="00EA2B6A">
              <w:rPr>
                <w:rFonts w:ascii="ＭＳ 明朝" w:hAnsi="ＭＳ 明朝" w:hint="eastAsia"/>
                <w:color w:val="FF0000"/>
                <w:szCs w:val="21"/>
              </w:rPr>
              <w:t>が想定され</w:t>
            </w:r>
            <w:r w:rsidR="00854BA4" w:rsidRPr="00EA2B6A">
              <w:rPr>
                <w:rFonts w:ascii="ＭＳ 明朝" w:hAnsi="ＭＳ 明朝" w:hint="eastAsia"/>
                <w:color w:val="FF0000"/>
                <w:szCs w:val="21"/>
              </w:rPr>
              <w:t>ます</w:t>
            </w:r>
            <w:r w:rsidRPr="00EA2B6A">
              <w:rPr>
                <w:rFonts w:ascii="ＭＳ 明朝" w:hAnsi="ＭＳ 明朝" w:hint="eastAsia"/>
                <w:color w:val="FF0000"/>
                <w:szCs w:val="21"/>
              </w:rPr>
              <w:t>。</w:t>
            </w:r>
          </w:p>
          <w:p w14:paraId="3D8BFC46" w14:textId="7E5A022E" w:rsidR="000C7661" w:rsidRPr="00A0599E" w:rsidRDefault="000C7661" w:rsidP="00263F06">
            <w:pPr>
              <w:jc w:val="left"/>
              <w:rPr>
                <w:rFonts w:ascii="ＭＳ 明朝" w:hAnsi="ＭＳ 明朝"/>
                <w:color w:val="000000" w:themeColor="text1"/>
                <w:szCs w:val="21"/>
              </w:rPr>
            </w:pPr>
          </w:p>
        </w:tc>
      </w:tr>
      <w:tr w:rsidR="00A0599E" w:rsidRPr="00A0599E" w14:paraId="2A5A6BB7" w14:textId="77777777" w:rsidTr="006A72F3">
        <w:tc>
          <w:tcPr>
            <w:tcW w:w="2689" w:type="dxa"/>
            <w:vMerge/>
            <w:shd w:val="clear" w:color="auto" w:fill="E5DFEC" w:themeFill="accent4" w:themeFillTint="33"/>
            <w:vAlign w:val="center"/>
          </w:tcPr>
          <w:p w14:paraId="18F2256E"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1C92BBDD" w14:textId="11CAEB25" w:rsidR="00A0599E" w:rsidRPr="00A0599E" w:rsidRDefault="00A0599E" w:rsidP="00A0599E">
            <w:pPr>
              <w:rPr>
                <w:rFonts w:ascii="ＭＳ 明朝" w:hAnsi="ＭＳ 明朝"/>
                <w:color w:val="000000" w:themeColor="text1"/>
                <w:szCs w:val="21"/>
              </w:rPr>
            </w:pPr>
            <w:r w:rsidRPr="00A0599E">
              <w:rPr>
                <w:rFonts w:ascii="ＭＳ 明朝" w:hAnsi="ＭＳ 明朝" w:hint="eastAsia"/>
                <w:b/>
                <w:bCs/>
                <w:color w:val="000000" w:themeColor="text1"/>
                <w:szCs w:val="21"/>
              </w:rPr>
              <w:t>（資金繰りに関する影響）</w:t>
            </w:r>
            <w:r w:rsidRPr="009D4239">
              <w:rPr>
                <w:rFonts w:ascii="ＭＳ 明朝" w:hAnsi="ＭＳ 明朝" w:hint="eastAsia"/>
                <w:color w:val="0000FF"/>
                <w:szCs w:val="21"/>
              </w:rPr>
              <w:t xml:space="preserve">　</w:t>
            </w:r>
            <w:r w:rsidRPr="009D4239">
              <w:rPr>
                <w:rFonts w:ascii="ＭＳ 明朝" w:hAnsi="ＭＳ 明朝" w:hint="eastAsia"/>
                <w:b/>
                <w:bCs/>
                <w:color w:val="0000FF"/>
                <w:szCs w:val="21"/>
              </w:rPr>
              <w:t>必須</w:t>
            </w:r>
          </w:p>
          <w:p w14:paraId="11A298CC" w14:textId="211585A2" w:rsidR="00A0599E" w:rsidRPr="000F3BB5" w:rsidRDefault="00A0599E" w:rsidP="00A0599E">
            <w:pPr>
              <w:rPr>
                <w:rFonts w:ascii="ＭＳ 明朝" w:hAnsi="ＭＳ 明朝"/>
                <w:color w:val="FF0000"/>
                <w:szCs w:val="21"/>
              </w:rPr>
            </w:pPr>
            <w:r w:rsidRPr="000F3BB5">
              <w:rPr>
                <w:rFonts w:ascii="ＭＳ 明朝" w:hAnsi="ＭＳ 明朝" w:hint="eastAsia"/>
                <w:color w:val="FF0000"/>
                <w:szCs w:val="21"/>
              </w:rPr>
              <w:t>資金繰りについては、</w:t>
            </w:r>
            <w:r w:rsidR="00E712B6" w:rsidRPr="000F3BB5">
              <w:rPr>
                <w:rFonts w:ascii="ＭＳ 明朝" w:hAnsi="ＭＳ 明朝" w:hint="eastAsia"/>
                <w:color w:val="FF0000"/>
                <w:szCs w:val="21"/>
              </w:rPr>
              <w:t>葬儀</w:t>
            </w:r>
            <w:r w:rsidRPr="000F3BB5">
              <w:rPr>
                <w:rFonts w:ascii="ＭＳ 明朝" w:hAnsi="ＭＳ 明朝" w:hint="eastAsia"/>
                <w:color w:val="FF0000"/>
                <w:szCs w:val="21"/>
              </w:rPr>
              <w:t>や営業停止によって</w:t>
            </w:r>
            <w:r w:rsidR="00910F6B" w:rsidRPr="000F3BB5">
              <w:rPr>
                <w:rFonts w:ascii="ＭＳ 明朝" w:hAnsi="ＭＳ 明朝" w:hint="eastAsia"/>
                <w:color w:val="FF0000"/>
                <w:szCs w:val="21"/>
              </w:rPr>
              <w:t>売上</w:t>
            </w:r>
            <w:r w:rsidRPr="000F3BB5">
              <w:rPr>
                <w:rFonts w:ascii="ＭＳ 明朝" w:hAnsi="ＭＳ 明朝" w:hint="eastAsia"/>
                <w:color w:val="FF0000"/>
                <w:szCs w:val="21"/>
              </w:rPr>
              <w:t>収入が得られないことで、運転資金が</w:t>
            </w:r>
            <w:r w:rsidR="00056A02" w:rsidRPr="000F3BB5">
              <w:rPr>
                <w:rFonts w:ascii="ＭＳ 明朝" w:hAnsi="ＭＳ 明朝" w:hint="eastAsia"/>
                <w:color w:val="FF0000"/>
                <w:szCs w:val="21"/>
              </w:rPr>
              <w:t>逼迫</w:t>
            </w:r>
            <w:r w:rsidRPr="000F3BB5">
              <w:rPr>
                <w:rFonts w:ascii="ＭＳ 明朝" w:hAnsi="ＭＳ 明朝" w:hint="eastAsia"/>
                <w:color w:val="FF0000"/>
                <w:szCs w:val="21"/>
              </w:rPr>
              <w:t>する</w:t>
            </w:r>
            <w:r w:rsidR="00056A02" w:rsidRPr="000F3BB5">
              <w:rPr>
                <w:rFonts w:ascii="ＭＳ 明朝" w:hAnsi="ＭＳ 明朝" w:hint="eastAsia"/>
                <w:color w:val="FF0000"/>
                <w:szCs w:val="21"/>
              </w:rPr>
              <w:t>恐れ</w:t>
            </w:r>
            <w:r w:rsidRPr="000F3BB5">
              <w:rPr>
                <w:rFonts w:ascii="ＭＳ 明朝" w:hAnsi="ＭＳ 明朝" w:hint="eastAsia"/>
                <w:color w:val="FF0000"/>
                <w:szCs w:val="21"/>
              </w:rPr>
              <w:t>があります。</w:t>
            </w:r>
          </w:p>
          <w:p w14:paraId="25CC8801" w14:textId="22FEDEF6" w:rsidR="00A0599E" w:rsidRPr="000F3BB5" w:rsidRDefault="00A0599E" w:rsidP="00A0599E">
            <w:pPr>
              <w:rPr>
                <w:rFonts w:ascii="ＭＳ 明朝" w:hAnsi="ＭＳ 明朝"/>
                <w:color w:val="FF0000"/>
                <w:szCs w:val="21"/>
              </w:rPr>
            </w:pPr>
            <w:r w:rsidRPr="000F3BB5">
              <w:rPr>
                <w:rFonts w:ascii="ＭＳ 明朝" w:hAnsi="ＭＳ 明朝" w:hint="eastAsia"/>
                <w:color w:val="FF0000"/>
                <w:szCs w:val="21"/>
              </w:rPr>
              <w:t>建物・設備に被害が生ずる場合は、これらの復旧費用が必要となります。</w:t>
            </w:r>
          </w:p>
          <w:p w14:paraId="328A4330" w14:textId="23BD1A11" w:rsidR="00A0599E" w:rsidRPr="000F3BB5" w:rsidRDefault="00A0599E" w:rsidP="00A0599E">
            <w:pPr>
              <w:rPr>
                <w:rFonts w:ascii="ＭＳ 明朝" w:hAnsi="ＭＳ 明朝"/>
                <w:color w:val="FF0000"/>
                <w:szCs w:val="21"/>
              </w:rPr>
            </w:pPr>
            <w:r w:rsidRPr="000F3BB5">
              <w:rPr>
                <w:rFonts w:ascii="ＭＳ 明朝" w:hAnsi="ＭＳ 明朝" w:hint="eastAsia"/>
                <w:color w:val="FF0000"/>
                <w:szCs w:val="21"/>
              </w:rPr>
              <w:t>これら被害が事業活動に与える影響として、円滑な資金調達ができなければ、運転資金が枯渇することや復旧費用を捻出できないことが想定されます。</w:t>
            </w:r>
          </w:p>
          <w:p w14:paraId="7D406472" w14:textId="68B72402" w:rsidR="00AB11A9" w:rsidRPr="00A0599E" w:rsidRDefault="00AB11A9" w:rsidP="00A0599E">
            <w:pPr>
              <w:rPr>
                <w:rFonts w:ascii="ＭＳ 明朝" w:hAnsi="ＭＳ 明朝"/>
                <w:color w:val="000000" w:themeColor="text1"/>
                <w:szCs w:val="21"/>
              </w:rPr>
            </w:pPr>
          </w:p>
        </w:tc>
      </w:tr>
      <w:tr w:rsidR="00A0599E" w:rsidRPr="00A0599E" w14:paraId="4A38FFE8" w14:textId="77777777" w:rsidTr="006A72F3">
        <w:tc>
          <w:tcPr>
            <w:tcW w:w="2689" w:type="dxa"/>
            <w:vMerge/>
            <w:shd w:val="clear" w:color="auto" w:fill="E5DFEC" w:themeFill="accent4" w:themeFillTint="33"/>
            <w:vAlign w:val="center"/>
          </w:tcPr>
          <w:p w14:paraId="69E32086"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496394BD" w14:textId="77777777" w:rsidR="00A0599E" w:rsidRPr="00B21A5E" w:rsidRDefault="00A0599E" w:rsidP="00A0599E">
            <w:pPr>
              <w:rPr>
                <w:rFonts w:ascii="ＭＳ 明朝" w:hAnsi="ＭＳ 明朝"/>
                <w:szCs w:val="21"/>
              </w:rPr>
            </w:pPr>
            <w:r w:rsidRPr="00B21A5E">
              <w:rPr>
                <w:rFonts w:ascii="ＭＳ 明朝" w:hAnsi="ＭＳ 明朝" w:hint="eastAsia"/>
                <w:b/>
                <w:bCs/>
                <w:szCs w:val="21"/>
              </w:rPr>
              <w:t>（情報に関する影響）</w:t>
            </w:r>
            <w:r w:rsidRPr="00B21A5E">
              <w:rPr>
                <w:rFonts w:ascii="ＭＳ 明朝" w:hAnsi="ＭＳ 明朝" w:hint="eastAsia"/>
                <w:szCs w:val="21"/>
              </w:rPr>
              <w:t xml:space="preserve">　</w:t>
            </w:r>
            <w:r w:rsidRPr="00B21A5E">
              <w:rPr>
                <w:rFonts w:ascii="ＭＳ 明朝" w:hAnsi="ＭＳ 明朝" w:hint="eastAsia"/>
                <w:b/>
                <w:bCs/>
                <w:szCs w:val="21"/>
              </w:rPr>
              <w:t>必須</w:t>
            </w:r>
          </w:p>
          <w:p w14:paraId="4FF46037" w14:textId="42CD3BAA" w:rsidR="00F67C8A" w:rsidRPr="002C15B2" w:rsidRDefault="00F67C8A" w:rsidP="00F67C8A">
            <w:pPr>
              <w:rPr>
                <w:rFonts w:ascii="ＭＳ 明朝" w:hAnsi="ＭＳ 明朝"/>
                <w:color w:val="FF0000"/>
                <w:szCs w:val="21"/>
              </w:rPr>
            </w:pPr>
            <w:r w:rsidRPr="002C15B2">
              <w:rPr>
                <w:rFonts w:ascii="ＭＳ 明朝" w:hAnsi="ＭＳ 明朝" w:hint="eastAsia"/>
                <w:color w:val="FF0000"/>
                <w:szCs w:val="21"/>
              </w:rPr>
              <w:t>経理情報、売上情報などの</w:t>
            </w:r>
            <w:r w:rsidR="002C15B2" w:rsidRPr="002C15B2">
              <w:rPr>
                <w:rFonts w:ascii="ＭＳ 明朝" w:hAnsi="ＭＳ 明朝" w:hint="eastAsia"/>
                <w:color w:val="FF0000"/>
                <w:szCs w:val="21"/>
              </w:rPr>
              <w:t>データー</w:t>
            </w:r>
            <w:r w:rsidRPr="002C15B2">
              <w:rPr>
                <w:rFonts w:ascii="ＭＳ 明朝" w:hAnsi="ＭＳ 明朝" w:hint="eastAsia"/>
                <w:color w:val="FF0000"/>
                <w:szCs w:val="21"/>
              </w:rPr>
              <w:t>が破損すれば</w:t>
            </w:r>
            <w:r w:rsidR="009D37F6" w:rsidRPr="002C15B2">
              <w:rPr>
                <w:rFonts w:ascii="ＭＳ 明朝" w:hAnsi="ＭＳ 明朝" w:hint="eastAsia"/>
                <w:color w:val="FF0000"/>
                <w:szCs w:val="21"/>
              </w:rPr>
              <w:t>、</w:t>
            </w:r>
            <w:r w:rsidRPr="002C15B2">
              <w:rPr>
                <w:rFonts w:ascii="ＭＳ 明朝" w:hAnsi="ＭＳ 明朝" w:hint="eastAsia"/>
                <w:color w:val="FF0000"/>
                <w:szCs w:val="21"/>
              </w:rPr>
              <w:t>バックアップしているデータ</w:t>
            </w:r>
            <w:r w:rsidR="00BA6013">
              <w:rPr>
                <w:rFonts w:ascii="ＭＳ 明朝" w:hAnsi="ＭＳ 明朝" w:hint="eastAsia"/>
                <w:color w:val="FF0000"/>
                <w:szCs w:val="21"/>
              </w:rPr>
              <w:t>ー</w:t>
            </w:r>
            <w:r w:rsidRPr="002C15B2">
              <w:rPr>
                <w:rFonts w:ascii="ＭＳ 明朝" w:hAnsi="ＭＳ 明朝" w:hint="eastAsia"/>
                <w:color w:val="FF0000"/>
                <w:szCs w:val="21"/>
              </w:rPr>
              <w:t>以外は喪失する</w:t>
            </w:r>
            <w:r w:rsidR="00056A02" w:rsidRPr="002C15B2">
              <w:rPr>
                <w:rFonts w:ascii="ＭＳ 明朝" w:hAnsi="ＭＳ 明朝" w:hint="eastAsia"/>
                <w:color w:val="FF0000"/>
                <w:szCs w:val="21"/>
              </w:rPr>
              <w:t>恐れ</w:t>
            </w:r>
            <w:r w:rsidRPr="002C15B2">
              <w:rPr>
                <w:rFonts w:ascii="ＭＳ 明朝" w:hAnsi="ＭＳ 明朝" w:hint="eastAsia"/>
                <w:color w:val="FF0000"/>
                <w:szCs w:val="21"/>
              </w:rPr>
              <w:t>。</w:t>
            </w:r>
          </w:p>
          <w:p w14:paraId="2519F18A" w14:textId="555F9055" w:rsidR="00F67C8A" w:rsidRPr="002C15B2" w:rsidRDefault="00F67C8A" w:rsidP="00F67C8A">
            <w:pPr>
              <w:rPr>
                <w:rFonts w:ascii="ＭＳ 明朝" w:hAnsi="ＭＳ 明朝"/>
                <w:color w:val="FF0000"/>
                <w:szCs w:val="21"/>
              </w:rPr>
            </w:pPr>
            <w:r w:rsidRPr="002C15B2">
              <w:rPr>
                <w:rFonts w:ascii="ＭＳ 明朝" w:hAnsi="ＭＳ 明朝" w:hint="eastAsia"/>
                <w:color w:val="FF0000"/>
                <w:szCs w:val="21"/>
              </w:rPr>
              <w:t>これら被害が事業活動に与える影響として、重要な情報が喪失すれば、発注先への支払い、お客様からの</w:t>
            </w:r>
            <w:r w:rsidR="00954D2F" w:rsidRPr="002C15B2">
              <w:rPr>
                <w:rFonts w:ascii="ＭＳ 明朝" w:hAnsi="ＭＳ 明朝" w:hint="eastAsia"/>
                <w:color w:val="FF0000"/>
                <w:szCs w:val="21"/>
              </w:rPr>
              <w:t>予約</w:t>
            </w:r>
            <w:r w:rsidRPr="002C15B2">
              <w:rPr>
                <w:rFonts w:ascii="ＭＳ 明朝" w:hAnsi="ＭＳ 明朝" w:hint="eastAsia"/>
                <w:color w:val="FF0000"/>
                <w:szCs w:val="21"/>
              </w:rPr>
              <w:t>や顧客売上情報管理に影響が出ることが想定される。</w:t>
            </w:r>
          </w:p>
          <w:p w14:paraId="51D3ED07" w14:textId="39DE961F" w:rsidR="0062318A" w:rsidRPr="00B21A5E" w:rsidRDefault="0062318A" w:rsidP="006514FC">
            <w:pPr>
              <w:rPr>
                <w:rFonts w:ascii="ＭＳ 明朝" w:hAnsi="ＭＳ 明朝"/>
                <w:szCs w:val="21"/>
              </w:rPr>
            </w:pPr>
          </w:p>
        </w:tc>
      </w:tr>
      <w:tr w:rsidR="00A0599E" w:rsidRPr="00A0599E" w14:paraId="5466ECB0" w14:textId="77777777" w:rsidTr="006A72F3">
        <w:tc>
          <w:tcPr>
            <w:tcW w:w="2689" w:type="dxa"/>
            <w:vMerge/>
            <w:shd w:val="clear" w:color="auto" w:fill="E5DFEC" w:themeFill="accent4" w:themeFillTint="33"/>
            <w:vAlign w:val="center"/>
          </w:tcPr>
          <w:p w14:paraId="07BE435F" w14:textId="77777777" w:rsidR="00A0599E" w:rsidRPr="00A0599E" w:rsidRDefault="00A0599E" w:rsidP="00A0599E">
            <w:pPr>
              <w:rPr>
                <w:rFonts w:ascii="ＭＳ 明朝" w:hAnsi="ＭＳ 明朝"/>
                <w:color w:val="000000" w:themeColor="text1"/>
                <w:sz w:val="20"/>
              </w:rPr>
            </w:pPr>
          </w:p>
        </w:tc>
        <w:tc>
          <w:tcPr>
            <w:tcW w:w="6662" w:type="dxa"/>
            <w:shd w:val="clear" w:color="auto" w:fill="auto"/>
            <w:vAlign w:val="center"/>
          </w:tcPr>
          <w:p w14:paraId="792D1583" w14:textId="563AB0BE" w:rsidR="009D37F6" w:rsidRPr="00BA6013" w:rsidRDefault="00BA6013" w:rsidP="00BA6013">
            <w:pPr>
              <w:rPr>
                <w:rFonts w:ascii="ＭＳ 明朝" w:hAnsi="ＭＳ 明朝"/>
                <w:b/>
                <w:bCs/>
                <w:szCs w:val="21"/>
              </w:rPr>
            </w:pPr>
            <w:r w:rsidRPr="00BA6013">
              <w:rPr>
                <w:rFonts w:ascii="ＭＳ 明朝" w:hAnsi="ＭＳ 明朝" w:hint="eastAsia"/>
                <w:b/>
                <w:bCs/>
                <w:szCs w:val="21"/>
              </w:rPr>
              <w:t>（その他の影響）</w:t>
            </w:r>
          </w:p>
          <w:p w14:paraId="5E6499A3" w14:textId="32DF3E7E" w:rsidR="00BA6013" w:rsidRPr="00B21A5E" w:rsidRDefault="00BA6013" w:rsidP="00BA6013">
            <w:pPr>
              <w:rPr>
                <w:rFonts w:ascii="ＭＳ 明朝" w:hAnsi="ＭＳ 明朝"/>
                <w:szCs w:val="21"/>
              </w:rPr>
            </w:pPr>
          </w:p>
        </w:tc>
      </w:tr>
    </w:tbl>
    <w:p w14:paraId="7261FB31"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0D771B1E" w:rsidR="00A0599E" w:rsidRPr="00A0599E" w:rsidRDefault="007E2179" w:rsidP="00A0599E">
      <w:pPr>
        <w:widowControl/>
        <w:numPr>
          <w:ilvl w:val="0"/>
          <w:numId w:val="14"/>
        </w:numPr>
        <w:jc w:val="left"/>
        <w:rPr>
          <w:rFonts w:ascii="ＭＳ 明朝" w:hAnsi="ＭＳ 明朝"/>
          <w:szCs w:val="21"/>
        </w:rPr>
      </w:pPr>
      <w:r>
        <w:rPr>
          <w:rFonts w:ascii="ＭＳ 明朝" w:hAnsi="ＭＳ 明朝" w:hint="eastAsia"/>
          <w:szCs w:val="21"/>
        </w:rPr>
        <w:lastRenderedPageBreak/>
        <w:t>策定の</w:t>
      </w:r>
      <w:r w:rsidR="00F50A60">
        <w:rPr>
          <w:rFonts w:ascii="ＭＳ 明朝" w:hAnsi="ＭＳ 明朝" w:hint="eastAsia"/>
          <w:szCs w:val="21"/>
        </w:rPr>
        <w:t>手引きの</w:t>
      </w:r>
      <w:r w:rsidR="00835FBE">
        <w:rPr>
          <w:rFonts w:ascii="ＭＳ 明朝" w:hAnsi="ＭＳ 明朝" w:hint="eastAsia"/>
          <w:szCs w:val="21"/>
        </w:rPr>
        <w:t>、</w:t>
      </w:r>
      <w:r w:rsidR="00A0599E" w:rsidRPr="0038454B">
        <w:rPr>
          <w:rFonts w:ascii="ＭＳ 明朝" w:hAnsi="ＭＳ 明朝" w:hint="eastAsia"/>
          <w:szCs w:val="21"/>
        </w:rPr>
        <w:t>「事象リスト」</w:t>
      </w:r>
      <w:r w:rsidR="00A0599E" w:rsidRPr="0038454B">
        <w:rPr>
          <w:rFonts w:ascii="ＭＳ 明朝" w:hAnsi="ＭＳ 明朝" w:hint="eastAsia"/>
          <w:szCs w:val="21"/>
        </w:rPr>
        <w:t xml:space="preserve"> </w:t>
      </w:r>
      <w:r w:rsidR="00A0599E" w:rsidRPr="0038454B">
        <w:rPr>
          <w:rFonts w:ascii="ＭＳ 明朝" w:hAnsi="ＭＳ 明朝" w:hint="eastAsia"/>
          <w:szCs w:val="21"/>
        </w:rPr>
        <w:t>と「脆弱性リスト」</w:t>
      </w:r>
      <w:r w:rsidR="00A0599E" w:rsidRPr="00A0599E">
        <w:rPr>
          <w:rFonts w:ascii="ＭＳ 明朝" w:hAnsi="ＭＳ 明朝" w:hint="eastAsia"/>
          <w:szCs w:val="21"/>
        </w:rPr>
        <w:t xml:space="preserve"> </w:t>
      </w:r>
      <w:r w:rsidR="00A0599E" w:rsidRPr="00A0599E">
        <w:rPr>
          <w:rFonts w:ascii="ＭＳ 明朝" w:hAnsi="ＭＳ 明朝" w:hint="eastAsia"/>
          <w:szCs w:val="21"/>
        </w:rPr>
        <w:t>を参考にし、自社に当てはめて事業活動に与える影響を考えてみましょう。</w:t>
      </w:r>
    </w:p>
    <w:p w14:paraId="60E0987C" w14:textId="77777777" w:rsidR="00A0599E" w:rsidRPr="00A0599E" w:rsidRDefault="00A0599E" w:rsidP="00A0599E">
      <w:pPr>
        <w:widowControl/>
        <w:numPr>
          <w:ilvl w:val="0"/>
          <w:numId w:val="14"/>
        </w:numPr>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77AF163C" w14:textId="77777777" w:rsidR="00A0599E" w:rsidRPr="00A0599E" w:rsidRDefault="00A0599E" w:rsidP="00A0599E">
      <w:pPr>
        <w:widowControl/>
        <w:jc w:val="left"/>
        <w:rPr>
          <w:rFonts w:ascii="ＭＳ 明朝" w:hAnsi="ＭＳ 明朝"/>
          <w:szCs w:val="21"/>
        </w:rPr>
      </w:pPr>
    </w:p>
    <w:p w14:paraId="5CD5EDEA" w14:textId="03CB862C" w:rsidR="00A0599E" w:rsidRPr="00A0599E" w:rsidRDefault="00A0599E" w:rsidP="00A0599E">
      <w:pPr>
        <w:widowControl/>
        <w:jc w:val="left"/>
        <w:rPr>
          <w:rFonts w:ascii="ＭＳ 明朝" w:hAnsi="ＭＳ 明朝"/>
          <w:color w:val="0000FF"/>
          <w:szCs w:val="21"/>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20AF7BDE" w14:textId="77777777" w:rsidR="00693576" w:rsidRDefault="00693576" w:rsidP="00A0599E">
      <w:pPr>
        <w:widowControl/>
        <w:jc w:val="left"/>
        <w:rPr>
          <w:rFonts w:ascii="ＭＳ 明朝" w:hAnsi="ＭＳ 明朝"/>
          <w:b/>
          <w:bCs/>
          <w:color w:val="0000FF"/>
          <w:sz w:val="24"/>
          <w:szCs w:val="24"/>
        </w:rPr>
      </w:pPr>
    </w:p>
    <w:p w14:paraId="1615092B" w14:textId="5D304AB9"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1FE0CA9D" w14:textId="0C916978" w:rsidR="007274C9" w:rsidRPr="00B21A5E" w:rsidRDefault="007274C9" w:rsidP="007274C9">
            <w:pPr>
              <w:rPr>
                <w:rFonts w:asciiTheme="minorHAnsi" w:hAnsiTheme="minorHAnsi"/>
                <w:szCs w:val="21"/>
              </w:rPr>
            </w:pPr>
            <w:r w:rsidRPr="00B21A5E">
              <w:rPr>
                <w:rFonts w:asciiTheme="minorHAnsi" w:hAnsiTheme="minorHAnsi" w:hint="eastAsia"/>
                <w:szCs w:val="21"/>
              </w:rPr>
              <w:t>・</w:t>
            </w:r>
            <w:r w:rsidR="004B1BB6" w:rsidRPr="00BA6013">
              <w:rPr>
                <w:rFonts w:asciiTheme="minorHAnsi" w:hAnsiTheme="minorHAnsi" w:hint="eastAsia"/>
                <w:color w:val="FF0000"/>
                <w:szCs w:val="21"/>
              </w:rPr>
              <w:t>施設</w:t>
            </w:r>
            <w:r w:rsidRPr="00BA6013">
              <w:rPr>
                <w:rFonts w:asciiTheme="minorHAnsi" w:hAnsiTheme="minorHAnsi" w:hint="eastAsia"/>
                <w:color w:val="FF0000"/>
                <w:szCs w:val="21"/>
              </w:rPr>
              <w:t>内の安全エリアの設定</w:t>
            </w:r>
          </w:p>
          <w:p w14:paraId="0DC9BB89" w14:textId="1518ACC9" w:rsidR="007274C9" w:rsidRPr="00BA6013" w:rsidRDefault="007274C9" w:rsidP="007274C9">
            <w:pPr>
              <w:rPr>
                <w:rFonts w:asciiTheme="minorHAnsi" w:hAnsiTheme="minorHAnsi"/>
                <w:color w:val="FF0000"/>
                <w:szCs w:val="21"/>
              </w:rPr>
            </w:pPr>
            <w:r w:rsidRPr="00B21A5E">
              <w:rPr>
                <w:rFonts w:asciiTheme="minorHAnsi" w:hAnsiTheme="minorHAnsi" w:hint="eastAsia"/>
                <w:szCs w:val="21"/>
              </w:rPr>
              <w:t>・</w:t>
            </w:r>
            <w:r w:rsidR="004B1BB6" w:rsidRPr="00BA6013">
              <w:rPr>
                <w:rFonts w:asciiTheme="minorHAnsi" w:hAnsiTheme="minorHAnsi" w:hint="eastAsia"/>
                <w:color w:val="FF0000"/>
                <w:szCs w:val="21"/>
              </w:rPr>
              <w:t>施設</w:t>
            </w:r>
            <w:r w:rsidRPr="00BA6013">
              <w:rPr>
                <w:rFonts w:asciiTheme="minorHAnsi" w:hAnsiTheme="minorHAnsi" w:hint="eastAsia"/>
                <w:color w:val="FF0000"/>
                <w:szCs w:val="21"/>
              </w:rPr>
              <w:t>内の避難経路の周知・確認</w:t>
            </w:r>
          </w:p>
          <w:p w14:paraId="7FB274B7" w14:textId="0F2C29B9" w:rsidR="007274C9" w:rsidRPr="00B21A5E" w:rsidRDefault="007274C9" w:rsidP="007274C9">
            <w:pPr>
              <w:rPr>
                <w:rFonts w:asciiTheme="minorHAnsi" w:hAnsiTheme="minorHAnsi"/>
                <w:szCs w:val="21"/>
              </w:rPr>
            </w:pPr>
            <w:r w:rsidRPr="00B21A5E">
              <w:rPr>
                <w:rFonts w:asciiTheme="minorHAnsi" w:hAnsiTheme="minorHAnsi" w:hint="eastAsia"/>
                <w:szCs w:val="21"/>
              </w:rPr>
              <w:t>・</w:t>
            </w:r>
            <w:r w:rsidRPr="00BA6013">
              <w:rPr>
                <w:rFonts w:asciiTheme="minorHAnsi" w:hAnsiTheme="minorHAnsi" w:hint="eastAsia"/>
                <w:color w:val="FF0000"/>
                <w:szCs w:val="21"/>
              </w:rPr>
              <w:t>避難所までの経路確認</w:t>
            </w:r>
          </w:p>
          <w:p w14:paraId="2905DBBC" w14:textId="549DDC3F" w:rsidR="000500E8" w:rsidRPr="00B21A5E" w:rsidRDefault="000500E8" w:rsidP="000500E8">
            <w:pPr>
              <w:rPr>
                <w:rFonts w:asciiTheme="minorHAnsi" w:hAnsiTheme="minorHAnsi"/>
                <w:szCs w:val="21"/>
              </w:rPr>
            </w:pPr>
          </w:p>
          <w:p w14:paraId="07B908C2" w14:textId="0A936548" w:rsidR="00476982" w:rsidRPr="00B21A5E" w:rsidRDefault="00516F56" w:rsidP="00476982">
            <w:pPr>
              <w:rPr>
                <w:rFonts w:asciiTheme="minorHAnsi" w:hAnsiTheme="minorHAnsi"/>
                <w:szCs w:val="21"/>
              </w:rPr>
            </w:pPr>
            <w:r w:rsidRPr="00B21A5E">
              <w:rPr>
                <w:rFonts w:asciiTheme="minorHAnsi" w:hAnsiTheme="minorHAnsi" w:hint="eastAsia"/>
                <w:szCs w:val="21"/>
              </w:rPr>
              <w:t>（</w:t>
            </w:r>
            <w:r w:rsidR="00476982" w:rsidRPr="00B21A5E">
              <w:rPr>
                <w:rFonts w:asciiTheme="minorHAnsi" w:hAnsiTheme="minorHAnsi" w:hint="eastAsia"/>
                <w:szCs w:val="21"/>
              </w:rPr>
              <w:t>国内感染者発生後</w:t>
            </w:r>
            <w:r w:rsidRPr="00B21A5E">
              <w:rPr>
                <w:rFonts w:asciiTheme="minorHAnsi" w:hAnsiTheme="minorHAnsi" w:hint="eastAsia"/>
                <w:szCs w:val="21"/>
              </w:rPr>
              <w:t>）</w:t>
            </w:r>
          </w:p>
          <w:p w14:paraId="6091AFD3" w14:textId="670A09DA" w:rsidR="00476982" w:rsidRPr="00B21A5E" w:rsidRDefault="00056A02" w:rsidP="00476982">
            <w:pPr>
              <w:rPr>
                <w:rFonts w:asciiTheme="minorHAnsi" w:hAnsiTheme="minorHAnsi"/>
                <w:szCs w:val="21"/>
              </w:rPr>
            </w:pPr>
            <w:r w:rsidRPr="00B21A5E">
              <w:rPr>
                <w:rFonts w:asciiTheme="minorHAnsi" w:hAnsiTheme="minorHAnsi" w:hint="eastAsia"/>
                <w:szCs w:val="21"/>
              </w:rPr>
              <w:t>・</w:t>
            </w:r>
            <w:r w:rsidR="004B1BB6" w:rsidRPr="00BA6013">
              <w:rPr>
                <w:rFonts w:asciiTheme="minorHAnsi" w:hAnsiTheme="minorHAnsi" w:hint="eastAsia"/>
                <w:color w:val="FF0000"/>
                <w:szCs w:val="21"/>
              </w:rPr>
              <w:t>施設</w:t>
            </w:r>
            <w:r w:rsidR="00476982" w:rsidRPr="00BA6013">
              <w:rPr>
                <w:rFonts w:asciiTheme="minorHAnsi" w:hAnsiTheme="minorHAnsi" w:hint="eastAsia"/>
                <w:color w:val="FF0000"/>
                <w:szCs w:val="21"/>
              </w:rPr>
              <w:t>内に消毒液の設置、従業員の手洗い等の徹底</w:t>
            </w:r>
          </w:p>
          <w:p w14:paraId="16A4741D" w14:textId="568E208F" w:rsidR="00A0599E" w:rsidRPr="00B21A5E" w:rsidRDefault="00056A02" w:rsidP="00476982">
            <w:pPr>
              <w:rPr>
                <w:rFonts w:asciiTheme="minorHAnsi" w:hAnsiTheme="minorHAnsi"/>
                <w:szCs w:val="21"/>
              </w:rPr>
            </w:pPr>
            <w:r w:rsidRPr="00B21A5E">
              <w:rPr>
                <w:rFonts w:asciiTheme="minorHAnsi" w:hAnsiTheme="minorHAnsi" w:hint="eastAsia"/>
                <w:szCs w:val="21"/>
              </w:rPr>
              <w:t>・</w:t>
            </w:r>
            <w:r w:rsidR="00476982" w:rsidRPr="00BA6013">
              <w:rPr>
                <w:rFonts w:asciiTheme="minorHAnsi" w:hAnsiTheme="minorHAnsi" w:hint="eastAsia"/>
                <w:color w:val="FF0000"/>
                <w:szCs w:val="21"/>
              </w:rPr>
              <w:t>従業員や家族に対する手洗い、マスク着用の徹底</w:t>
            </w:r>
          </w:p>
          <w:p w14:paraId="6766E9FC" w14:textId="50131814" w:rsidR="00A62EF8" w:rsidRPr="00B21A5E" w:rsidRDefault="00A62EF8" w:rsidP="00476982">
            <w:pPr>
              <w:rPr>
                <w:rFonts w:asciiTheme="minorHAnsi" w:hAnsiTheme="minorHAnsi"/>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001CECD4"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7479907B" w14:textId="67AD685D" w:rsidR="007F66E2" w:rsidRPr="008D552E" w:rsidRDefault="005B3CC5" w:rsidP="007F66E2">
            <w:pPr>
              <w:widowControl/>
              <w:rPr>
                <w:rFonts w:asciiTheme="minorHAnsi" w:hAnsiTheme="minorHAnsi"/>
                <w:color w:val="FF0000"/>
                <w:szCs w:val="21"/>
              </w:rPr>
            </w:pPr>
            <w:r w:rsidRPr="00B21A5E">
              <w:rPr>
                <w:rFonts w:asciiTheme="minorHAnsi" w:hAnsiTheme="minorHAnsi" w:hint="eastAsia"/>
                <w:szCs w:val="21"/>
              </w:rPr>
              <w:t>・</w:t>
            </w:r>
            <w:r w:rsidR="007F66E2" w:rsidRPr="008D552E">
              <w:rPr>
                <w:rFonts w:asciiTheme="minorHAnsi" w:hAnsiTheme="minorHAnsi" w:hint="eastAsia"/>
                <w:color w:val="FF0000"/>
                <w:szCs w:val="21"/>
              </w:rPr>
              <w:t>安否確認システムの導入</w:t>
            </w:r>
          </w:p>
          <w:p w14:paraId="04848555" w14:textId="4AB3F2E1" w:rsidR="00A0599E" w:rsidRPr="008D552E" w:rsidRDefault="00EC1636" w:rsidP="00A0599E">
            <w:pPr>
              <w:widowControl/>
              <w:rPr>
                <w:rFonts w:asciiTheme="minorHAnsi" w:hAnsiTheme="minorHAnsi"/>
                <w:color w:val="FF0000"/>
                <w:szCs w:val="21"/>
              </w:rPr>
            </w:pPr>
            <w:r w:rsidRPr="00B21A5E">
              <w:rPr>
                <w:rFonts w:asciiTheme="minorHAnsi" w:hAnsiTheme="minorHAnsi" w:hint="eastAsia"/>
                <w:szCs w:val="21"/>
              </w:rPr>
              <w:t>・</w:t>
            </w:r>
            <w:r w:rsidR="00A0599E" w:rsidRPr="008D552E">
              <w:rPr>
                <w:rFonts w:asciiTheme="minorHAnsi" w:hAnsiTheme="minorHAnsi" w:hint="eastAsia"/>
                <w:color w:val="FF0000"/>
                <w:szCs w:val="21"/>
              </w:rPr>
              <w:t>従業員の連絡網の整備</w:t>
            </w:r>
          </w:p>
          <w:p w14:paraId="0BC5C747" w14:textId="2F096964" w:rsidR="00A0599E" w:rsidRPr="008D552E" w:rsidRDefault="00A0599E" w:rsidP="00A0599E">
            <w:pPr>
              <w:widowControl/>
              <w:rPr>
                <w:rFonts w:asciiTheme="minorHAnsi" w:hAnsiTheme="minorHAnsi"/>
                <w:color w:val="FF0000"/>
                <w:szCs w:val="21"/>
              </w:rPr>
            </w:pPr>
            <w:r w:rsidRPr="008D552E">
              <w:rPr>
                <w:rFonts w:asciiTheme="minorHAnsi" w:hAnsiTheme="minorHAnsi" w:hint="eastAsia"/>
                <w:color w:val="FF0000"/>
                <w:szCs w:val="21"/>
              </w:rPr>
              <w:t>（メールアドレス、携帯電話番号</w:t>
            </w:r>
            <w:r w:rsidR="005B3CC5" w:rsidRPr="008D552E">
              <w:rPr>
                <w:rFonts w:asciiTheme="minorHAnsi" w:hAnsiTheme="minorHAnsi" w:hint="eastAsia"/>
                <w:color w:val="FF0000"/>
                <w:szCs w:val="21"/>
              </w:rPr>
              <w:t>、</w:t>
            </w:r>
            <w:r w:rsidR="00516F56" w:rsidRPr="008D552E">
              <w:rPr>
                <w:rFonts w:asciiTheme="minorHAnsi" w:hAnsiTheme="minorHAnsi" w:hint="eastAsia"/>
                <w:color w:val="FF0000"/>
                <w:szCs w:val="21"/>
              </w:rPr>
              <w:t xml:space="preserve">　　ＳＮＳ</w:t>
            </w:r>
            <w:r w:rsidR="005B3CC5" w:rsidRPr="008D552E">
              <w:rPr>
                <w:rFonts w:asciiTheme="minorHAnsi" w:hAnsiTheme="minorHAnsi" w:hint="eastAsia"/>
                <w:color w:val="FF0000"/>
                <w:szCs w:val="21"/>
              </w:rPr>
              <w:t>等</w:t>
            </w:r>
            <w:r w:rsidRPr="008D552E">
              <w:rPr>
                <w:rFonts w:asciiTheme="minorHAnsi" w:hAnsiTheme="minorHAnsi" w:hint="eastAsia"/>
                <w:color w:val="FF0000"/>
                <w:szCs w:val="21"/>
              </w:rPr>
              <w:t>）</w:t>
            </w:r>
          </w:p>
          <w:p w14:paraId="10685BC6" w14:textId="2148CE14" w:rsidR="00A62EF8" w:rsidRPr="00B21A5E" w:rsidRDefault="00516F56" w:rsidP="00A62EF8">
            <w:pPr>
              <w:widowControl/>
              <w:rPr>
                <w:rFonts w:asciiTheme="minorHAnsi" w:hAnsiTheme="minorHAnsi"/>
                <w:szCs w:val="21"/>
              </w:rPr>
            </w:pPr>
            <w:r w:rsidRPr="00B21A5E">
              <w:rPr>
                <w:rFonts w:asciiTheme="minorHAnsi" w:hAnsiTheme="minorHAnsi" w:hint="eastAsia"/>
                <w:szCs w:val="21"/>
              </w:rPr>
              <w:t>（</w:t>
            </w:r>
            <w:r w:rsidR="00A62EF8" w:rsidRPr="00B21A5E">
              <w:rPr>
                <w:rFonts w:asciiTheme="minorHAnsi" w:hAnsiTheme="minorHAnsi" w:hint="eastAsia"/>
                <w:szCs w:val="21"/>
              </w:rPr>
              <w:t>国内感染者発生後</w:t>
            </w:r>
            <w:r w:rsidRPr="00B21A5E">
              <w:rPr>
                <w:rFonts w:asciiTheme="minorHAnsi" w:hAnsiTheme="minorHAnsi" w:hint="eastAsia"/>
                <w:szCs w:val="21"/>
              </w:rPr>
              <w:t>）</w:t>
            </w:r>
          </w:p>
          <w:p w14:paraId="0E956378" w14:textId="548A7213" w:rsidR="00A62EF8" w:rsidRPr="00B21A5E" w:rsidRDefault="00056A02" w:rsidP="00A62EF8">
            <w:pPr>
              <w:widowControl/>
              <w:rPr>
                <w:rFonts w:asciiTheme="minorHAnsi" w:hAnsiTheme="minorHAnsi"/>
                <w:szCs w:val="21"/>
              </w:rPr>
            </w:pPr>
            <w:r w:rsidRPr="00B21A5E">
              <w:rPr>
                <w:rFonts w:asciiTheme="minorHAnsi" w:hAnsiTheme="minorHAnsi" w:hint="eastAsia"/>
                <w:szCs w:val="21"/>
              </w:rPr>
              <w:t>・</w:t>
            </w:r>
            <w:r w:rsidR="00A62EF8" w:rsidRPr="008D552E">
              <w:rPr>
                <w:rFonts w:asciiTheme="minorHAnsi" w:hAnsiTheme="minorHAnsi" w:hint="eastAsia"/>
                <w:color w:val="FF0000"/>
                <w:szCs w:val="21"/>
              </w:rPr>
              <w:t>体調不良の従業員の出勤停止や交代勤務規定の整備</w:t>
            </w:r>
          </w:p>
          <w:p w14:paraId="3653B52A" w14:textId="69ECCDC5" w:rsidR="005F1018" w:rsidRPr="00726380" w:rsidRDefault="00056A02" w:rsidP="00A62EF8">
            <w:pPr>
              <w:widowControl/>
              <w:rPr>
                <w:rFonts w:asciiTheme="minorHAnsi" w:hAnsiTheme="minorHAnsi"/>
                <w:color w:val="FF0000"/>
                <w:szCs w:val="21"/>
              </w:rPr>
            </w:pPr>
            <w:r w:rsidRPr="00B21A5E">
              <w:rPr>
                <w:rFonts w:asciiTheme="minorHAnsi" w:hAnsiTheme="minorHAnsi" w:hint="eastAsia"/>
                <w:szCs w:val="21"/>
              </w:rPr>
              <w:t>・</w:t>
            </w:r>
            <w:r w:rsidR="00A62EF8" w:rsidRPr="00726380">
              <w:rPr>
                <w:rFonts w:asciiTheme="minorHAnsi" w:hAnsiTheme="minorHAnsi" w:hint="eastAsia"/>
                <w:color w:val="FF0000"/>
                <w:szCs w:val="21"/>
              </w:rPr>
              <w:t>出勤前の従業員やその家族等における検温の励行、自宅待機中の従業員への定期的な連絡や報告</w:t>
            </w:r>
          </w:p>
          <w:p w14:paraId="6AFBBE94" w14:textId="1415B056" w:rsidR="00A62EF8" w:rsidRPr="00B21A5E" w:rsidRDefault="00A62EF8" w:rsidP="00A62EF8">
            <w:pPr>
              <w:widowControl/>
              <w:rPr>
                <w:rFonts w:asciiTheme="minorHAnsi" w:hAnsiTheme="minorHAnsi"/>
                <w:szCs w:val="21"/>
              </w:rPr>
            </w:pPr>
          </w:p>
        </w:tc>
      </w:tr>
      <w:tr w:rsidR="00E32F21" w:rsidRPr="00E32F21" w14:paraId="53A0DD13" w14:textId="77777777" w:rsidTr="006A72F3">
        <w:tc>
          <w:tcPr>
            <w:tcW w:w="562" w:type="dxa"/>
            <w:vMerge/>
            <w:shd w:val="clear" w:color="auto" w:fill="E5DFEC" w:themeFill="accent4" w:themeFillTint="33"/>
            <w:vAlign w:val="center"/>
          </w:tcPr>
          <w:p w14:paraId="168A8020" w14:textId="77777777" w:rsidR="007F2B4C" w:rsidRPr="00A0599E" w:rsidRDefault="007F2B4C" w:rsidP="00A0599E">
            <w:pPr>
              <w:widowControl/>
              <w:rPr>
                <w:rFonts w:asciiTheme="minorHAnsi" w:hAnsiTheme="minorHAnsi"/>
                <w:szCs w:val="21"/>
              </w:rPr>
            </w:pPr>
          </w:p>
        </w:tc>
        <w:tc>
          <w:tcPr>
            <w:tcW w:w="1134" w:type="dxa"/>
            <w:vMerge/>
            <w:shd w:val="clear" w:color="auto" w:fill="E5DFEC" w:themeFill="accent4" w:themeFillTint="33"/>
            <w:vAlign w:val="center"/>
          </w:tcPr>
          <w:p w14:paraId="5A620817" w14:textId="77777777" w:rsidR="007F2B4C" w:rsidRPr="00A0599E" w:rsidRDefault="007F2B4C" w:rsidP="00A0599E">
            <w:pPr>
              <w:widowControl/>
              <w:rPr>
                <w:rFonts w:asciiTheme="minorHAnsi" w:hAnsiTheme="minorHAnsi"/>
                <w:szCs w:val="21"/>
              </w:rPr>
            </w:pPr>
          </w:p>
        </w:tc>
        <w:tc>
          <w:tcPr>
            <w:tcW w:w="1973" w:type="dxa"/>
            <w:shd w:val="clear" w:color="auto" w:fill="E5DFEC" w:themeFill="accent4" w:themeFillTint="33"/>
            <w:vAlign w:val="center"/>
          </w:tcPr>
          <w:p w14:paraId="7DDD4A98" w14:textId="415C9F08" w:rsidR="007F2B4C" w:rsidRPr="007F2B4C" w:rsidRDefault="007F2B4C" w:rsidP="00A0599E">
            <w:pPr>
              <w:widowControl/>
              <w:rPr>
                <w:rFonts w:asciiTheme="minorHAnsi" w:hAnsiTheme="minorHAnsi"/>
                <w:color w:val="0000FF"/>
                <w:szCs w:val="21"/>
              </w:rPr>
            </w:pPr>
            <w:r w:rsidRPr="007F2B4C">
              <w:rPr>
                <w:rFonts w:asciiTheme="minorHAnsi" w:hAnsiTheme="minorHAnsi" w:hint="eastAsia"/>
                <w:szCs w:val="21"/>
              </w:rPr>
              <w:t>生産設備の緊急停止方法</w:t>
            </w:r>
          </w:p>
        </w:tc>
        <w:tc>
          <w:tcPr>
            <w:tcW w:w="2138" w:type="dxa"/>
            <w:vAlign w:val="center"/>
          </w:tcPr>
          <w:p w14:paraId="2D83AD2B" w14:textId="66DE85C9" w:rsidR="007F2B4C" w:rsidRPr="008E19B4" w:rsidRDefault="00D1091B" w:rsidP="00A0599E">
            <w:pPr>
              <w:widowControl/>
              <w:rPr>
                <w:rFonts w:asciiTheme="minorHAnsi" w:hAnsiTheme="minorHAnsi"/>
                <w:color w:val="FF0000"/>
                <w:szCs w:val="21"/>
              </w:rPr>
            </w:pPr>
            <w:r w:rsidRPr="00D1091B">
              <w:rPr>
                <w:rFonts w:asciiTheme="minorHAnsi" w:hAnsiTheme="minorHAnsi" w:hint="eastAsia"/>
                <w:color w:val="FF0000"/>
                <w:szCs w:val="21"/>
              </w:rPr>
              <w:t>発災直後</w:t>
            </w:r>
          </w:p>
        </w:tc>
        <w:tc>
          <w:tcPr>
            <w:tcW w:w="3544" w:type="dxa"/>
            <w:vAlign w:val="center"/>
          </w:tcPr>
          <w:p w14:paraId="6935973A" w14:textId="0C0F696E" w:rsidR="00417DE1" w:rsidRPr="00B21A5E" w:rsidRDefault="00417DE1" w:rsidP="00417DE1">
            <w:pPr>
              <w:widowControl/>
              <w:rPr>
                <w:rFonts w:asciiTheme="minorHAnsi" w:hAnsiTheme="minorHAnsi"/>
                <w:szCs w:val="21"/>
              </w:rPr>
            </w:pPr>
            <w:r w:rsidRPr="00B21A5E">
              <w:rPr>
                <w:rFonts w:asciiTheme="minorHAnsi" w:hAnsiTheme="minorHAnsi" w:hint="eastAsia"/>
                <w:szCs w:val="21"/>
              </w:rPr>
              <w:t>・</w:t>
            </w:r>
            <w:r w:rsidRPr="00726380">
              <w:rPr>
                <w:rFonts w:asciiTheme="minorHAnsi" w:hAnsiTheme="minorHAnsi" w:hint="eastAsia"/>
                <w:color w:val="FF0000"/>
                <w:szCs w:val="21"/>
              </w:rPr>
              <w:t>関連</w:t>
            </w:r>
            <w:r w:rsidR="00726380" w:rsidRPr="00726380">
              <w:rPr>
                <w:rFonts w:asciiTheme="minorHAnsi" w:hAnsiTheme="minorHAnsi" w:hint="eastAsia"/>
                <w:color w:val="FF0000"/>
                <w:szCs w:val="21"/>
              </w:rPr>
              <w:t>設備</w:t>
            </w:r>
            <w:r w:rsidR="00F04E33" w:rsidRPr="00726380">
              <w:rPr>
                <w:rFonts w:asciiTheme="minorHAnsi" w:hAnsiTheme="minorHAnsi" w:hint="eastAsia"/>
                <w:color w:val="FF0000"/>
                <w:szCs w:val="21"/>
              </w:rPr>
              <w:t>の</w:t>
            </w:r>
            <w:r w:rsidR="002316E0" w:rsidRPr="00726380">
              <w:rPr>
                <w:rFonts w:asciiTheme="minorHAnsi" w:hAnsiTheme="minorHAnsi" w:hint="eastAsia"/>
                <w:color w:val="FF0000"/>
                <w:szCs w:val="21"/>
              </w:rPr>
              <w:t>緊急停止方法の確認</w:t>
            </w:r>
          </w:p>
          <w:p w14:paraId="2F971F84" w14:textId="2C70EE79" w:rsidR="00D1091B" w:rsidRPr="00B21A5E" w:rsidRDefault="00D1091B" w:rsidP="00D1091B">
            <w:pPr>
              <w:widowControl/>
              <w:rPr>
                <w:rFonts w:asciiTheme="minorHAnsi" w:hAnsiTheme="minorHAnsi"/>
                <w:szCs w:val="21"/>
              </w:rPr>
            </w:pP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46B10E8D" w:rsidR="00A0599E" w:rsidRPr="00B21A5E" w:rsidRDefault="00D1091B" w:rsidP="00A0599E">
            <w:pPr>
              <w:widowControl/>
              <w:rPr>
                <w:rFonts w:asciiTheme="minorHAnsi" w:hAnsiTheme="minorHAnsi"/>
                <w:szCs w:val="21"/>
              </w:rPr>
            </w:pPr>
            <w:r w:rsidRPr="00B21A5E">
              <w:rPr>
                <w:rFonts w:asciiTheme="minorHAnsi" w:hAnsiTheme="minorHAnsi" w:hint="eastAsia"/>
                <w:szCs w:val="21"/>
              </w:rPr>
              <w:t>顧客への対応方法</w:t>
            </w:r>
          </w:p>
        </w:tc>
        <w:tc>
          <w:tcPr>
            <w:tcW w:w="2138" w:type="dxa"/>
            <w:vAlign w:val="center"/>
          </w:tcPr>
          <w:p w14:paraId="5DCB6EEA" w14:textId="0FD68A1C" w:rsidR="00A0599E" w:rsidRPr="00DD4E94" w:rsidRDefault="008E19B4" w:rsidP="00A0599E">
            <w:pPr>
              <w:widowControl/>
              <w:rPr>
                <w:rFonts w:asciiTheme="minorHAnsi" w:hAnsiTheme="minorHAnsi"/>
                <w:color w:val="FF0000"/>
                <w:szCs w:val="21"/>
              </w:rPr>
            </w:pPr>
            <w:r w:rsidRPr="008E19B4">
              <w:rPr>
                <w:rFonts w:asciiTheme="minorHAnsi" w:hAnsiTheme="minorHAnsi" w:hint="eastAsia"/>
                <w:color w:val="FF0000"/>
                <w:szCs w:val="21"/>
              </w:rPr>
              <w:t>発災直後</w:t>
            </w:r>
          </w:p>
        </w:tc>
        <w:tc>
          <w:tcPr>
            <w:tcW w:w="3544" w:type="dxa"/>
            <w:vAlign w:val="center"/>
          </w:tcPr>
          <w:p w14:paraId="0B08E6D0" w14:textId="4E7FE614" w:rsidR="002316E0" w:rsidRPr="00726380" w:rsidRDefault="002316E0" w:rsidP="00975CB5">
            <w:pPr>
              <w:widowControl/>
              <w:rPr>
                <w:rFonts w:asciiTheme="minorHAnsi" w:hAnsiTheme="minorHAnsi"/>
                <w:color w:val="FF0000"/>
                <w:szCs w:val="21"/>
              </w:rPr>
            </w:pPr>
            <w:r w:rsidRPr="00B21A5E">
              <w:rPr>
                <w:rFonts w:asciiTheme="minorHAnsi" w:hAnsiTheme="minorHAnsi" w:hint="eastAsia"/>
                <w:szCs w:val="21"/>
              </w:rPr>
              <w:t>・</w:t>
            </w:r>
            <w:r w:rsidRPr="00726380">
              <w:rPr>
                <w:rFonts w:asciiTheme="minorHAnsi" w:hAnsiTheme="minorHAnsi" w:hint="eastAsia"/>
                <w:color w:val="FF0000"/>
                <w:szCs w:val="21"/>
              </w:rPr>
              <w:t>顧客の避難場所の周知・避難誘導体制の確立</w:t>
            </w:r>
          </w:p>
          <w:p w14:paraId="51950C38" w14:textId="791EE065" w:rsidR="00D1091B" w:rsidRPr="00B21A5E" w:rsidRDefault="00516F56" w:rsidP="00975CB5">
            <w:pPr>
              <w:widowControl/>
              <w:rPr>
                <w:rFonts w:asciiTheme="minorHAnsi" w:hAnsiTheme="minorHAnsi"/>
                <w:szCs w:val="21"/>
              </w:rPr>
            </w:pPr>
            <w:r w:rsidRPr="00B21A5E">
              <w:rPr>
                <w:rFonts w:asciiTheme="minorHAnsi" w:hAnsiTheme="minorHAnsi" w:hint="eastAsia"/>
                <w:szCs w:val="21"/>
              </w:rPr>
              <w:t>（</w:t>
            </w:r>
            <w:r w:rsidR="00D1091B" w:rsidRPr="00B21A5E">
              <w:rPr>
                <w:rFonts w:asciiTheme="minorHAnsi" w:hAnsiTheme="minorHAnsi" w:hint="eastAsia"/>
                <w:szCs w:val="21"/>
              </w:rPr>
              <w:t>国内感染者発生後</w:t>
            </w:r>
            <w:r w:rsidRPr="00B21A5E">
              <w:rPr>
                <w:rFonts w:asciiTheme="minorHAnsi" w:hAnsiTheme="minorHAnsi" w:hint="eastAsia"/>
                <w:szCs w:val="21"/>
              </w:rPr>
              <w:t>）</w:t>
            </w:r>
          </w:p>
          <w:p w14:paraId="5E029BAE" w14:textId="3830D94E" w:rsidR="00D1091B" w:rsidRPr="00B21A5E" w:rsidRDefault="00056A02" w:rsidP="00D1091B">
            <w:pPr>
              <w:widowControl/>
              <w:rPr>
                <w:rFonts w:asciiTheme="minorHAnsi" w:hAnsiTheme="minorHAnsi"/>
                <w:szCs w:val="21"/>
              </w:rPr>
            </w:pPr>
            <w:r w:rsidRPr="00B21A5E">
              <w:rPr>
                <w:rFonts w:asciiTheme="minorHAnsi" w:hAnsiTheme="minorHAnsi" w:hint="eastAsia"/>
                <w:szCs w:val="21"/>
              </w:rPr>
              <w:t>・</w:t>
            </w:r>
            <w:r w:rsidR="00D1091B" w:rsidRPr="00726380">
              <w:rPr>
                <w:rFonts w:asciiTheme="minorHAnsi" w:hAnsiTheme="minorHAnsi" w:hint="eastAsia"/>
                <w:color w:val="FF0000"/>
                <w:szCs w:val="21"/>
              </w:rPr>
              <w:t>従業員へのマスクの着用を義務づける。</w:t>
            </w:r>
          </w:p>
          <w:p w14:paraId="6CD56F5D" w14:textId="29012173" w:rsidR="00982FCF" w:rsidRPr="00B21A5E" w:rsidRDefault="00056A02" w:rsidP="00D1091B">
            <w:pPr>
              <w:widowControl/>
              <w:rPr>
                <w:rFonts w:asciiTheme="minorHAnsi" w:hAnsiTheme="minorHAnsi"/>
                <w:szCs w:val="21"/>
              </w:rPr>
            </w:pPr>
            <w:r w:rsidRPr="00B21A5E">
              <w:rPr>
                <w:rFonts w:asciiTheme="minorHAnsi" w:hAnsiTheme="minorHAnsi" w:hint="eastAsia"/>
                <w:szCs w:val="21"/>
              </w:rPr>
              <w:lastRenderedPageBreak/>
              <w:t>・</w:t>
            </w:r>
            <w:r w:rsidR="00D1091B" w:rsidRPr="00726380">
              <w:rPr>
                <w:rFonts w:asciiTheme="minorHAnsi" w:hAnsiTheme="minorHAnsi" w:hint="eastAsia"/>
                <w:color w:val="FF0000"/>
                <w:szCs w:val="21"/>
              </w:rPr>
              <w:t>事務所での商談の立ち入りについて必要性を検討するとともに、当該者に対し、従業員に準じた感染症防止対策を措置。</w:t>
            </w:r>
          </w:p>
          <w:p w14:paraId="606AEBC9" w14:textId="251B4C29" w:rsidR="00D1091B" w:rsidRPr="00B21A5E" w:rsidRDefault="00D1091B" w:rsidP="00D1091B">
            <w:pPr>
              <w:widowControl/>
              <w:rPr>
                <w:rFonts w:asciiTheme="minorHAnsi" w:hAnsiTheme="minorHAnsi"/>
                <w:szCs w:val="21"/>
              </w:rPr>
            </w:pP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lastRenderedPageBreak/>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09BC11AE" w:rsidR="00A0599E" w:rsidRPr="00A0599E" w:rsidRDefault="000C7E21" w:rsidP="00A0599E">
            <w:pPr>
              <w:widowControl/>
              <w:rPr>
                <w:rFonts w:asciiTheme="minorHAnsi" w:hAnsiTheme="minorHAnsi"/>
                <w:szCs w:val="21"/>
              </w:rPr>
            </w:pPr>
            <w:r w:rsidRPr="00B21A5E">
              <w:rPr>
                <w:rFonts w:asciiTheme="minorHAnsi" w:hAnsiTheme="minorHAnsi" w:hint="eastAsia"/>
                <w:szCs w:val="21"/>
              </w:rPr>
              <w:t>代表取締役</w:t>
            </w:r>
            <w:r w:rsidR="00A0599E" w:rsidRPr="00B21A5E">
              <w:rPr>
                <w:rFonts w:asciiTheme="minorHAnsi" w:hAnsiTheme="minorHAnsi" w:hint="eastAsia"/>
                <w:szCs w:val="21"/>
              </w:rPr>
              <w:t>を対策</w:t>
            </w:r>
            <w:r w:rsidR="00DD4E94" w:rsidRPr="00B21A5E">
              <w:rPr>
                <w:rFonts w:asciiTheme="minorHAnsi" w:hAnsiTheme="minorHAnsi" w:hint="eastAsia"/>
                <w:szCs w:val="21"/>
              </w:rPr>
              <w:t>本部長</w:t>
            </w:r>
            <w:r w:rsidR="00A0599E" w:rsidRPr="00B21A5E">
              <w:rPr>
                <w:rFonts w:asciiTheme="minorHAnsi" w:hAnsiTheme="minorHAnsi" w:hint="eastAsia"/>
                <w:szCs w:val="21"/>
              </w:rPr>
              <w:t>とした、災害対策</w:t>
            </w:r>
            <w:r w:rsidR="00DD4E94" w:rsidRPr="00B21A5E">
              <w:rPr>
                <w:rFonts w:asciiTheme="minorHAnsi" w:hAnsiTheme="minorHAnsi" w:hint="eastAsia"/>
                <w:szCs w:val="21"/>
              </w:rPr>
              <w:t>本部</w:t>
            </w:r>
            <w:r w:rsidR="00A0599E" w:rsidRPr="00B21A5E">
              <w:rPr>
                <w:rFonts w:asciiTheme="minorHAnsi" w:hAnsiTheme="minorHAnsi" w:hint="eastAsia"/>
                <w:szCs w:val="21"/>
              </w:rPr>
              <w:t>の立ち上げ</w:t>
            </w:r>
          </w:p>
        </w:tc>
        <w:tc>
          <w:tcPr>
            <w:tcW w:w="2138" w:type="dxa"/>
            <w:vAlign w:val="center"/>
          </w:tcPr>
          <w:p w14:paraId="439B2D56"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p>
          <w:p w14:paraId="332703E0" w14:textId="0ECB2F64" w:rsidR="00A0599E" w:rsidRPr="00A0130F" w:rsidRDefault="00516F56" w:rsidP="00A0599E">
            <w:pPr>
              <w:widowControl/>
              <w:rPr>
                <w:rFonts w:asciiTheme="minorHAnsi" w:hAnsiTheme="minorHAnsi"/>
                <w:color w:val="FF0000"/>
                <w:szCs w:val="21"/>
              </w:rPr>
            </w:pPr>
            <w:r>
              <w:rPr>
                <w:rFonts w:asciiTheme="minorHAnsi" w:hAnsiTheme="minorHAnsi" w:hint="eastAsia"/>
                <w:color w:val="FF0000"/>
                <w:szCs w:val="21"/>
              </w:rPr>
              <w:t>１</w:t>
            </w:r>
            <w:r w:rsidR="00A0599E" w:rsidRPr="008E19B4">
              <w:rPr>
                <w:rFonts w:asciiTheme="minorHAnsi" w:hAnsiTheme="minorHAnsi" w:hint="eastAsia"/>
                <w:color w:val="FF0000"/>
                <w:szCs w:val="21"/>
              </w:rPr>
              <w:t>時時間以内</w:t>
            </w:r>
          </w:p>
        </w:tc>
        <w:tc>
          <w:tcPr>
            <w:tcW w:w="3544" w:type="dxa"/>
            <w:vAlign w:val="center"/>
          </w:tcPr>
          <w:p w14:paraId="3C45EFF2" w14:textId="0FDDC6B0" w:rsidR="000B0A56" w:rsidRPr="00726380" w:rsidRDefault="00056A02" w:rsidP="000B0A56">
            <w:pPr>
              <w:widowControl/>
              <w:rPr>
                <w:rFonts w:asciiTheme="minorHAnsi" w:hAnsiTheme="minorHAnsi"/>
                <w:color w:val="FF0000"/>
                <w:szCs w:val="21"/>
              </w:rPr>
            </w:pPr>
            <w:r w:rsidRPr="00B21A5E">
              <w:rPr>
                <w:rFonts w:asciiTheme="minorHAnsi" w:hAnsiTheme="minorHAnsi" w:hint="eastAsia"/>
                <w:szCs w:val="21"/>
              </w:rPr>
              <w:t>・</w:t>
            </w:r>
            <w:r w:rsidR="000B0A56" w:rsidRPr="00726380">
              <w:rPr>
                <w:rFonts w:asciiTheme="minorHAnsi" w:hAnsiTheme="minorHAnsi" w:hint="eastAsia"/>
                <w:color w:val="FF0000"/>
                <w:szCs w:val="21"/>
              </w:rPr>
              <w:t>設置基準の策定</w:t>
            </w:r>
          </w:p>
          <w:p w14:paraId="1EEBEC33" w14:textId="0AC9C61E" w:rsidR="008F29E9" w:rsidRPr="00726380" w:rsidRDefault="00AD7A53" w:rsidP="000B0A56">
            <w:pPr>
              <w:widowControl/>
              <w:rPr>
                <w:rFonts w:asciiTheme="minorHAnsi" w:hAnsiTheme="minorHAnsi"/>
                <w:b/>
                <w:bCs/>
                <w:color w:val="FF0000"/>
                <w:szCs w:val="21"/>
              </w:rPr>
            </w:pPr>
            <w:r w:rsidRPr="00726380">
              <w:rPr>
                <w:rFonts w:asciiTheme="minorHAnsi" w:hAnsiTheme="minorHAnsi" w:hint="eastAsia"/>
                <w:b/>
                <w:bCs/>
                <w:color w:val="FF0000"/>
                <w:szCs w:val="21"/>
              </w:rPr>
              <w:t>(</w:t>
            </w:r>
            <w:r w:rsidR="008F29E9" w:rsidRPr="00726380">
              <w:rPr>
                <w:rFonts w:asciiTheme="minorHAnsi" w:hAnsiTheme="minorHAnsi" w:hint="eastAsia"/>
                <w:b/>
                <w:bCs/>
                <w:color w:val="FF0000"/>
                <w:szCs w:val="21"/>
              </w:rPr>
              <w:t>震度</w:t>
            </w:r>
            <w:r w:rsidR="008F29E9" w:rsidRPr="00726380">
              <w:rPr>
                <w:rFonts w:asciiTheme="minorHAnsi" w:hAnsiTheme="minorHAnsi" w:hint="eastAsia"/>
                <w:b/>
                <w:bCs/>
                <w:color w:val="FF0000"/>
                <w:szCs w:val="21"/>
              </w:rPr>
              <w:t>5</w:t>
            </w:r>
            <w:r w:rsidR="008F29E9" w:rsidRPr="00726380">
              <w:rPr>
                <w:rFonts w:asciiTheme="minorHAnsi" w:hAnsiTheme="minorHAnsi" w:hint="eastAsia"/>
                <w:b/>
                <w:bCs/>
                <w:color w:val="FF0000"/>
                <w:szCs w:val="21"/>
              </w:rPr>
              <w:t>強以上、</w:t>
            </w:r>
            <w:r w:rsidR="00726380" w:rsidRPr="00726380">
              <w:rPr>
                <w:rFonts w:asciiTheme="minorHAnsi" w:hAnsiTheme="minorHAnsi" w:hint="eastAsia"/>
                <w:b/>
                <w:bCs/>
                <w:color w:val="FF0000"/>
                <w:szCs w:val="21"/>
              </w:rPr>
              <w:t>警戒レベル３以上</w:t>
            </w:r>
            <w:r w:rsidRPr="00726380">
              <w:rPr>
                <w:rFonts w:asciiTheme="minorHAnsi" w:hAnsiTheme="minorHAnsi" w:hint="eastAsia"/>
                <w:b/>
                <w:bCs/>
                <w:color w:val="FF0000"/>
                <w:szCs w:val="21"/>
              </w:rPr>
              <w:t>)</w:t>
            </w:r>
          </w:p>
          <w:p w14:paraId="6212F459" w14:textId="32D04A41" w:rsidR="000B0A56" w:rsidRPr="00726380" w:rsidRDefault="00056A02" w:rsidP="000B0A56">
            <w:pPr>
              <w:widowControl/>
              <w:rPr>
                <w:rFonts w:asciiTheme="minorHAnsi" w:hAnsiTheme="minorHAnsi"/>
                <w:color w:val="FF0000"/>
                <w:szCs w:val="21"/>
              </w:rPr>
            </w:pPr>
            <w:r w:rsidRPr="00B21A5E">
              <w:rPr>
                <w:rFonts w:asciiTheme="minorHAnsi" w:hAnsiTheme="minorHAnsi" w:hint="eastAsia"/>
                <w:szCs w:val="21"/>
              </w:rPr>
              <w:t>・</w:t>
            </w:r>
            <w:r w:rsidR="000B0A56" w:rsidRPr="00726380">
              <w:rPr>
                <w:rFonts w:asciiTheme="minorHAnsi" w:hAnsiTheme="minorHAnsi" w:hint="eastAsia"/>
                <w:color w:val="FF0000"/>
                <w:szCs w:val="21"/>
              </w:rPr>
              <w:t>災害対策本部の体制整備等</w:t>
            </w:r>
          </w:p>
          <w:p w14:paraId="376E2B98" w14:textId="15C2C472" w:rsidR="000B0A56" w:rsidRPr="00726380" w:rsidRDefault="00516F56" w:rsidP="00516F56">
            <w:pPr>
              <w:widowControl/>
              <w:rPr>
                <w:rFonts w:asciiTheme="minorHAnsi" w:hAnsiTheme="minorHAnsi"/>
                <w:color w:val="FF0000"/>
                <w:szCs w:val="21"/>
              </w:rPr>
            </w:pPr>
            <w:r w:rsidRPr="00726380">
              <w:rPr>
                <w:rFonts w:asciiTheme="minorHAnsi" w:hAnsiTheme="minorHAnsi" w:hint="eastAsia"/>
                <w:color w:val="FF0000"/>
                <w:szCs w:val="21"/>
              </w:rPr>
              <w:t>（</w:t>
            </w:r>
            <w:r w:rsidR="000B0A56" w:rsidRPr="00726380">
              <w:rPr>
                <w:rFonts w:asciiTheme="minorHAnsi" w:hAnsiTheme="minorHAnsi" w:hint="eastAsia"/>
                <w:color w:val="FF0000"/>
                <w:szCs w:val="21"/>
              </w:rPr>
              <w:t>代行者の任命</w:t>
            </w:r>
            <w:r w:rsidRPr="00726380">
              <w:rPr>
                <w:rFonts w:asciiTheme="minorHAnsi" w:hAnsiTheme="minorHAnsi" w:hint="eastAsia"/>
                <w:color w:val="FF0000"/>
                <w:szCs w:val="21"/>
              </w:rPr>
              <w:t>）</w:t>
            </w:r>
          </w:p>
          <w:p w14:paraId="02CD88B6" w14:textId="72EBDA35" w:rsidR="00C7346F" w:rsidRPr="00B21A5E" w:rsidRDefault="00516F56" w:rsidP="00C7346F">
            <w:pPr>
              <w:widowControl/>
              <w:rPr>
                <w:rFonts w:asciiTheme="minorHAnsi" w:hAnsiTheme="minorHAnsi"/>
                <w:szCs w:val="21"/>
              </w:rPr>
            </w:pPr>
            <w:r w:rsidRPr="00B21A5E">
              <w:rPr>
                <w:rFonts w:asciiTheme="minorHAnsi" w:hAnsiTheme="minorHAnsi" w:hint="eastAsia"/>
                <w:szCs w:val="21"/>
              </w:rPr>
              <w:t>（</w:t>
            </w:r>
            <w:r w:rsidR="00C7346F" w:rsidRPr="00B21A5E">
              <w:rPr>
                <w:rFonts w:asciiTheme="minorHAnsi" w:hAnsiTheme="minorHAnsi" w:hint="eastAsia"/>
                <w:szCs w:val="21"/>
              </w:rPr>
              <w:t>国内感染症発生期</w:t>
            </w:r>
            <w:r w:rsidRPr="00B21A5E">
              <w:rPr>
                <w:rFonts w:asciiTheme="minorHAnsi" w:hAnsiTheme="minorHAnsi" w:hint="eastAsia"/>
                <w:szCs w:val="21"/>
              </w:rPr>
              <w:t>）</w:t>
            </w:r>
          </w:p>
          <w:p w14:paraId="4F78B20D" w14:textId="77777777" w:rsidR="00A0599E" w:rsidRPr="00726380" w:rsidRDefault="00C7346F" w:rsidP="00C7346F">
            <w:pPr>
              <w:widowControl/>
              <w:rPr>
                <w:rFonts w:asciiTheme="minorHAnsi" w:hAnsiTheme="minorHAnsi"/>
                <w:color w:val="FF0000"/>
                <w:szCs w:val="21"/>
              </w:rPr>
            </w:pPr>
            <w:r w:rsidRPr="00B21A5E">
              <w:rPr>
                <w:rFonts w:asciiTheme="minorHAnsi" w:hAnsiTheme="minorHAnsi" w:hint="eastAsia"/>
                <w:szCs w:val="21"/>
              </w:rPr>
              <w:t>・</w:t>
            </w:r>
            <w:r w:rsidRPr="00726380">
              <w:rPr>
                <w:rFonts w:asciiTheme="minorHAnsi" w:hAnsiTheme="minorHAnsi" w:hint="eastAsia"/>
                <w:color w:val="FF0000"/>
                <w:szCs w:val="21"/>
              </w:rPr>
              <w:t>感染者状況が日々刻々と変化に対応する対策の策定・変更等を検討するための体制整備</w:t>
            </w:r>
          </w:p>
          <w:p w14:paraId="6D0FF0E3" w14:textId="220258D4" w:rsidR="00C7346F" w:rsidRPr="00B21A5E" w:rsidRDefault="00C7346F" w:rsidP="00C7346F">
            <w:pPr>
              <w:widowControl/>
              <w:rPr>
                <w:rFonts w:asciiTheme="minorHAnsi" w:hAnsiTheme="minorHAnsi"/>
                <w:szCs w:val="21"/>
              </w:rPr>
            </w:pP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4ABDD95" w14:textId="61D68299" w:rsidR="00A27B02" w:rsidRPr="00B21A5E" w:rsidRDefault="00A27B02" w:rsidP="00A27B02">
            <w:pPr>
              <w:widowControl/>
              <w:rPr>
                <w:rFonts w:asciiTheme="minorHAnsi" w:hAnsiTheme="minorHAnsi"/>
                <w:szCs w:val="21"/>
              </w:rPr>
            </w:pPr>
            <w:r w:rsidRPr="00B21A5E">
              <w:rPr>
                <w:rFonts w:asciiTheme="minorHAnsi" w:hAnsiTheme="minorHAnsi" w:hint="eastAsia"/>
                <w:szCs w:val="21"/>
              </w:rPr>
              <w:t>被災状況や、</w:t>
            </w:r>
            <w:r w:rsidR="004C30FD" w:rsidRPr="00B21A5E">
              <w:rPr>
                <w:rFonts w:asciiTheme="minorHAnsi" w:hAnsiTheme="minorHAnsi" w:hint="eastAsia"/>
                <w:szCs w:val="21"/>
              </w:rPr>
              <w:t>葬儀</w:t>
            </w:r>
            <w:r w:rsidR="005514C6" w:rsidRPr="00B21A5E">
              <w:rPr>
                <w:rFonts w:asciiTheme="minorHAnsi" w:hAnsiTheme="minorHAnsi" w:hint="eastAsia"/>
                <w:szCs w:val="21"/>
              </w:rPr>
              <w:t>関連</w:t>
            </w:r>
            <w:r w:rsidRPr="00B21A5E">
              <w:rPr>
                <w:rFonts w:asciiTheme="minorHAnsi" w:hAnsiTheme="minorHAnsi" w:hint="eastAsia"/>
                <w:szCs w:val="21"/>
              </w:rPr>
              <w:t>活動への影響の有無の確認</w:t>
            </w:r>
          </w:p>
          <w:p w14:paraId="5AE989AA" w14:textId="2CF4D7BD" w:rsidR="00A27B02" w:rsidRPr="00B21A5E" w:rsidRDefault="00A27B02" w:rsidP="00A27B02">
            <w:pPr>
              <w:widowControl/>
              <w:rPr>
                <w:rFonts w:asciiTheme="minorHAnsi" w:hAnsiTheme="minorHAnsi"/>
                <w:szCs w:val="21"/>
              </w:rPr>
            </w:pPr>
            <w:r w:rsidRPr="00B21A5E">
              <w:rPr>
                <w:rFonts w:asciiTheme="minorHAnsi" w:hAnsiTheme="minorHAnsi" w:hint="eastAsia"/>
                <w:szCs w:val="21"/>
              </w:rPr>
              <w:t>当該情報の第一報を顧客及び取引先並びに地元の商工団体</w:t>
            </w:r>
            <w:r w:rsidR="00945A8B" w:rsidRPr="00B21A5E">
              <w:rPr>
                <w:rFonts w:asciiTheme="minorHAnsi" w:hAnsiTheme="minorHAnsi" w:hint="eastAsia"/>
                <w:szCs w:val="21"/>
              </w:rPr>
              <w:t>、</w:t>
            </w:r>
            <w:r w:rsidR="00A97826" w:rsidRPr="00B21A5E">
              <w:rPr>
                <w:rFonts w:asciiTheme="minorHAnsi" w:hAnsiTheme="minorHAnsi" w:hint="eastAsia"/>
                <w:szCs w:val="21"/>
              </w:rPr>
              <w:t>組合・</w:t>
            </w:r>
            <w:r w:rsidRPr="00B21A5E">
              <w:rPr>
                <w:rFonts w:asciiTheme="minorHAnsi" w:hAnsiTheme="minorHAnsi" w:hint="eastAsia"/>
                <w:szCs w:val="21"/>
              </w:rPr>
              <w:t>協会に報告</w:t>
            </w:r>
          </w:p>
          <w:p w14:paraId="0247AB9F" w14:textId="5660177D" w:rsidR="00A0599E" w:rsidRPr="00A0599E" w:rsidRDefault="00A0599E" w:rsidP="00A0599E">
            <w:pPr>
              <w:widowControl/>
              <w:rPr>
                <w:rFonts w:asciiTheme="minorHAnsi" w:hAnsiTheme="minorHAnsi"/>
                <w:szCs w:val="21"/>
              </w:rPr>
            </w:pP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3EF0DBB5"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516F56">
              <w:rPr>
                <w:rFonts w:asciiTheme="minorHAnsi" w:hAnsiTheme="minorHAnsi" w:hint="eastAsia"/>
                <w:color w:val="FF0000"/>
                <w:szCs w:val="21"/>
              </w:rPr>
              <w:t>１２</w:t>
            </w:r>
            <w:r w:rsidRPr="007A04B3">
              <w:rPr>
                <w:rFonts w:asciiTheme="minorHAnsi" w:hAnsiTheme="minorHAnsi" w:hint="eastAsia"/>
                <w:color w:val="FF0000"/>
                <w:szCs w:val="21"/>
              </w:rPr>
              <w:t>時間以内</w:t>
            </w:r>
          </w:p>
        </w:tc>
        <w:tc>
          <w:tcPr>
            <w:tcW w:w="3544" w:type="dxa"/>
            <w:vAlign w:val="center"/>
          </w:tcPr>
          <w:p w14:paraId="59E76DD9" w14:textId="77777777" w:rsidR="00A13512" w:rsidRPr="00B21A5E" w:rsidRDefault="00A13512" w:rsidP="00A13512">
            <w:pPr>
              <w:widowControl/>
              <w:rPr>
                <w:rFonts w:asciiTheme="minorHAnsi" w:hAnsiTheme="minorHAnsi"/>
                <w:szCs w:val="21"/>
              </w:rPr>
            </w:pPr>
            <w:r w:rsidRPr="00B21A5E">
              <w:rPr>
                <w:rFonts w:asciiTheme="minorHAnsi" w:hAnsiTheme="minorHAnsi" w:hint="eastAsia"/>
                <w:szCs w:val="21"/>
              </w:rPr>
              <w:t>・</w:t>
            </w:r>
            <w:r w:rsidRPr="008B6F0E">
              <w:rPr>
                <w:rFonts w:asciiTheme="minorHAnsi" w:hAnsiTheme="minorHAnsi" w:hint="eastAsia"/>
                <w:color w:val="FF0000"/>
                <w:szCs w:val="21"/>
              </w:rPr>
              <w:t>被害情報の確認手順の整理</w:t>
            </w:r>
          </w:p>
          <w:p w14:paraId="1E6DFE0B" w14:textId="77777777" w:rsidR="00A13512" w:rsidRPr="00B21A5E" w:rsidRDefault="00A13512" w:rsidP="00A13512">
            <w:pPr>
              <w:widowControl/>
              <w:rPr>
                <w:rFonts w:asciiTheme="minorHAnsi" w:hAnsiTheme="minorHAnsi"/>
                <w:szCs w:val="21"/>
              </w:rPr>
            </w:pPr>
            <w:r w:rsidRPr="00B21A5E">
              <w:rPr>
                <w:rFonts w:asciiTheme="minorHAnsi" w:hAnsiTheme="minorHAnsi" w:hint="eastAsia"/>
                <w:szCs w:val="21"/>
              </w:rPr>
              <w:t>・</w:t>
            </w:r>
            <w:r w:rsidRPr="008B6F0E">
              <w:rPr>
                <w:rFonts w:asciiTheme="minorHAnsi" w:hAnsiTheme="minorHAnsi" w:hint="eastAsia"/>
                <w:color w:val="FF0000"/>
                <w:szCs w:val="21"/>
              </w:rPr>
              <w:t>報告内容のリスト化</w:t>
            </w:r>
          </w:p>
          <w:p w14:paraId="727B9EE6" w14:textId="6C47FBF6" w:rsidR="00A13512" w:rsidRPr="008B6F0E" w:rsidRDefault="00A13512" w:rsidP="00A13512">
            <w:pPr>
              <w:widowControl/>
              <w:rPr>
                <w:rFonts w:asciiTheme="minorHAnsi" w:hAnsiTheme="minorHAnsi"/>
                <w:color w:val="FF0000"/>
                <w:szCs w:val="21"/>
              </w:rPr>
            </w:pPr>
            <w:r w:rsidRPr="00B21A5E">
              <w:rPr>
                <w:rFonts w:asciiTheme="minorHAnsi" w:hAnsiTheme="minorHAnsi" w:hint="eastAsia"/>
                <w:szCs w:val="21"/>
              </w:rPr>
              <w:t>・</w:t>
            </w:r>
            <w:r w:rsidRPr="008B6F0E">
              <w:rPr>
                <w:rFonts w:asciiTheme="minorHAnsi" w:hAnsiTheme="minorHAnsi" w:hint="eastAsia"/>
                <w:color w:val="FF0000"/>
                <w:szCs w:val="21"/>
              </w:rPr>
              <w:t>被害情報及び復旧の見通しに関する関係者への報告方法の決定</w:t>
            </w:r>
            <w:r w:rsidR="00516F56" w:rsidRPr="008B6F0E">
              <w:rPr>
                <w:rFonts w:asciiTheme="minorHAnsi" w:hAnsiTheme="minorHAnsi" w:hint="eastAsia"/>
                <w:color w:val="FF0000"/>
                <w:szCs w:val="21"/>
              </w:rPr>
              <w:t xml:space="preserve">　　　</w:t>
            </w:r>
            <w:r w:rsidRPr="008B6F0E">
              <w:rPr>
                <w:rFonts w:asciiTheme="minorHAnsi" w:hAnsiTheme="minorHAnsi" w:hint="eastAsia"/>
                <w:color w:val="FF0000"/>
                <w:szCs w:val="21"/>
              </w:rPr>
              <w:t>（</w:t>
            </w:r>
            <w:r w:rsidR="007870FD" w:rsidRPr="008B6F0E">
              <w:rPr>
                <w:rFonts w:asciiTheme="minorHAnsi" w:hAnsiTheme="minorHAnsi" w:hint="eastAsia"/>
                <w:color w:val="FF0000"/>
                <w:szCs w:val="21"/>
              </w:rPr>
              <w:t>多重化として、</w:t>
            </w:r>
            <w:r w:rsidR="00516F56" w:rsidRPr="008B6F0E">
              <w:rPr>
                <w:rFonts w:asciiTheme="minorHAnsi" w:hAnsiTheme="minorHAnsi" w:hint="eastAsia"/>
                <w:color w:val="FF0000"/>
                <w:szCs w:val="21"/>
              </w:rPr>
              <w:t>ＦＡＸ</w:t>
            </w:r>
            <w:r w:rsidRPr="008B6F0E">
              <w:rPr>
                <w:rFonts w:asciiTheme="minorHAnsi" w:hAnsiTheme="minorHAnsi" w:hint="eastAsia"/>
                <w:color w:val="FF0000"/>
                <w:szCs w:val="21"/>
              </w:rPr>
              <w:t>、メール、</w:t>
            </w:r>
            <w:r w:rsidR="007870FD" w:rsidRPr="008B6F0E">
              <w:rPr>
                <w:rFonts w:asciiTheme="minorHAnsi" w:hAnsiTheme="minorHAnsi" w:hint="eastAsia"/>
                <w:color w:val="FF0000"/>
                <w:szCs w:val="21"/>
              </w:rPr>
              <w:t>SNS</w:t>
            </w:r>
            <w:r w:rsidRPr="008B6F0E">
              <w:rPr>
                <w:rFonts w:asciiTheme="minorHAnsi" w:hAnsiTheme="minorHAnsi" w:hint="eastAsia"/>
                <w:color w:val="FF0000"/>
                <w:szCs w:val="21"/>
              </w:rPr>
              <w:t>）</w:t>
            </w:r>
          </w:p>
          <w:p w14:paraId="6C6B1157" w14:textId="5857A21B" w:rsidR="003D2170" w:rsidRPr="00B21A5E" w:rsidRDefault="00516F56" w:rsidP="003D2170">
            <w:pPr>
              <w:widowControl/>
              <w:rPr>
                <w:rFonts w:asciiTheme="minorHAnsi" w:hAnsiTheme="minorHAnsi"/>
                <w:szCs w:val="21"/>
              </w:rPr>
            </w:pPr>
            <w:r w:rsidRPr="00B21A5E">
              <w:rPr>
                <w:rFonts w:asciiTheme="minorHAnsi" w:hAnsiTheme="minorHAnsi" w:hint="eastAsia"/>
                <w:szCs w:val="21"/>
              </w:rPr>
              <w:t>（</w:t>
            </w:r>
            <w:r w:rsidR="003D2170" w:rsidRPr="00B21A5E">
              <w:rPr>
                <w:rFonts w:asciiTheme="minorHAnsi" w:hAnsiTheme="minorHAnsi" w:hint="eastAsia"/>
                <w:szCs w:val="21"/>
              </w:rPr>
              <w:t>社内感染者発生後</w:t>
            </w:r>
            <w:r w:rsidRPr="00B21A5E">
              <w:rPr>
                <w:rFonts w:asciiTheme="minorHAnsi" w:hAnsiTheme="minorHAnsi" w:hint="eastAsia"/>
                <w:szCs w:val="21"/>
              </w:rPr>
              <w:t>）</w:t>
            </w:r>
          </w:p>
          <w:p w14:paraId="62851C6E" w14:textId="00C69F01" w:rsidR="003D2170" w:rsidRPr="00B21A5E" w:rsidRDefault="003D2170" w:rsidP="003D2170">
            <w:pPr>
              <w:widowControl/>
              <w:rPr>
                <w:rFonts w:asciiTheme="minorHAnsi" w:hAnsiTheme="minorHAnsi"/>
                <w:szCs w:val="21"/>
              </w:rPr>
            </w:pPr>
            <w:r w:rsidRPr="00B21A5E">
              <w:rPr>
                <w:rFonts w:asciiTheme="minorHAnsi" w:hAnsiTheme="minorHAnsi" w:hint="eastAsia"/>
                <w:szCs w:val="21"/>
              </w:rPr>
              <w:t>・</w:t>
            </w:r>
            <w:r w:rsidRPr="008B6F0E">
              <w:rPr>
                <w:rFonts w:asciiTheme="minorHAnsi" w:hAnsiTheme="minorHAnsi" w:hint="eastAsia"/>
                <w:color w:val="FF0000"/>
                <w:szCs w:val="21"/>
              </w:rPr>
              <w:t>個人情報の保護を踏まえた感染者発生を報告するための連絡先の整備、取引先等へ報告方法等の確認</w:t>
            </w:r>
          </w:p>
          <w:p w14:paraId="7E70B94D" w14:textId="77777777" w:rsidR="00A0599E" w:rsidRPr="008B6F0E" w:rsidRDefault="003D2170" w:rsidP="003D2170">
            <w:pPr>
              <w:widowControl/>
              <w:rPr>
                <w:rFonts w:asciiTheme="minorHAnsi" w:hAnsiTheme="minorHAnsi"/>
                <w:color w:val="FF0000"/>
                <w:szCs w:val="21"/>
              </w:rPr>
            </w:pPr>
            <w:r w:rsidRPr="00B21A5E">
              <w:rPr>
                <w:rFonts w:asciiTheme="minorHAnsi" w:hAnsiTheme="minorHAnsi" w:hint="eastAsia"/>
                <w:szCs w:val="21"/>
              </w:rPr>
              <w:t>・</w:t>
            </w:r>
            <w:r w:rsidRPr="008B6F0E">
              <w:rPr>
                <w:rFonts w:asciiTheme="minorHAnsi" w:hAnsiTheme="minorHAnsi" w:hint="eastAsia"/>
                <w:color w:val="FF0000"/>
                <w:szCs w:val="21"/>
              </w:rPr>
              <w:t>濃厚接触者の特定方法の整理</w:t>
            </w:r>
          </w:p>
          <w:p w14:paraId="63DB4485" w14:textId="27A0A278" w:rsidR="00F950E2" w:rsidRPr="00B21A5E" w:rsidRDefault="00F950E2" w:rsidP="003D2170">
            <w:pPr>
              <w:widowControl/>
              <w:rPr>
                <w:rFonts w:asciiTheme="minorHAnsi" w:hAnsiTheme="minorHAnsi"/>
                <w:szCs w:val="21"/>
              </w:rPr>
            </w:pP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DF3387">
              <w:rPr>
                <w:rFonts w:asciiTheme="minorHAnsi" w:hAnsiTheme="minorHAnsi" w:hint="eastAsia"/>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62277886" w:rsidR="00A0599E" w:rsidRPr="00A0130F" w:rsidRDefault="00A0599E" w:rsidP="00A0599E">
            <w:pPr>
              <w:widowControl/>
              <w:rPr>
                <w:rFonts w:asciiTheme="minorHAnsi" w:hAnsiTheme="minorHAnsi"/>
                <w:color w:val="FF0000"/>
                <w:szCs w:val="21"/>
              </w:rPr>
            </w:pPr>
            <w:r w:rsidRPr="007A04B3">
              <w:rPr>
                <w:rFonts w:asciiTheme="minorHAnsi" w:hAnsiTheme="minorHAnsi" w:hint="eastAsia"/>
                <w:color w:val="FF0000"/>
                <w:szCs w:val="21"/>
              </w:rPr>
              <w:t>発災後</w:t>
            </w:r>
            <w:r w:rsidR="00516F56">
              <w:rPr>
                <w:rFonts w:asciiTheme="minorHAnsi" w:hAnsiTheme="minorHAnsi" w:hint="eastAsia"/>
                <w:color w:val="FF0000"/>
                <w:szCs w:val="21"/>
              </w:rPr>
              <w:t>７２</w:t>
            </w:r>
            <w:r w:rsidRPr="007A04B3">
              <w:rPr>
                <w:rFonts w:asciiTheme="minorHAnsi" w:hAnsiTheme="minorHAnsi" w:hint="eastAsia"/>
                <w:color w:val="FF0000"/>
                <w:szCs w:val="21"/>
              </w:rPr>
              <w:t>時間以内</w:t>
            </w:r>
          </w:p>
        </w:tc>
        <w:tc>
          <w:tcPr>
            <w:tcW w:w="3544" w:type="dxa"/>
            <w:vAlign w:val="center"/>
          </w:tcPr>
          <w:p w14:paraId="1DC998E9" w14:textId="7DF84661" w:rsidR="00A0599E" w:rsidRPr="00DF3387" w:rsidRDefault="00765E2F" w:rsidP="00A0599E">
            <w:pPr>
              <w:widowControl/>
              <w:rPr>
                <w:rFonts w:asciiTheme="minorHAnsi" w:hAnsiTheme="minorHAnsi"/>
                <w:szCs w:val="21"/>
              </w:rPr>
            </w:pPr>
            <w:r w:rsidRPr="00DF3387">
              <w:rPr>
                <w:rFonts w:asciiTheme="minorHAnsi" w:hAnsiTheme="minorHAnsi" w:hint="eastAsia"/>
                <w:szCs w:val="21"/>
              </w:rPr>
              <w:t>・</w:t>
            </w:r>
            <w:r w:rsidR="00C50E46" w:rsidRPr="00A904F9">
              <w:rPr>
                <w:rFonts w:asciiTheme="minorHAnsi" w:hAnsiTheme="minorHAnsi" w:hint="eastAsia"/>
                <w:color w:val="FF0000"/>
                <w:szCs w:val="21"/>
              </w:rPr>
              <w:t>設備</w:t>
            </w:r>
            <w:r w:rsidR="009829B3" w:rsidRPr="00A904F9">
              <w:rPr>
                <w:rFonts w:asciiTheme="minorHAnsi" w:hAnsiTheme="minorHAnsi" w:hint="eastAsia"/>
                <w:color w:val="FF0000"/>
                <w:szCs w:val="21"/>
              </w:rPr>
              <w:t>機器</w:t>
            </w:r>
            <w:r w:rsidR="00A0599E" w:rsidRPr="00A904F9">
              <w:rPr>
                <w:rFonts w:asciiTheme="minorHAnsi" w:hAnsiTheme="minorHAnsi" w:hint="eastAsia"/>
                <w:color w:val="FF0000"/>
                <w:szCs w:val="21"/>
              </w:rPr>
              <w:t>の修理・廃棄・再調達方法</w:t>
            </w:r>
            <w:r w:rsidR="00994471" w:rsidRPr="00A904F9">
              <w:rPr>
                <w:rFonts w:asciiTheme="minorHAnsi" w:hAnsiTheme="minorHAnsi" w:hint="eastAsia"/>
                <w:color w:val="FF0000"/>
                <w:szCs w:val="21"/>
              </w:rPr>
              <w:t>の判断</w:t>
            </w:r>
          </w:p>
          <w:p w14:paraId="59FBDA9D" w14:textId="52167B8C" w:rsidR="00A0599E" w:rsidRPr="00DF3387" w:rsidRDefault="00994471" w:rsidP="00A0599E">
            <w:pPr>
              <w:widowControl/>
              <w:rPr>
                <w:rFonts w:asciiTheme="minorHAnsi" w:hAnsiTheme="minorHAnsi"/>
                <w:szCs w:val="21"/>
              </w:rPr>
            </w:pPr>
            <w:r w:rsidRPr="00DF3387">
              <w:rPr>
                <w:rFonts w:asciiTheme="minorHAnsi" w:hAnsiTheme="minorHAnsi" w:hint="eastAsia"/>
                <w:szCs w:val="21"/>
              </w:rPr>
              <w:t>・</w:t>
            </w:r>
            <w:r w:rsidR="009829B3" w:rsidRPr="00A904F9">
              <w:rPr>
                <w:rFonts w:asciiTheme="minorHAnsi" w:hAnsiTheme="minorHAnsi" w:hint="eastAsia"/>
                <w:color w:val="FF0000"/>
                <w:szCs w:val="21"/>
              </w:rPr>
              <w:t>事務所</w:t>
            </w:r>
            <w:r w:rsidR="00D150D0" w:rsidRPr="00A904F9">
              <w:rPr>
                <w:rFonts w:asciiTheme="minorHAnsi" w:hAnsiTheme="minorHAnsi" w:hint="eastAsia"/>
                <w:color w:val="FF0000"/>
                <w:szCs w:val="21"/>
              </w:rPr>
              <w:t>内外</w:t>
            </w:r>
            <w:r w:rsidR="00A0599E" w:rsidRPr="00A904F9">
              <w:rPr>
                <w:rFonts w:asciiTheme="minorHAnsi" w:hAnsiTheme="minorHAnsi" w:hint="eastAsia"/>
                <w:color w:val="FF0000"/>
                <w:szCs w:val="21"/>
              </w:rPr>
              <w:t>の整理、清掃</w:t>
            </w:r>
            <w:r w:rsidR="00DC31F5" w:rsidRPr="00A904F9">
              <w:rPr>
                <w:rFonts w:asciiTheme="minorHAnsi" w:hAnsiTheme="minorHAnsi" w:hint="eastAsia"/>
                <w:color w:val="FF0000"/>
                <w:szCs w:val="21"/>
              </w:rPr>
              <w:t>の実施</w:t>
            </w:r>
          </w:p>
          <w:p w14:paraId="2DFEAD2D" w14:textId="434FB833" w:rsidR="00CF0105" w:rsidRPr="00A0130F" w:rsidRDefault="00CF0105" w:rsidP="006041AB">
            <w:pPr>
              <w:widowControl/>
              <w:rPr>
                <w:rFonts w:asciiTheme="minorHAnsi" w:hAnsiTheme="minorHAnsi"/>
                <w:color w:val="FF0000"/>
                <w:szCs w:val="21"/>
              </w:rPr>
            </w:pPr>
          </w:p>
        </w:tc>
      </w:tr>
    </w:tbl>
    <w:p w14:paraId="33271126" w14:textId="77777777" w:rsidR="00A0599E" w:rsidRPr="00A0599E" w:rsidRDefault="00A0599E" w:rsidP="00A0599E">
      <w:pPr>
        <w:widowControl/>
        <w:jc w:val="left"/>
        <w:rPr>
          <w:rFonts w:ascii="ＭＳ 明朝" w:hAnsi="ＭＳ 明朝"/>
          <w:szCs w:val="21"/>
        </w:rPr>
      </w:pPr>
    </w:p>
    <w:p w14:paraId="7CC9A216" w14:textId="77777777" w:rsidR="00A0599E" w:rsidRPr="00214687" w:rsidRDefault="00A0599E" w:rsidP="00214687">
      <w:pPr>
        <w:rPr>
          <w:b/>
          <w:bCs/>
          <w:color w:val="0000FF"/>
          <w:sz w:val="24"/>
          <w:szCs w:val="24"/>
        </w:rPr>
      </w:pPr>
      <w:bookmarkStart w:id="4" w:name="_Hlk138065422"/>
      <w:r w:rsidRPr="00214687">
        <w:rPr>
          <w:b/>
          <w:bCs/>
          <w:color w:val="0000FF"/>
          <w:sz w:val="24"/>
          <w:szCs w:val="24"/>
        </w:rPr>
        <w:t>（２）事業継続力強化に資する対策及び取組</w:t>
      </w:r>
    </w:p>
    <w:bookmarkEnd w:id="4"/>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1B013F2E"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w:t>
      </w:r>
      <w:r w:rsidRPr="00A0599E">
        <w:rPr>
          <w:rFonts w:asciiTheme="minorHAnsi" w:hAnsiTheme="minorHAnsi"/>
          <w:szCs w:val="21"/>
        </w:rPr>
        <w:lastRenderedPageBreak/>
        <w:t>観点で検討してください。</w:t>
      </w:r>
      <w:r w:rsidRPr="00A0599E">
        <w:rPr>
          <w:rFonts w:asciiTheme="minorHAnsi" w:hAnsiTheme="minorHAnsi"/>
          <w:szCs w:val="21"/>
        </w:rPr>
        <w:t xml:space="preserve"> </w:t>
      </w:r>
      <w:r w:rsidRPr="00A0599E">
        <w:rPr>
          <w:rFonts w:asciiTheme="minorHAnsi" w:hAnsiTheme="minorHAnsi"/>
          <w:szCs w:val="21"/>
        </w:rPr>
        <w:t>例えば、自社にとって重要な業務は何か、その業務はどのような自然災害により停止してしまうか、等を考える事が有効です</w:t>
      </w:r>
      <w:r w:rsidR="00DD7F2E">
        <w:rPr>
          <w:rFonts w:asciiTheme="minorHAnsi" w:hAnsiTheme="minorHAnsi" w:hint="eastAsia"/>
          <w:szCs w:val="21"/>
        </w:rPr>
        <w:t>。</w:t>
      </w:r>
    </w:p>
    <w:p w14:paraId="4FEAB71F"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B21A5E" w:rsidRPr="00B21A5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636933FC" w14:textId="539C549D" w:rsidR="00A0599E" w:rsidRPr="00A904F9" w:rsidRDefault="00A0599E" w:rsidP="00A0599E">
            <w:pPr>
              <w:widowControl/>
              <w:rPr>
                <w:rFonts w:asciiTheme="minorHAnsi" w:hAnsiTheme="minorHAnsi"/>
                <w:color w:val="FF0000"/>
                <w:szCs w:val="21"/>
              </w:rPr>
            </w:pPr>
            <w:r w:rsidRPr="00A904F9">
              <w:rPr>
                <w:rFonts w:asciiTheme="minorHAnsi" w:hAnsiTheme="minorHAnsi" w:hint="eastAsia"/>
                <w:color w:val="FF0000"/>
                <w:szCs w:val="21"/>
              </w:rPr>
              <w:t>地震及び水災発生時の避難場所の確認</w:t>
            </w:r>
          </w:p>
          <w:p w14:paraId="31918254" w14:textId="77777777" w:rsidR="00F464C6" w:rsidRPr="00A904F9" w:rsidRDefault="00F464C6" w:rsidP="00A0599E">
            <w:pPr>
              <w:widowControl/>
              <w:rPr>
                <w:rFonts w:asciiTheme="minorHAnsi" w:hAnsiTheme="minorHAnsi"/>
                <w:color w:val="FF0000"/>
                <w:szCs w:val="21"/>
              </w:rPr>
            </w:pPr>
          </w:p>
          <w:p w14:paraId="7E167025" w14:textId="2838529B" w:rsidR="00B550D7" w:rsidRPr="00B21A5E" w:rsidRDefault="00D330CE" w:rsidP="00A0599E">
            <w:pPr>
              <w:widowControl/>
              <w:rPr>
                <w:rFonts w:asciiTheme="minorHAnsi" w:hAnsiTheme="minorHAnsi"/>
                <w:szCs w:val="21"/>
              </w:rPr>
            </w:pPr>
            <w:r w:rsidRPr="00D330CE">
              <w:rPr>
                <w:rFonts w:asciiTheme="minorHAnsi" w:hAnsiTheme="minorHAnsi" w:hint="eastAsia"/>
                <w:szCs w:val="21"/>
              </w:rPr>
              <w:t>・</w:t>
            </w:r>
            <w:r w:rsidRPr="00ED4E1C">
              <w:rPr>
                <w:rFonts w:asciiTheme="minorHAnsi" w:hAnsiTheme="minorHAnsi" w:hint="eastAsia"/>
                <w:color w:val="FF0000"/>
                <w:szCs w:val="21"/>
              </w:rPr>
              <w:t>施設の業務を担当する従業員が出社出来なくなった時のために各担当員の業務を平時からマニュアル化して、仕入先</w:t>
            </w:r>
            <w:r w:rsidR="00ED4E1C" w:rsidRPr="00ED4E1C">
              <w:rPr>
                <w:rFonts w:asciiTheme="minorHAnsi" w:hAnsiTheme="minorHAnsi" w:hint="eastAsia"/>
                <w:color w:val="FF0000"/>
                <w:szCs w:val="21"/>
              </w:rPr>
              <w:t>と</w:t>
            </w:r>
            <w:r w:rsidRPr="00ED4E1C">
              <w:rPr>
                <w:rFonts w:asciiTheme="minorHAnsi" w:hAnsiTheme="minorHAnsi" w:hint="eastAsia"/>
                <w:color w:val="FF0000"/>
                <w:szCs w:val="21"/>
              </w:rPr>
              <w:t>の</w:t>
            </w:r>
            <w:r w:rsidR="00ED4E1C" w:rsidRPr="00ED4E1C">
              <w:rPr>
                <w:rFonts w:asciiTheme="minorHAnsi" w:hAnsiTheme="minorHAnsi" w:hint="eastAsia"/>
                <w:color w:val="FF0000"/>
                <w:szCs w:val="21"/>
              </w:rPr>
              <w:t>受発注情報</w:t>
            </w:r>
            <w:r w:rsidRPr="00ED4E1C">
              <w:rPr>
                <w:rFonts w:asciiTheme="minorHAnsi" w:hAnsiTheme="minorHAnsi" w:hint="eastAsia"/>
                <w:color w:val="FF0000"/>
                <w:szCs w:val="21"/>
              </w:rPr>
              <w:t>（納品日、在庫等）の情報を共有化する。</w:t>
            </w:r>
          </w:p>
          <w:p w14:paraId="35E57151" w14:textId="77777777" w:rsidR="00B65670" w:rsidRPr="00B21A5E" w:rsidRDefault="00B65670" w:rsidP="00A0599E">
            <w:pPr>
              <w:widowControl/>
              <w:rPr>
                <w:rFonts w:asciiTheme="minorHAnsi" w:hAnsiTheme="minorHAnsi"/>
                <w:szCs w:val="21"/>
              </w:rPr>
            </w:pPr>
          </w:p>
          <w:p w14:paraId="2E991560" w14:textId="77777777" w:rsidR="00B65670" w:rsidRPr="00B21A5E" w:rsidRDefault="00B65670" w:rsidP="00A0599E">
            <w:pPr>
              <w:widowControl/>
              <w:rPr>
                <w:rFonts w:asciiTheme="minorHAnsi" w:hAnsiTheme="minorHAnsi"/>
                <w:szCs w:val="21"/>
              </w:rPr>
            </w:pPr>
          </w:p>
          <w:p w14:paraId="45E731CF" w14:textId="2F66FAFB" w:rsidR="00A0599E" w:rsidRPr="00A0130F" w:rsidRDefault="00A0599E" w:rsidP="00A0599E">
            <w:pPr>
              <w:widowControl/>
              <w:rPr>
                <w:rFonts w:asciiTheme="minorHAnsi" w:hAnsiTheme="minorHAnsi"/>
                <w:color w:val="FF0000"/>
                <w:szCs w:val="21"/>
              </w:rPr>
            </w:pPr>
            <w:r w:rsidRPr="00165C66">
              <w:rPr>
                <w:rFonts w:asciiTheme="minorHAnsi" w:hAnsiTheme="minorHAnsi" w:hint="eastAsia"/>
                <w:color w:val="FF0000"/>
                <w:szCs w:val="21"/>
              </w:rPr>
              <w:t>新型コロナ感染症対策としては、マスクの着用、消毒の励行、ソーシャルディスタンスの維持の徹底</w:t>
            </w:r>
          </w:p>
        </w:tc>
        <w:tc>
          <w:tcPr>
            <w:tcW w:w="3260" w:type="dxa"/>
            <w:vAlign w:val="center"/>
          </w:tcPr>
          <w:p w14:paraId="2F83BE60" w14:textId="77C2DCD7" w:rsidR="005A06B7" w:rsidRPr="00172C26" w:rsidRDefault="005A06B7" w:rsidP="005A06B7">
            <w:pPr>
              <w:widowControl/>
              <w:rPr>
                <w:rFonts w:asciiTheme="minorHAnsi" w:hAnsiTheme="minorHAnsi"/>
                <w:color w:val="FF0000"/>
                <w:szCs w:val="21"/>
              </w:rPr>
            </w:pPr>
            <w:r w:rsidRPr="00B21A5E">
              <w:rPr>
                <w:rFonts w:asciiTheme="minorHAnsi" w:hAnsiTheme="minorHAnsi" w:hint="eastAsia"/>
                <w:szCs w:val="21"/>
              </w:rPr>
              <w:t>・</w:t>
            </w:r>
            <w:r w:rsidRPr="00172C26">
              <w:rPr>
                <w:rFonts w:asciiTheme="minorHAnsi" w:hAnsiTheme="minorHAnsi" w:hint="eastAsia"/>
                <w:color w:val="FF0000"/>
                <w:szCs w:val="21"/>
              </w:rPr>
              <w:t>状況を把握するために</w:t>
            </w:r>
            <w:r w:rsidR="00EB794F" w:rsidRPr="00172C26">
              <w:rPr>
                <w:rFonts w:asciiTheme="minorHAnsi" w:hAnsiTheme="minorHAnsi" w:hint="eastAsia"/>
                <w:color w:val="FF0000"/>
                <w:szCs w:val="21"/>
              </w:rPr>
              <w:t>チャット</w:t>
            </w:r>
            <w:r w:rsidRPr="00172C26">
              <w:rPr>
                <w:rFonts w:asciiTheme="minorHAnsi" w:hAnsiTheme="minorHAnsi" w:hint="eastAsia"/>
                <w:color w:val="FF0000"/>
                <w:szCs w:val="21"/>
              </w:rPr>
              <w:t>、</w:t>
            </w:r>
            <w:r w:rsidR="00516F56" w:rsidRPr="00172C26">
              <w:rPr>
                <w:rFonts w:asciiTheme="minorHAnsi" w:hAnsiTheme="minorHAnsi" w:hint="eastAsia"/>
                <w:color w:val="FF0000"/>
                <w:szCs w:val="21"/>
              </w:rPr>
              <w:t>ＬＩＮＥ</w:t>
            </w:r>
            <w:r w:rsidRPr="00172C26">
              <w:rPr>
                <w:rFonts w:asciiTheme="minorHAnsi" w:hAnsiTheme="minorHAnsi" w:hint="eastAsia"/>
                <w:color w:val="FF0000"/>
                <w:szCs w:val="21"/>
              </w:rPr>
              <w:t>などを</w:t>
            </w:r>
            <w:r w:rsidR="00EB794F" w:rsidRPr="00172C26">
              <w:rPr>
                <w:rFonts w:asciiTheme="minorHAnsi" w:hAnsiTheme="minorHAnsi" w:hint="eastAsia"/>
                <w:color w:val="FF0000"/>
                <w:szCs w:val="21"/>
              </w:rPr>
              <w:t>更に</w:t>
            </w:r>
            <w:r w:rsidRPr="00172C26">
              <w:rPr>
                <w:rFonts w:asciiTheme="minorHAnsi" w:hAnsiTheme="minorHAnsi" w:hint="eastAsia"/>
                <w:color w:val="FF0000"/>
                <w:szCs w:val="21"/>
              </w:rPr>
              <w:t>活用する。</w:t>
            </w:r>
          </w:p>
          <w:p w14:paraId="2C68DF8C" w14:textId="601D2689" w:rsidR="005A06B7" w:rsidRPr="00B21A5E" w:rsidRDefault="005A06B7" w:rsidP="005A06B7">
            <w:pPr>
              <w:widowControl/>
              <w:rPr>
                <w:rFonts w:asciiTheme="minorHAnsi" w:hAnsiTheme="minorHAnsi"/>
                <w:szCs w:val="21"/>
              </w:rPr>
            </w:pPr>
            <w:r w:rsidRPr="00B21A5E">
              <w:rPr>
                <w:rFonts w:asciiTheme="minorHAnsi" w:hAnsiTheme="minorHAnsi" w:hint="eastAsia"/>
                <w:szCs w:val="21"/>
              </w:rPr>
              <w:t>・</w:t>
            </w:r>
            <w:r w:rsidRPr="00172C26">
              <w:rPr>
                <w:rFonts w:asciiTheme="minorHAnsi" w:hAnsiTheme="minorHAnsi" w:hint="eastAsia"/>
                <w:color w:val="FF0000"/>
                <w:szCs w:val="21"/>
              </w:rPr>
              <w:t>近隣</w:t>
            </w:r>
            <w:r w:rsidR="00A9538B" w:rsidRPr="00172C26">
              <w:rPr>
                <w:rFonts w:asciiTheme="minorHAnsi" w:hAnsiTheme="minorHAnsi" w:hint="eastAsia"/>
                <w:color w:val="FF0000"/>
                <w:szCs w:val="21"/>
              </w:rPr>
              <w:t>施設</w:t>
            </w:r>
            <w:r w:rsidRPr="00172C26">
              <w:rPr>
                <w:rFonts w:asciiTheme="minorHAnsi" w:hAnsiTheme="minorHAnsi" w:hint="eastAsia"/>
                <w:color w:val="FF0000"/>
                <w:szCs w:val="21"/>
              </w:rPr>
              <w:t>より応援要員を確保して業務を支援する。</w:t>
            </w:r>
          </w:p>
          <w:p w14:paraId="1AACE826" w14:textId="77777777" w:rsidR="0049082E" w:rsidRDefault="0049082E" w:rsidP="00EC339C">
            <w:pPr>
              <w:widowControl/>
              <w:rPr>
                <w:rFonts w:asciiTheme="minorHAnsi" w:hAnsiTheme="minorHAnsi"/>
                <w:szCs w:val="21"/>
              </w:rPr>
            </w:pPr>
          </w:p>
          <w:p w14:paraId="6F17C60C" w14:textId="7FB3400B" w:rsidR="00E65264" w:rsidRPr="00172C26" w:rsidRDefault="00E65264" w:rsidP="00EC339C">
            <w:pPr>
              <w:widowControl/>
              <w:rPr>
                <w:rFonts w:asciiTheme="minorHAnsi" w:hAnsiTheme="minorHAnsi"/>
                <w:color w:val="FF0000"/>
                <w:szCs w:val="21"/>
              </w:rPr>
            </w:pPr>
            <w:r w:rsidRPr="00B21A5E">
              <w:rPr>
                <w:rFonts w:asciiTheme="minorHAnsi" w:hAnsiTheme="minorHAnsi" w:hint="eastAsia"/>
                <w:szCs w:val="21"/>
              </w:rPr>
              <w:t>・</w:t>
            </w:r>
            <w:r w:rsidRPr="00172C26">
              <w:rPr>
                <w:rFonts w:asciiTheme="minorHAnsi" w:hAnsiTheme="minorHAnsi" w:hint="eastAsia"/>
                <w:color w:val="FF0000"/>
                <w:szCs w:val="21"/>
              </w:rPr>
              <w:t>国内で感染症の発生が確認された場合には、予め感染症予防マニュアルを作成しておき、従業員に対するマニュアルに則った手洗い・うがいや咳エチケットの徹底、予防接種等を推奨する等の取組を実施する。</w:t>
            </w:r>
          </w:p>
          <w:p w14:paraId="35A01D1D" w14:textId="6E5990C7" w:rsidR="00A0599E" w:rsidRPr="00165C66" w:rsidRDefault="00D677F0" w:rsidP="00A0599E">
            <w:pPr>
              <w:widowControl/>
              <w:rPr>
                <w:rFonts w:asciiTheme="minorHAnsi" w:hAnsiTheme="minorHAnsi"/>
                <w:color w:val="FF0000"/>
                <w:szCs w:val="21"/>
              </w:rPr>
            </w:pPr>
            <w:r w:rsidRPr="00B21A5E">
              <w:rPr>
                <w:rFonts w:asciiTheme="minorHAnsi" w:hAnsiTheme="minorHAnsi" w:hint="eastAsia"/>
                <w:szCs w:val="21"/>
              </w:rPr>
              <w:t>・</w:t>
            </w:r>
            <w:r w:rsidR="00A0599E" w:rsidRPr="00165C66">
              <w:rPr>
                <w:rFonts w:asciiTheme="minorHAnsi" w:hAnsiTheme="minorHAnsi" w:hint="eastAsia"/>
                <w:color w:val="FF0000"/>
                <w:szCs w:val="21"/>
              </w:rPr>
              <w:t>新型コロナ陽性者が出た場合の対処は、保健所等の指示による業務の休止の判断手順</w:t>
            </w:r>
            <w:r w:rsidR="00553196" w:rsidRPr="00165C66">
              <w:rPr>
                <w:rFonts w:asciiTheme="minorHAnsi" w:hAnsiTheme="minorHAnsi" w:hint="eastAsia"/>
                <w:color w:val="FF0000"/>
                <w:szCs w:val="21"/>
              </w:rPr>
              <w:t>を</w:t>
            </w:r>
            <w:r w:rsidR="00A0599E" w:rsidRPr="00165C66">
              <w:rPr>
                <w:rFonts w:asciiTheme="minorHAnsi" w:hAnsiTheme="minorHAnsi" w:hint="eastAsia"/>
                <w:color w:val="FF0000"/>
                <w:szCs w:val="21"/>
              </w:rPr>
              <w:t>構築</w:t>
            </w:r>
            <w:r w:rsidR="00553196" w:rsidRPr="00165C66">
              <w:rPr>
                <w:rFonts w:asciiTheme="minorHAnsi" w:hAnsiTheme="minorHAnsi" w:hint="eastAsia"/>
                <w:color w:val="FF0000"/>
                <w:szCs w:val="21"/>
              </w:rPr>
              <w:t>する。</w:t>
            </w:r>
          </w:p>
          <w:p w14:paraId="4371C891" w14:textId="42724A7B" w:rsidR="00D677F0" w:rsidRPr="00B21A5E" w:rsidRDefault="00D677F0" w:rsidP="00A0599E">
            <w:pPr>
              <w:widowControl/>
              <w:rPr>
                <w:rFonts w:asciiTheme="minorHAnsi" w:hAnsiTheme="minorHAnsi"/>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4402EBE6" w14:textId="77777777" w:rsidR="00A0599E" w:rsidRDefault="00B65670" w:rsidP="00A0130F">
            <w:pPr>
              <w:widowControl/>
              <w:rPr>
                <w:rFonts w:asciiTheme="minorHAnsi" w:hAnsiTheme="minorHAnsi"/>
                <w:color w:val="FF0000"/>
                <w:szCs w:val="21"/>
              </w:rPr>
            </w:pPr>
            <w:r w:rsidRPr="00165C66">
              <w:rPr>
                <w:rFonts w:asciiTheme="minorHAnsi" w:hAnsiTheme="minorHAnsi" w:hint="eastAsia"/>
                <w:color w:val="FF0000"/>
                <w:szCs w:val="21"/>
              </w:rPr>
              <w:t>店舗</w:t>
            </w:r>
            <w:r w:rsidR="00A0130F" w:rsidRPr="00165C66">
              <w:rPr>
                <w:rFonts w:asciiTheme="minorHAnsi" w:hAnsiTheme="minorHAnsi" w:hint="eastAsia"/>
                <w:color w:val="FF0000"/>
                <w:szCs w:val="21"/>
              </w:rPr>
              <w:t>は</w:t>
            </w:r>
            <w:r w:rsidR="00A0599E" w:rsidRPr="00165C66">
              <w:rPr>
                <w:rFonts w:asciiTheme="minorHAnsi" w:hAnsiTheme="minorHAnsi" w:hint="eastAsia"/>
                <w:color w:val="FF0000"/>
                <w:szCs w:val="21"/>
              </w:rPr>
              <w:t>耐震構造を取り入れている</w:t>
            </w:r>
            <w:r w:rsidR="00420426" w:rsidRPr="00165C66">
              <w:rPr>
                <w:rFonts w:asciiTheme="minorHAnsi" w:hAnsiTheme="minorHAnsi" w:hint="eastAsia"/>
                <w:color w:val="FF0000"/>
                <w:szCs w:val="21"/>
              </w:rPr>
              <w:t>。</w:t>
            </w:r>
          </w:p>
          <w:p w14:paraId="63E546D2" w14:textId="77777777" w:rsidR="00165C66" w:rsidRDefault="00165C66" w:rsidP="00A0130F">
            <w:pPr>
              <w:widowControl/>
              <w:rPr>
                <w:rFonts w:asciiTheme="minorHAnsi" w:hAnsiTheme="minorHAnsi"/>
                <w:color w:val="FF0000"/>
                <w:szCs w:val="21"/>
              </w:rPr>
            </w:pPr>
          </w:p>
          <w:p w14:paraId="468C54B0" w14:textId="77777777" w:rsidR="00165C66" w:rsidRDefault="00165C66" w:rsidP="00A0130F">
            <w:pPr>
              <w:widowControl/>
              <w:rPr>
                <w:rFonts w:asciiTheme="minorHAnsi" w:hAnsiTheme="minorHAnsi"/>
                <w:color w:val="FF0000"/>
                <w:szCs w:val="21"/>
              </w:rPr>
            </w:pPr>
            <w:r w:rsidRPr="00165C66">
              <w:rPr>
                <w:rFonts w:asciiTheme="minorHAnsi" w:hAnsiTheme="minorHAnsi" w:hint="eastAsia"/>
                <w:color w:val="FF0000"/>
                <w:szCs w:val="21"/>
              </w:rPr>
              <w:t>冷凍庫、冷蔵庫対策の給電設備は備え済み。</w:t>
            </w:r>
          </w:p>
          <w:p w14:paraId="750C8D38" w14:textId="77777777" w:rsidR="008F2971" w:rsidRDefault="008F2971" w:rsidP="00A0130F">
            <w:pPr>
              <w:widowControl/>
              <w:rPr>
                <w:rFonts w:asciiTheme="minorHAnsi" w:hAnsiTheme="minorHAnsi"/>
                <w:color w:val="FF0000"/>
                <w:szCs w:val="21"/>
              </w:rPr>
            </w:pPr>
          </w:p>
          <w:p w14:paraId="38973A24" w14:textId="22449846" w:rsidR="008F2971" w:rsidRPr="00B21A5E" w:rsidRDefault="008F2971" w:rsidP="00A0130F">
            <w:pPr>
              <w:widowControl/>
              <w:rPr>
                <w:rFonts w:asciiTheme="minorHAnsi" w:hAnsiTheme="minorHAnsi"/>
                <w:szCs w:val="21"/>
              </w:rPr>
            </w:pPr>
            <w:r w:rsidRPr="008F2971">
              <w:rPr>
                <w:rFonts w:asciiTheme="minorHAnsi" w:hAnsiTheme="minorHAnsi" w:hint="eastAsia"/>
                <w:color w:val="FF0000"/>
                <w:szCs w:val="21"/>
              </w:rPr>
              <w:t>感染症対策として、衛生備品は常に備え済み。</w:t>
            </w:r>
          </w:p>
        </w:tc>
        <w:tc>
          <w:tcPr>
            <w:tcW w:w="3260" w:type="dxa"/>
            <w:vAlign w:val="center"/>
          </w:tcPr>
          <w:p w14:paraId="38FA72A3" w14:textId="45A27CA8" w:rsidR="00B65670" w:rsidRPr="00165C66" w:rsidRDefault="00B65670" w:rsidP="00B65670">
            <w:pPr>
              <w:widowControl/>
              <w:rPr>
                <w:rFonts w:asciiTheme="minorHAnsi" w:hAnsiTheme="minorHAnsi"/>
                <w:color w:val="FF0000"/>
                <w:szCs w:val="21"/>
              </w:rPr>
            </w:pPr>
            <w:r w:rsidRPr="00B21A5E">
              <w:rPr>
                <w:rFonts w:asciiTheme="minorHAnsi" w:hAnsiTheme="minorHAnsi" w:hint="eastAsia"/>
                <w:szCs w:val="21"/>
              </w:rPr>
              <w:t>・</w:t>
            </w:r>
            <w:r w:rsidRPr="00165C66">
              <w:rPr>
                <w:rFonts w:asciiTheme="minorHAnsi" w:hAnsiTheme="minorHAnsi" w:hint="eastAsia"/>
                <w:color w:val="FF0000"/>
                <w:szCs w:val="21"/>
              </w:rPr>
              <w:t>停電の発生に備えて、無停電電源装置及び自家発電設備を導入する。</w:t>
            </w:r>
          </w:p>
          <w:p w14:paraId="2DA6FDA7" w14:textId="76CD4EF3" w:rsidR="00B65670" w:rsidRPr="00B21A5E" w:rsidRDefault="00B65670" w:rsidP="00B65670">
            <w:pPr>
              <w:widowControl/>
              <w:rPr>
                <w:rFonts w:asciiTheme="minorHAnsi" w:hAnsiTheme="minorHAnsi"/>
                <w:szCs w:val="21"/>
              </w:rPr>
            </w:pPr>
            <w:r w:rsidRPr="00B21A5E">
              <w:rPr>
                <w:rFonts w:asciiTheme="minorHAnsi" w:hAnsiTheme="minorHAnsi" w:hint="eastAsia"/>
                <w:szCs w:val="21"/>
              </w:rPr>
              <w:t>・</w:t>
            </w:r>
            <w:r w:rsidR="008841A8" w:rsidRPr="00165C66">
              <w:rPr>
                <w:rFonts w:asciiTheme="minorHAnsi" w:hAnsiTheme="minorHAnsi" w:hint="eastAsia"/>
                <w:color w:val="FF0000"/>
                <w:szCs w:val="21"/>
              </w:rPr>
              <w:t>葬儀設備</w:t>
            </w:r>
            <w:r w:rsidRPr="00165C66">
              <w:rPr>
                <w:rFonts w:asciiTheme="minorHAnsi" w:hAnsiTheme="minorHAnsi" w:hint="eastAsia"/>
                <w:color w:val="FF0000"/>
                <w:szCs w:val="21"/>
              </w:rPr>
              <w:t>の損壊に対応するため、各</w:t>
            </w:r>
            <w:r w:rsidR="00682CE0" w:rsidRPr="00165C66">
              <w:rPr>
                <w:rFonts w:asciiTheme="minorHAnsi" w:hAnsiTheme="minorHAnsi" w:hint="eastAsia"/>
                <w:color w:val="FF0000"/>
                <w:szCs w:val="21"/>
              </w:rPr>
              <w:t>施設</w:t>
            </w:r>
            <w:r w:rsidRPr="00165C66">
              <w:rPr>
                <w:rFonts w:asciiTheme="minorHAnsi" w:hAnsiTheme="minorHAnsi" w:hint="eastAsia"/>
                <w:color w:val="FF0000"/>
                <w:szCs w:val="21"/>
              </w:rPr>
              <w:t>の装備状況をリスト化して、相互流用に備える</w:t>
            </w:r>
          </w:p>
          <w:p w14:paraId="00A45845" w14:textId="3EF7F2F6" w:rsidR="00173495" w:rsidRPr="00B21A5E" w:rsidRDefault="00173495" w:rsidP="00682CE0">
            <w:pPr>
              <w:widowControl/>
              <w:rPr>
                <w:rFonts w:asciiTheme="minorHAnsi" w:hAnsiTheme="minorHAnsi"/>
                <w:szCs w:val="21"/>
              </w:rPr>
            </w:pP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65A8B7BC" w14:textId="3ADBA67F" w:rsidR="003E34E9" w:rsidRPr="009D0262" w:rsidRDefault="003E34E9" w:rsidP="003E34E9">
            <w:pPr>
              <w:widowControl/>
              <w:rPr>
                <w:rFonts w:asciiTheme="minorHAnsi" w:hAnsiTheme="minorHAnsi"/>
                <w:color w:val="FF0000"/>
                <w:szCs w:val="21"/>
              </w:rPr>
            </w:pPr>
            <w:r w:rsidRPr="009D0262">
              <w:rPr>
                <w:rFonts w:asciiTheme="minorHAnsi" w:hAnsiTheme="minorHAnsi" w:hint="eastAsia"/>
                <w:color w:val="FF0000"/>
                <w:szCs w:val="21"/>
              </w:rPr>
              <w:t>現在、火災保険に加入してい</w:t>
            </w:r>
            <w:r w:rsidR="000E4316" w:rsidRPr="009D0262">
              <w:rPr>
                <w:rFonts w:asciiTheme="minorHAnsi" w:hAnsiTheme="minorHAnsi" w:hint="eastAsia"/>
                <w:color w:val="FF0000"/>
                <w:szCs w:val="21"/>
              </w:rPr>
              <w:t>て</w:t>
            </w:r>
            <w:r w:rsidR="00427C6B" w:rsidRPr="009D0262">
              <w:rPr>
                <w:rFonts w:asciiTheme="minorHAnsi" w:hAnsiTheme="minorHAnsi" w:hint="eastAsia"/>
                <w:color w:val="FF0000"/>
                <w:szCs w:val="21"/>
              </w:rPr>
              <w:t>、</w:t>
            </w:r>
            <w:r w:rsidR="000E4316" w:rsidRPr="009D0262">
              <w:rPr>
                <w:rFonts w:asciiTheme="minorHAnsi" w:hAnsiTheme="minorHAnsi" w:hint="eastAsia"/>
                <w:color w:val="FF0000"/>
                <w:szCs w:val="21"/>
              </w:rPr>
              <w:t>そ</w:t>
            </w:r>
            <w:r w:rsidRPr="009D0262">
              <w:rPr>
                <w:rFonts w:asciiTheme="minorHAnsi" w:hAnsiTheme="minorHAnsi" w:hint="eastAsia"/>
                <w:color w:val="FF0000"/>
                <w:szCs w:val="21"/>
              </w:rPr>
              <w:t>の対象範囲は、建物</w:t>
            </w:r>
            <w:r w:rsidR="00427C6B" w:rsidRPr="009D0262">
              <w:rPr>
                <w:rFonts w:asciiTheme="minorHAnsi" w:hAnsiTheme="minorHAnsi" w:hint="eastAsia"/>
                <w:color w:val="FF0000"/>
                <w:szCs w:val="21"/>
              </w:rPr>
              <w:t>のみ</w:t>
            </w:r>
            <w:r w:rsidRPr="009D0262">
              <w:rPr>
                <w:rFonts w:asciiTheme="minorHAnsi" w:hAnsiTheme="minorHAnsi" w:hint="eastAsia"/>
                <w:color w:val="FF0000"/>
                <w:szCs w:val="21"/>
              </w:rPr>
              <w:t>となっている。</w:t>
            </w:r>
          </w:p>
          <w:p w14:paraId="5E8F7400" w14:textId="178F1FCB" w:rsidR="00A0599E" w:rsidRPr="009D0262" w:rsidRDefault="003E34E9" w:rsidP="003E34E9">
            <w:pPr>
              <w:widowControl/>
              <w:rPr>
                <w:rFonts w:asciiTheme="minorHAnsi" w:hAnsiTheme="minorHAnsi"/>
                <w:color w:val="FF0000"/>
                <w:szCs w:val="21"/>
              </w:rPr>
            </w:pPr>
            <w:r w:rsidRPr="009D0262">
              <w:rPr>
                <w:rFonts w:asciiTheme="minorHAnsi" w:hAnsiTheme="minorHAnsi" w:hint="eastAsia"/>
                <w:color w:val="FF0000"/>
                <w:szCs w:val="21"/>
              </w:rPr>
              <w:t>現状、火災保険の契約内容は風災・雹災・破裂・爆発・水害等も保証されているが地震が発生した場合は補償の対象とならないことに加え、これら被</w:t>
            </w:r>
            <w:r w:rsidRPr="009D0262">
              <w:rPr>
                <w:rFonts w:asciiTheme="minorHAnsi" w:hAnsiTheme="minorHAnsi" w:hint="eastAsia"/>
                <w:color w:val="FF0000"/>
                <w:szCs w:val="21"/>
              </w:rPr>
              <w:lastRenderedPageBreak/>
              <w:t>害により休業等が発生した場合における休業補償も契約していないため、復旧費用や運転資金などの資金調達が困難となることが想定される。</w:t>
            </w:r>
          </w:p>
          <w:p w14:paraId="31B0A978" w14:textId="149DA4CE" w:rsidR="00516818" w:rsidRPr="009D0262" w:rsidRDefault="00516818" w:rsidP="003E34E9">
            <w:pPr>
              <w:widowControl/>
              <w:rPr>
                <w:rFonts w:asciiTheme="minorHAnsi" w:hAnsiTheme="minorHAnsi"/>
                <w:color w:val="FF0000"/>
                <w:szCs w:val="21"/>
              </w:rPr>
            </w:pPr>
          </w:p>
        </w:tc>
        <w:tc>
          <w:tcPr>
            <w:tcW w:w="3260" w:type="dxa"/>
            <w:vAlign w:val="center"/>
          </w:tcPr>
          <w:p w14:paraId="61623230" w14:textId="4572DA38" w:rsidR="00A0599E" w:rsidRPr="009D0262" w:rsidRDefault="00565E88" w:rsidP="00A0599E">
            <w:pPr>
              <w:widowControl/>
              <w:rPr>
                <w:rFonts w:asciiTheme="minorHAnsi" w:hAnsiTheme="minorHAnsi"/>
                <w:color w:val="FF0000"/>
                <w:szCs w:val="21"/>
              </w:rPr>
            </w:pPr>
            <w:r w:rsidRPr="00E62178">
              <w:rPr>
                <w:rFonts w:asciiTheme="minorHAnsi" w:hAnsiTheme="minorHAnsi" w:hint="eastAsia"/>
                <w:color w:val="388600"/>
                <w:szCs w:val="21"/>
              </w:rPr>
              <w:lastRenderedPageBreak/>
              <w:t>・</w:t>
            </w:r>
            <w:r w:rsidR="00A0599E" w:rsidRPr="009D0262">
              <w:rPr>
                <w:rFonts w:asciiTheme="minorHAnsi" w:hAnsiTheme="minorHAnsi" w:hint="eastAsia"/>
                <w:color w:val="FF0000"/>
                <w:szCs w:val="21"/>
              </w:rPr>
              <w:t>現在加入している火災保険について、地震補償特約を加えるほか、火災も含めて休業補償も追加することを検討する。</w:t>
            </w:r>
          </w:p>
          <w:p w14:paraId="1B36E1D2" w14:textId="77777777" w:rsidR="00A0599E" w:rsidRPr="009D0262" w:rsidRDefault="00565E88" w:rsidP="00A0599E">
            <w:pPr>
              <w:widowControl/>
              <w:rPr>
                <w:rFonts w:asciiTheme="minorHAnsi" w:hAnsiTheme="minorHAnsi"/>
                <w:color w:val="FF0000"/>
                <w:szCs w:val="21"/>
              </w:rPr>
            </w:pPr>
            <w:r w:rsidRPr="00B21A5E">
              <w:rPr>
                <w:rFonts w:asciiTheme="minorHAnsi" w:hAnsiTheme="minorHAnsi" w:hint="eastAsia"/>
                <w:szCs w:val="21"/>
              </w:rPr>
              <w:t>・</w:t>
            </w:r>
            <w:r w:rsidR="00A0599E" w:rsidRPr="009D0262">
              <w:rPr>
                <w:rFonts w:asciiTheme="minorHAnsi" w:hAnsiTheme="minorHAnsi" w:hint="eastAsia"/>
                <w:color w:val="FF0000"/>
                <w:szCs w:val="21"/>
              </w:rPr>
              <w:t>地震が発生した際に緊急融資が受けられるよう、地元の金融機関（銀行）の担当者及び商工会の</w:t>
            </w:r>
            <w:r w:rsidR="00A0599E" w:rsidRPr="009D0262">
              <w:rPr>
                <w:rFonts w:asciiTheme="minorHAnsi" w:hAnsiTheme="minorHAnsi" w:hint="eastAsia"/>
                <w:color w:val="FF0000"/>
                <w:szCs w:val="21"/>
              </w:rPr>
              <w:lastRenderedPageBreak/>
              <w:t>経営指導員とコミュニケーションを取る。</w:t>
            </w:r>
          </w:p>
          <w:p w14:paraId="0F612A18" w14:textId="67642350" w:rsidR="00854C4C" w:rsidRPr="00B21A5E" w:rsidRDefault="00854C4C" w:rsidP="00A0599E">
            <w:pPr>
              <w:widowControl/>
              <w:rPr>
                <w:rFonts w:asciiTheme="minorHAnsi" w:hAnsiTheme="minorHAnsi"/>
                <w:szCs w:val="21"/>
              </w:rPr>
            </w:pPr>
            <w:r w:rsidRPr="00B21A5E">
              <w:rPr>
                <w:rFonts w:asciiTheme="minorHAnsi" w:hAnsiTheme="minorHAnsi" w:hint="eastAsia"/>
                <w:szCs w:val="21"/>
              </w:rPr>
              <w:t>・</w:t>
            </w:r>
            <w:r w:rsidRPr="000A3ACD">
              <w:rPr>
                <w:rFonts w:asciiTheme="minorHAnsi" w:hAnsiTheme="minorHAnsi" w:hint="eastAsia"/>
                <w:color w:val="FF0000"/>
                <w:szCs w:val="21"/>
              </w:rPr>
              <w:t>感染症が流行し、公的支援策等の適用が公表された際には、よろず支援拠点や商工団体への使用可能な公的支援策の活用の相談、公的支援策</w:t>
            </w:r>
            <w:r w:rsidR="00516F56" w:rsidRPr="000A3ACD">
              <w:rPr>
                <w:rFonts w:asciiTheme="minorHAnsi" w:hAnsiTheme="minorHAnsi" w:hint="eastAsia"/>
                <w:color w:val="FF0000"/>
                <w:szCs w:val="21"/>
              </w:rPr>
              <w:t>（</w:t>
            </w:r>
            <w:r w:rsidRPr="000A3ACD">
              <w:rPr>
                <w:rFonts w:asciiTheme="minorHAnsi" w:hAnsiTheme="minorHAnsi" w:hint="eastAsia"/>
                <w:color w:val="FF0000"/>
                <w:szCs w:val="21"/>
              </w:rPr>
              <w:t>各種給付金、助成金、等）の活用の準備を行う。</w:t>
            </w:r>
          </w:p>
          <w:p w14:paraId="32A7E10E" w14:textId="3EEC58D0" w:rsidR="00854C4C" w:rsidRPr="00B21A5E" w:rsidRDefault="00854C4C" w:rsidP="00A0599E">
            <w:pPr>
              <w:widowControl/>
              <w:rPr>
                <w:rFonts w:asciiTheme="minorHAnsi" w:hAnsiTheme="minorHAnsi"/>
                <w:szCs w:val="21"/>
              </w:rPr>
            </w:pP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1B9BFF51" w:rsidR="00A0599E" w:rsidRPr="00B21A5E" w:rsidRDefault="00E50AFE" w:rsidP="00A0599E">
            <w:pPr>
              <w:widowControl/>
              <w:rPr>
                <w:rFonts w:asciiTheme="minorHAnsi" w:hAnsiTheme="minorHAnsi"/>
                <w:szCs w:val="21"/>
              </w:rPr>
            </w:pPr>
            <w:r w:rsidRPr="000A3ACD">
              <w:rPr>
                <w:rFonts w:asciiTheme="minorHAnsi" w:hAnsiTheme="minorHAnsi" w:hint="eastAsia"/>
                <w:color w:val="FF0000"/>
                <w:szCs w:val="21"/>
              </w:rPr>
              <w:t>現在は、具体的な対策は行っていない。</w:t>
            </w:r>
          </w:p>
        </w:tc>
        <w:tc>
          <w:tcPr>
            <w:tcW w:w="3260" w:type="dxa"/>
            <w:vAlign w:val="center"/>
          </w:tcPr>
          <w:p w14:paraId="1351FAE5" w14:textId="59658305" w:rsidR="002A3D11" w:rsidRPr="000A3ACD" w:rsidRDefault="002A3D11" w:rsidP="002A3D11">
            <w:pPr>
              <w:widowControl/>
              <w:jc w:val="left"/>
              <w:rPr>
                <w:rFonts w:asciiTheme="minorHAnsi" w:hAnsiTheme="minorHAnsi"/>
                <w:color w:val="FF0000"/>
                <w:szCs w:val="21"/>
              </w:rPr>
            </w:pPr>
            <w:r w:rsidRPr="00B21A5E">
              <w:rPr>
                <w:rFonts w:asciiTheme="minorHAnsi" w:hAnsiTheme="minorHAnsi" w:hint="eastAsia"/>
                <w:szCs w:val="21"/>
              </w:rPr>
              <w:t>・</w:t>
            </w:r>
            <w:r w:rsidRPr="000A3ACD">
              <w:rPr>
                <w:rFonts w:asciiTheme="minorHAnsi" w:hAnsiTheme="minorHAnsi" w:hint="eastAsia"/>
                <w:color w:val="FF0000"/>
                <w:szCs w:val="21"/>
              </w:rPr>
              <w:t>売上情報や顧客情報のバックアップを、</w:t>
            </w:r>
            <w:r w:rsidR="00702BC0" w:rsidRPr="000A3ACD">
              <w:rPr>
                <w:rFonts w:asciiTheme="minorHAnsi" w:hAnsiTheme="minorHAnsi" w:hint="eastAsia"/>
                <w:color w:val="FF0000"/>
                <w:szCs w:val="21"/>
              </w:rPr>
              <w:t>外付媒体</w:t>
            </w:r>
            <w:r w:rsidRPr="000A3ACD">
              <w:rPr>
                <w:rFonts w:asciiTheme="minorHAnsi" w:hAnsiTheme="minorHAnsi" w:hint="eastAsia"/>
                <w:color w:val="FF0000"/>
                <w:szCs w:val="21"/>
              </w:rPr>
              <w:t>からクラウド上のサーバーに保管する</w:t>
            </w:r>
            <w:r w:rsidR="00056A02" w:rsidRPr="000A3ACD">
              <w:rPr>
                <w:rFonts w:asciiTheme="minorHAnsi" w:hAnsiTheme="minorHAnsi" w:hint="eastAsia"/>
                <w:color w:val="FF0000"/>
                <w:szCs w:val="21"/>
              </w:rPr>
              <w:t>。</w:t>
            </w:r>
            <w:r w:rsidR="00516F56" w:rsidRPr="000A3ACD">
              <w:rPr>
                <w:rFonts w:asciiTheme="minorHAnsi" w:hAnsiTheme="minorHAnsi" w:hint="eastAsia"/>
                <w:color w:val="FF0000"/>
                <w:szCs w:val="21"/>
              </w:rPr>
              <w:t>（</w:t>
            </w:r>
            <w:r w:rsidRPr="000A3ACD">
              <w:rPr>
                <w:rFonts w:asciiTheme="minorHAnsi" w:hAnsiTheme="minorHAnsi" w:hint="eastAsia"/>
                <w:color w:val="FF0000"/>
                <w:szCs w:val="21"/>
              </w:rPr>
              <w:t>データ</w:t>
            </w:r>
            <w:r w:rsidR="000A3ACD" w:rsidRPr="000A3ACD">
              <w:rPr>
                <w:rFonts w:asciiTheme="minorHAnsi" w:hAnsiTheme="minorHAnsi" w:hint="eastAsia"/>
                <w:color w:val="FF0000"/>
                <w:szCs w:val="21"/>
              </w:rPr>
              <w:t>ー</w:t>
            </w:r>
            <w:r w:rsidRPr="000A3ACD">
              <w:rPr>
                <w:rFonts w:asciiTheme="minorHAnsi" w:hAnsiTheme="minorHAnsi" w:hint="eastAsia"/>
                <w:color w:val="FF0000"/>
                <w:szCs w:val="21"/>
              </w:rPr>
              <w:t>種類と頻度を考慮</w:t>
            </w:r>
            <w:r w:rsidR="00516F56" w:rsidRPr="000A3ACD">
              <w:rPr>
                <w:rFonts w:asciiTheme="minorHAnsi" w:hAnsiTheme="minorHAnsi" w:hint="eastAsia"/>
                <w:color w:val="FF0000"/>
                <w:szCs w:val="21"/>
              </w:rPr>
              <w:t>）</w:t>
            </w:r>
          </w:p>
          <w:p w14:paraId="19BED254" w14:textId="22912F79" w:rsidR="002A3D11" w:rsidRPr="000A3ACD" w:rsidRDefault="002A3D11" w:rsidP="002A3D11">
            <w:pPr>
              <w:widowControl/>
              <w:jc w:val="left"/>
              <w:rPr>
                <w:rFonts w:asciiTheme="minorHAnsi" w:hAnsiTheme="minorHAnsi"/>
                <w:color w:val="FF0000"/>
                <w:szCs w:val="21"/>
              </w:rPr>
            </w:pPr>
            <w:r w:rsidRPr="00B21A5E">
              <w:rPr>
                <w:rFonts w:asciiTheme="minorHAnsi" w:hAnsiTheme="minorHAnsi" w:hint="eastAsia"/>
                <w:szCs w:val="21"/>
              </w:rPr>
              <w:t>・</w:t>
            </w:r>
            <w:r w:rsidRPr="000A3ACD">
              <w:rPr>
                <w:rFonts w:asciiTheme="minorHAnsi" w:hAnsiTheme="minorHAnsi" w:hint="eastAsia"/>
                <w:color w:val="FF0000"/>
                <w:szCs w:val="21"/>
              </w:rPr>
              <w:t>給与</w:t>
            </w:r>
            <w:r w:rsidR="00B36454" w:rsidRPr="000A3ACD">
              <w:rPr>
                <w:rFonts w:asciiTheme="minorHAnsi" w:hAnsiTheme="minorHAnsi" w:hint="eastAsia"/>
                <w:color w:val="FF0000"/>
                <w:szCs w:val="21"/>
              </w:rPr>
              <w:t>等の経費処理</w:t>
            </w:r>
            <w:r w:rsidRPr="000A3ACD">
              <w:rPr>
                <w:rFonts w:asciiTheme="minorHAnsi" w:hAnsiTheme="minorHAnsi" w:hint="eastAsia"/>
                <w:color w:val="FF0000"/>
                <w:szCs w:val="21"/>
              </w:rPr>
              <w:t>のネットバンキング対策を再考する。</w:t>
            </w:r>
          </w:p>
          <w:p w14:paraId="531155DC" w14:textId="54B2DF3B" w:rsidR="00854C4C" w:rsidRPr="00B21A5E" w:rsidRDefault="00854C4C" w:rsidP="00702BC0">
            <w:pPr>
              <w:widowControl/>
              <w:jc w:val="left"/>
              <w:rPr>
                <w:rFonts w:asciiTheme="minorHAnsi" w:hAnsiTheme="minorHAnsi"/>
                <w:szCs w:val="21"/>
              </w:rPr>
            </w:pPr>
          </w:p>
        </w:tc>
      </w:tr>
    </w:tbl>
    <w:p w14:paraId="275F7892"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6A72F3">
      <w:pPr>
        <w:widowControl/>
        <w:numPr>
          <w:ilvl w:val="0"/>
          <w:numId w:val="3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p w14:paraId="1C3333FC" w14:textId="77777777" w:rsidR="00A0599E" w:rsidRPr="00A0599E" w:rsidRDefault="00A0599E" w:rsidP="00A0599E">
      <w:pPr>
        <w:widowControl/>
        <w:jc w:val="left"/>
        <w:rPr>
          <w:rFonts w:ascii="ＭＳ 明朝" w:hAnsi="ＭＳ 明朝"/>
          <w:szCs w:val="21"/>
        </w:rPr>
      </w:pP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A72F3">
        <w:trPr>
          <w:trHeight w:val="567"/>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lastRenderedPageBreak/>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A72F3">
        <w:trPr>
          <w:trHeight w:val="567"/>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A72F3">
        <w:trPr>
          <w:trHeight w:val="56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B21A5E" w:rsidRDefault="00A0599E" w:rsidP="00A0599E">
            <w:pPr>
              <w:jc w:val="center"/>
              <w:rPr>
                <w:rFonts w:ascii="ＭＳ 明朝" w:hAnsi="ＭＳ 明朝"/>
                <w:szCs w:val="21"/>
              </w:rPr>
            </w:pPr>
            <w:r w:rsidRPr="00B21A5E">
              <w:rPr>
                <w:rFonts w:ascii="ＭＳ 明朝" w:hAnsi="ＭＳ 明朝" w:hint="eastAsia"/>
                <w:szCs w:val="21"/>
              </w:rPr>
              <w:t>事前対策</w:t>
            </w:r>
          </w:p>
        </w:tc>
        <w:tc>
          <w:tcPr>
            <w:tcW w:w="3686" w:type="dxa"/>
            <w:shd w:val="clear" w:color="auto" w:fill="auto"/>
            <w:vAlign w:val="center"/>
          </w:tcPr>
          <w:p w14:paraId="65913355" w14:textId="5DEFF0C4" w:rsidR="00A0599E" w:rsidRPr="00B21A5E" w:rsidRDefault="00A0599E" w:rsidP="00A0599E">
            <w:pPr>
              <w:jc w:val="left"/>
              <w:rPr>
                <w:rFonts w:ascii="Roboto" w:eastAsia="ＭＳ Ｐゴシック" w:hAnsi="Roboto" w:cs="ＭＳ Ｐゴシック"/>
                <w:b/>
                <w:bCs/>
                <w:noProof/>
                <w:kern w:val="0"/>
                <w:szCs w:val="21"/>
                <w:bdr w:val="none" w:sz="0" w:space="0" w:color="auto" w:frame="1"/>
              </w:rPr>
            </w:pPr>
            <w:r w:rsidRPr="003B447E">
              <w:rPr>
                <w:rFonts w:asciiTheme="minorHAnsi" w:hAnsiTheme="minorHAnsi" w:hint="eastAsia"/>
                <w:color w:val="FF0000"/>
                <w:szCs w:val="21"/>
              </w:rPr>
              <w:t>従業員・関係者への給与、社会保険料等の支払い　（</w:t>
            </w:r>
            <w:r w:rsidR="00516F56" w:rsidRPr="003B447E">
              <w:rPr>
                <w:rFonts w:asciiTheme="minorHAnsi" w:hAnsiTheme="minorHAnsi" w:hint="eastAsia"/>
                <w:color w:val="FF0000"/>
                <w:szCs w:val="21"/>
              </w:rPr>
              <w:t>２</w:t>
            </w:r>
            <w:r w:rsidRPr="003B447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3B447E" w:rsidRDefault="00A0599E" w:rsidP="00A0599E">
            <w:pPr>
              <w:jc w:val="center"/>
              <w:rPr>
                <w:rFonts w:ascii="ＭＳ 明朝" w:hAnsi="ＭＳ 明朝"/>
                <w:color w:val="FF0000"/>
                <w:szCs w:val="21"/>
              </w:rPr>
            </w:pPr>
            <w:r w:rsidRPr="003B447E">
              <w:rPr>
                <w:rFonts w:asciiTheme="minorHAnsi" w:hAnsiTheme="minorHAnsi" w:hint="eastAsia"/>
                <w:color w:val="FF0000"/>
                <w:szCs w:val="21"/>
              </w:rPr>
              <w:t>銀行融資</w:t>
            </w:r>
          </w:p>
        </w:tc>
        <w:tc>
          <w:tcPr>
            <w:tcW w:w="1843" w:type="dxa"/>
            <w:shd w:val="clear" w:color="auto" w:fill="auto"/>
            <w:vAlign w:val="center"/>
          </w:tcPr>
          <w:p w14:paraId="40489788" w14:textId="4599BCB7" w:rsidR="00A0599E" w:rsidRPr="003B447E" w:rsidRDefault="003B447E" w:rsidP="00516F56">
            <w:pPr>
              <w:jc w:val="right"/>
              <w:rPr>
                <w:rFonts w:ascii="ＭＳ 明朝" w:hAnsi="ＭＳ 明朝"/>
                <w:color w:val="FF0000"/>
                <w:szCs w:val="21"/>
              </w:rPr>
            </w:pPr>
            <w:r w:rsidRPr="003B447E">
              <w:rPr>
                <w:rFonts w:asciiTheme="minorHAnsi" w:hAnsiTheme="minorHAnsi" w:hint="eastAsia"/>
                <w:color w:val="FF0000"/>
                <w:szCs w:val="21"/>
              </w:rPr>
              <w:t>５</w:t>
            </w:r>
            <w:r w:rsidR="00516F56" w:rsidRPr="003B447E">
              <w:rPr>
                <w:rFonts w:asciiTheme="minorHAnsi" w:hAnsiTheme="minorHAnsi" w:hint="eastAsia"/>
                <w:color w:val="FF0000"/>
                <w:szCs w:val="21"/>
              </w:rPr>
              <w:t>，０００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B21A5E" w:rsidRDefault="00A0599E" w:rsidP="00A0599E">
            <w:pPr>
              <w:jc w:val="center"/>
              <w:rPr>
                <w:rFonts w:asciiTheme="minorHAnsi" w:hAnsiTheme="minorHAnsi"/>
                <w:szCs w:val="21"/>
              </w:rPr>
            </w:pPr>
            <w:r w:rsidRPr="00B21A5E">
              <w:rPr>
                <w:rFonts w:asciiTheme="minorHAnsi" w:hAnsiTheme="minorHAnsi" w:hint="eastAsia"/>
                <w:szCs w:val="21"/>
              </w:rPr>
              <w:t>事前対策</w:t>
            </w:r>
          </w:p>
        </w:tc>
        <w:tc>
          <w:tcPr>
            <w:tcW w:w="3686" w:type="dxa"/>
            <w:vAlign w:val="center"/>
          </w:tcPr>
          <w:p w14:paraId="388B9EA6" w14:textId="17D03EDC" w:rsidR="00A0599E" w:rsidRPr="003B447E" w:rsidRDefault="003B447E" w:rsidP="00A0599E">
            <w:pPr>
              <w:rPr>
                <w:rFonts w:asciiTheme="minorHAnsi" w:hAnsiTheme="minorHAnsi"/>
                <w:color w:val="FF0000"/>
                <w:szCs w:val="21"/>
              </w:rPr>
            </w:pPr>
            <w:r>
              <w:rPr>
                <w:rFonts w:asciiTheme="minorHAnsi" w:hAnsiTheme="minorHAnsi" w:hint="eastAsia"/>
                <w:color w:val="FF0000"/>
                <w:szCs w:val="21"/>
              </w:rPr>
              <w:t>蓄電</w:t>
            </w:r>
            <w:r w:rsidR="00A0599E" w:rsidRPr="003B447E">
              <w:rPr>
                <w:rFonts w:asciiTheme="minorHAnsi" w:hAnsiTheme="minorHAnsi" w:hint="eastAsia"/>
                <w:color w:val="FF0000"/>
                <w:szCs w:val="21"/>
              </w:rPr>
              <w:t>設備</w:t>
            </w:r>
          </w:p>
        </w:tc>
        <w:tc>
          <w:tcPr>
            <w:tcW w:w="2126" w:type="dxa"/>
            <w:tcBorders>
              <w:right w:val="single" w:sz="4" w:space="0" w:color="auto"/>
            </w:tcBorders>
            <w:vAlign w:val="center"/>
          </w:tcPr>
          <w:p w14:paraId="5F520671" w14:textId="77777777" w:rsidR="00A0599E" w:rsidRPr="003B447E" w:rsidRDefault="00A0599E" w:rsidP="00A0599E">
            <w:pPr>
              <w:jc w:val="center"/>
              <w:rPr>
                <w:rFonts w:asciiTheme="minorHAnsi" w:hAnsiTheme="minorHAnsi"/>
                <w:color w:val="FF0000"/>
                <w:szCs w:val="21"/>
              </w:rPr>
            </w:pPr>
            <w:r w:rsidRPr="003B447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0CC5A5BF" w:rsidR="00A0599E" w:rsidRPr="003B447E" w:rsidRDefault="00516F56" w:rsidP="00516F56">
            <w:pPr>
              <w:ind w:rightChars="17" w:right="37"/>
              <w:jc w:val="right"/>
              <w:rPr>
                <w:rFonts w:asciiTheme="minorHAnsi" w:hAnsiTheme="minorHAnsi"/>
                <w:color w:val="FF0000"/>
                <w:szCs w:val="21"/>
              </w:rPr>
            </w:pPr>
            <w:r w:rsidRPr="003B447E">
              <w:rPr>
                <w:rFonts w:asciiTheme="minorHAnsi" w:hAnsiTheme="minorHAnsi" w:hint="eastAsia"/>
                <w:color w:val="FF0000"/>
                <w:szCs w:val="21"/>
              </w:rPr>
              <w:t>３，０００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B21A5E" w:rsidRDefault="00A0599E" w:rsidP="00A0599E">
            <w:pPr>
              <w:jc w:val="center"/>
              <w:rPr>
                <w:rFonts w:asciiTheme="minorHAnsi" w:hAnsiTheme="minorHAnsi"/>
                <w:szCs w:val="21"/>
              </w:rPr>
            </w:pPr>
            <w:r w:rsidRPr="00B21A5E">
              <w:rPr>
                <w:rFonts w:asciiTheme="minorHAnsi" w:hAnsiTheme="minorHAnsi" w:hint="eastAsia"/>
                <w:szCs w:val="21"/>
              </w:rPr>
              <w:t>事前対策</w:t>
            </w:r>
          </w:p>
        </w:tc>
        <w:tc>
          <w:tcPr>
            <w:tcW w:w="3686" w:type="dxa"/>
            <w:vAlign w:val="center"/>
          </w:tcPr>
          <w:p w14:paraId="29213E5A" w14:textId="5E480227" w:rsidR="00A0599E" w:rsidRPr="003B447E" w:rsidRDefault="00A0599E" w:rsidP="00BF3BA0">
            <w:pPr>
              <w:rPr>
                <w:rFonts w:asciiTheme="minorHAnsi" w:hAnsiTheme="minorHAnsi"/>
                <w:color w:val="FF0000"/>
                <w:szCs w:val="21"/>
              </w:rPr>
            </w:pPr>
            <w:r w:rsidRPr="003B447E">
              <w:rPr>
                <w:rFonts w:asciiTheme="minorHAnsi" w:hAnsiTheme="minorHAnsi" w:hint="eastAsia"/>
                <w:color w:val="FF0000"/>
                <w:szCs w:val="21"/>
              </w:rPr>
              <w:t>災害用ヘルメット・</w:t>
            </w:r>
            <w:r w:rsidR="006B1379" w:rsidRPr="003B447E">
              <w:rPr>
                <w:rFonts w:asciiTheme="minorHAnsi" w:hAnsiTheme="minorHAnsi" w:hint="eastAsia"/>
                <w:color w:val="FF0000"/>
                <w:szCs w:val="21"/>
              </w:rPr>
              <w:t>耐震機器</w:t>
            </w:r>
            <w:r w:rsidRPr="003B447E">
              <w:rPr>
                <w:rFonts w:asciiTheme="minorHAnsi" w:hAnsiTheme="minorHAnsi" w:hint="eastAsia"/>
                <w:color w:val="FF0000"/>
                <w:szCs w:val="21"/>
              </w:rPr>
              <w:t>の追加購入</w:t>
            </w:r>
            <w:r w:rsidR="00BF3BA0" w:rsidRPr="003B447E">
              <w:rPr>
                <w:rFonts w:asciiTheme="minorHAnsi" w:hAnsiTheme="minorHAnsi" w:hint="eastAsia"/>
                <w:color w:val="FF0000"/>
                <w:szCs w:val="21"/>
              </w:rPr>
              <w:t xml:space="preserve">　</w:t>
            </w:r>
            <w:r w:rsidRPr="003B447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3B447E" w:rsidRDefault="00A0599E" w:rsidP="00A0599E">
            <w:pPr>
              <w:jc w:val="center"/>
              <w:rPr>
                <w:rFonts w:asciiTheme="minorHAnsi" w:hAnsiTheme="minorHAnsi"/>
                <w:color w:val="FF0000"/>
                <w:szCs w:val="21"/>
              </w:rPr>
            </w:pPr>
            <w:r w:rsidRPr="003B447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273FB3C3" w:rsidR="00A0599E" w:rsidRPr="003B447E" w:rsidRDefault="00516F56" w:rsidP="00516F56">
            <w:pPr>
              <w:ind w:rightChars="17" w:right="37"/>
              <w:jc w:val="right"/>
              <w:rPr>
                <w:rFonts w:asciiTheme="minorHAnsi" w:hAnsiTheme="minorHAnsi"/>
                <w:color w:val="FF0000"/>
                <w:szCs w:val="21"/>
              </w:rPr>
            </w:pPr>
            <w:r w:rsidRPr="003B447E">
              <w:rPr>
                <w:rFonts w:asciiTheme="minorHAnsi" w:hAnsiTheme="minorHAnsi" w:hint="eastAsia"/>
                <w:color w:val="FF0000"/>
                <w:szCs w:val="21"/>
              </w:rPr>
              <w:t>５００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B21A5E" w:rsidRDefault="00A0599E" w:rsidP="00A0599E">
            <w:pPr>
              <w:jc w:val="center"/>
              <w:rPr>
                <w:rFonts w:asciiTheme="minorHAnsi" w:hAnsiTheme="minorHAnsi"/>
                <w:szCs w:val="21"/>
              </w:rPr>
            </w:pPr>
            <w:r w:rsidRPr="00B21A5E">
              <w:rPr>
                <w:rFonts w:asciiTheme="minorHAnsi" w:hAnsiTheme="minorHAnsi" w:hint="eastAsia"/>
                <w:szCs w:val="21"/>
              </w:rPr>
              <w:t>事前対策</w:t>
            </w:r>
          </w:p>
        </w:tc>
        <w:tc>
          <w:tcPr>
            <w:tcW w:w="3686" w:type="dxa"/>
            <w:vAlign w:val="center"/>
          </w:tcPr>
          <w:p w14:paraId="5928EDF8" w14:textId="56F5B836" w:rsidR="00A0599E" w:rsidRPr="003B447E" w:rsidRDefault="00A0599E" w:rsidP="008F6148">
            <w:pPr>
              <w:rPr>
                <w:rFonts w:asciiTheme="minorHAnsi" w:hAnsiTheme="minorHAnsi"/>
                <w:color w:val="FF0000"/>
                <w:szCs w:val="21"/>
              </w:rPr>
            </w:pPr>
            <w:r w:rsidRPr="003B447E">
              <w:rPr>
                <w:rFonts w:asciiTheme="minorHAnsi" w:hAnsiTheme="minorHAnsi" w:hint="eastAsia"/>
                <w:color w:val="FF0000"/>
                <w:szCs w:val="21"/>
              </w:rPr>
              <w:t>クラウド</w:t>
            </w:r>
            <w:r w:rsidR="00BF3BA0" w:rsidRPr="003B447E">
              <w:rPr>
                <w:rFonts w:asciiTheme="minorHAnsi" w:hAnsiTheme="minorHAnsi" w:hint="eastAsia"/>
                <w:color w:val="FF0000"/>
                <w:szCs w:val="21"/>
              </w:rPr>
              <w:t>ネットワーク</w:t>
            </w:r>
            <w:r w:rsidRPr="003B447E">
              <w:rPr>
                <w:rFonts w:asciiTheme="minorHAnsi" w:hAnsiTheme="minorHAnsi" w:hint="eastAsia"/>
                <w:color w:val="FF0000"/>
                <w:szCs w:val="21"/>
              </w:rPr>
              <w:t>の導入</w:t>
            </w:r>
            <w:r w:rsidR="008F6148" w:rsidRPr="003B447E">
              <w:rPr>
                <w:rFonts w:asciiTheme="minorHAnsi" w:hAnsiTheme="minorHAnsi" w:hint="eastAsia"/>
                <w:color w:val="FF0000"/>
                <w:szCs w:val="21"/>
              </w:rPr>
              <w:t xml:space="preserve">　</w:t>
            </w:r>
            <w:r w:rsidRPr="003B447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3B447E" w:rsidRDefault="00A0599E" w:rsidP="00A0599E">
            <w:pPr>
              <w:jc w:val="center"/>
              <w:rPr>
                <w:rFonts w:asciiTheme="minorHAnsi" w:hAnsiTheme="minorHAnsi"/>
                <w:color w:val="FF0000"/>
                <w:szCs w:val="21"/>
              </w:rPr>
            </w:pPr>
            <w:r w:rsidRPr="003B447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1B1B32D8" w:rsidR="00A0599E" w:rsidRPr="003B447E" w:rsidRDefault="00516F56" w:rsidP="00516F56">
            <w:pPr>
              <w:ind w:rightChars="17" w:right="37"/>
              <w:jc w:val="right"/>
              <w:rPr>
                <w:rFonts w:asciiTheme="minorHAnsi" w:hAnsiTheme="minorHAnsi"/>
                <w:color w:val="FF0000"/>
                <w:szCs w:val="21"/>
              </w:rPr>
            </w:pPr>
            <w:r w:rsidRPr="003B447E">
              <w:rPr>
                <w:rFonts w:asciiTheme="minorHAnsi" w:hAnsiTheme="minorHAnsi" w:hint="eastAsia"/>
                <w:color w:val="FF0000"/>
                <w:szCs w:val="21"/>
              </w:rPr>
              <w:t>５００</w:t>
            </w:r>
          </w:p>
        </w:tc>
      </w:tr>
    </w:tbl>
    <w:p w14:paraId="00294AD1" w14:textId="6C0DC69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A0130F">
      <w:pPr>
        <w:pStyle w:val="af0"/>
        <w:widowControl/>
        <w:numPr>
          <w:ilvl w:val="0"/>
          <w:numId w:val="3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6CDA6D62" w14:textId="77777777" w:rsidR="00A0599E" w:rsidRPr="00A0130F" w:rsidRDefault="00A0599E" w:rsidP="00A0599E">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229"/>
      </w:tblGrid>
      <w:tr w:rsidR="006A72F3" w:rsidRPr="00A0599E" w14:paraId="53733237" w14:textId="77777777" w:rsidTr="00095056">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A31616B" w14:textId="09644CA8" w:rsidR="006A72F3" w:rsidRPr="00D270FB" w:rsidRDefault="006A72F3" w:rsidP="00095056">
            <w:pPr>
              <w:rPr>
                <w:rFonts w:asciiTheme="minorHAnsi" w:hAnsiTheme="minorHAnsi"/>
                <w:color w:val="388600"/>
                <w:szCs w:val="21"/>
              </w:rPr>
            </w:pPr>
            <w:r w:rsidRPr="000B07FC">
              <w:rPr>
                <w:rFonts w:asciiTheme="minorHAnsi" w:hAnsiTheme="minorHAnsi" w:hint="eastAsia"/>
                <w:color w:val="FF0000"/>
                <w:szCs w:val="21"/>
              </w:rPr>
              <w:t>A</w:t>
            </w:r>
            <w:r w:rsidRPr="000B07FC">
              <w:rPr>
                <w:rFonts w:asciiTheme="minorHAnsi" w:hAnsiTheme="minorHAnsi" w:hint="eastAsia"/>
                <w:color w:val="FF0000"/>
                <w:szCs w:val="21"/>
              </w:rPr>
              <w:t>株式会社</w:t>
            </w:r>
          </w:p>
        </w:tc>
      </w:tr>
      <w:tr w:rsidR="006A72F3" w:rsidRPr="00A0599E" w14:paraId="1E634006" w14:textId="77777777" w:rsidTr="00095056">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7661BB81" w14:textId="4744B4CC" w:rsidR="006A72F3" w:rsidRPr="000B07FC" w:rsidRDefault="00597FC2" w:rsidP="00095056">
            <w:pPr>
              <w:rPr>
                <w:rFonts w:asciiTheme="minorHAnsi" w:hAnsiTheme="minorHAnsi"/>
                <w:color w:val="FF0000"/>
                <w:szCs w:val="21"/>
              </w:rPr>
            </w:pPr>
            <w:r w:rsidRPr="000B07FC">
              <w:rPr>
                <w:rFonts w:asciiTheme="minorHAnsi" w:hAnsiTheme="minorHAnsi" w:hint="eastAsia"/>
                <w:color w:val="FF0000"/>
                <w:szCs w:val="21"/>
              </w:rPr>
              <w:t>東京都</w:t>
            </w:r>
            <w:r w:rsidR="00BF5CFA" w:rsidRPr="000B07FC">
              <w:rPr>
                <w:rFonts w:hint="eastAsia"/>
                <w:color w:val="FF0000"/>
                <w:kern w:val="0"/>
                <w:szCs w:val="21"/>
              </w:rPr>
              <w:t>○○</w:t>
            </w:r>
            <w:r w:rsidRPr="000B07FC">
              <w:rPr>
                <w:rFonts w:asciiTheme="minorHAnsi" w:hAnsiTheme="minorHAnsi" w:hint="eastAsia"/>
                <w:color w:val="FF0000"/>
                <w:szCs w:val="21"/>
              </w:rPr>
              <w:t>区</w:t>
            </w:r>
            <w:r w:rsidR="00BF5CFA" w:rsidRPr="000B07FC">
              <w:rPr>
                <w:rFonts w:hint="eastAsia"/>
                <w:color w:val="FF0000"/>
                <w:kern w:val="0"/>
                <w:szCs w:val="21"/>
              </w:rPr>
              <w:t>○○</w:t>
            </w:r>
          </w:p>
        </w:tc>
      </w:tr>
      <w:tr w:rsidR="006A72F3" w:rsidRPr="00A0599E" w14:paraId="1D7B56E0" w14:textId="77777777" w:rsidTr="00095056">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lastRenderedPageBreak/>
              <w:t>代表者の氏名</w:t>
            </w:r>
          </w:p>
        </w:tc>
        <w:tc>
          <w:tcPr>
            <w:tcW w:w="7229" w:type="dxa"/>
            <w:vAlign w:val="center"/>
          </w:tcPr>
          <w:p w14:paraId="55DD14FF" w14:textId="096A64A5" w:rsidR="006A72F3" w:rsidRPr="000B07FC" w:rsidRDefault="006A72F3" w:rsidP="00095056">
            <w:pPr>
              <w:rPr>
                <w:rFonts w:asciiTheme="minorHAnsi" w:hAnsiTheme="minorHAnsi"/>
                <w:color w:val="FF0000"/>
                <w:szCs w:val="21"/>
              </w:rPr>
            </w:pPr>
            <w:r w:rsidRPr="000B07FC">
              <w:rPr>
                <w:rFonts w:asciiTheme="minorHAnsi" w:hAnsiTheme="minorHAnsi" w:hint="eastAsia"/>
                <w:color w:val="FF0000"/>
                <w:szCs w:val="21"/>
              </w:rPr>
              <w:t>○○　○○</w:t>
            </w:r>
          </w:p>
        </w:tc>
      </w:tr>
      <w:tr w:rsidR="006A72F3" w:rsidRPr="00A0599E" w14:paraId="05AD387A" w14:textId="77777777" w:rsidTr="00095056">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3ADB2F2A" w14:textId="4F50372F" w:rsidR="00134E7B" w:rsidRPr="000B07FC" w:rsidRDefault="00597FC2" w:rsidP="00B4274C">
            <w:pPr>
              <w:rPr>
                <w:rFonts w:asciiTheme="minorHAnsi" w:hAnsiTheme="minorHAnsi"/>
                <w:color w:val="FF0000"/>
                <w:szCs w:val="21"/>
              </w:rPr>
            </w:pPr>
            <w:r w:rsidRPr="000B07FC">
              <w:rPr>
                <w:rFonts w:asciiTheme="minorHAnsi" w:hAnsiTheme="minorHAnsi" w:hint="eastAsia"/>
                <w:color w:val="FF0000"/>
                <w:szCs w:val="21"/>
              </w:rPr>
              <w:t>自然災害に備えた事前対策の取組強化について、</w:t>
            </w:r>
            <w:r w:rsidR="00CA5F1A" w:rsidRPr="000B07FC">
              <w:rPr>
                <w:rFonts w:asciiTheme="minorHAnsi" w:hAnsiTheme="minorHAnsi" w:hint="eastAsia"/>
                <w:color w:val="FF0000"/>
                <w:szCs w:val="21"/>
              </w:rPr>
              <w:t>運用</w:t>
            </w:r>
            <w:r w:rsidR="00DA1E1F" w:rsidRPr="000B07FC">
              <w:rPr>
                <w:rFonts w:asciiTheme="minorHAnsi" w:hAnsiTheme="minorHAnsi" w:hint="eastAsia"/>
                <w:color w:val="FF0000"/>
                <w:szCs w:val="21"/>
              </w:rPr>
              <w:t>についての</w:t>
            </w:r>
            <w:r w:rsidRPr="000B07FC">
              <w:rPr>
                <w:rFonts w:asciiTheme="minorHAnsi" w:hAnsiTheme="minorHAnsi" w:hint="eastAsia"/>
                <w:color w:val="FF0000"/>
                <w:szCs w:val="21"/>
              </w:rPr>
              <w:t>助言を受ける</w:t>
            </w:r>
            <w:r w:rsidR="00134E7B" w:rsidRPr="000B07FC">
              <w:rPr>
                <w:rFonts w:asciiTheme="minorHAnsi" w:hAnsiTheme="minorHAnsi" w:hint="eastAsia"/>
                <w:color w:val="FF0000"/>
                <w:szCs w:val="21"/>
              </w:rPr>
              <w:t>等</w:t>
            </w:r>
            <w:r w:rsidRPr="000B07FC">
              <w:rPr>
                <w:rFonts w:asciiTheme="minorHAnsi" w:hAnsiTheme="minorHAnsi" w:hint="eastAsia"/>
                <w:color w:val="FF0000"/>
                <w:szCs w:val="21"/>
              </w:rPr>
              <w:t>について、検討・決定する。</w:t>
            </w:r>
          </w:p>
        </w:tc>
      </w:tr>
    </w:tbl>
    <w:p w14:paraId="4237E5E2" w14:textId="77777777" w:rsidR="006A72F3" w:rsidRPr="006A72F3"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229"/>
      </w:tblGrid>
      <w:tr w:rsidR="00A0599E" w:rsidRPr="00A0599E" w14:paraId="09D84ED7" w14:textId="77777777" w:rsidTr="006A72F3">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7869B1D6" w14:textId="05A19913" w:rsidR="00A0599E" w:rsidRPr="000B07FC" w:rsidRDefault="006A72F3" w:rsidP="00A0599E">
            <w:pPr>
              <w:rPr>
                <w:rFonts w:asciiTheme="minorHAnsi" w:hAnsiTheme="minorHAnsi"/>
                <w:color w:val="FF0000"/>
                <w:szCs w:val="21"/>
              </w:rPr>
            </w:pPr>
            <w:r w:rsidRPr="000B07FC">
              <w:rPr>
                <w:rFonts w:asciiTheme="minorHAnsi" w:hAnsiTheme="minorHAnsi" w:hint="eastAsia"/>
                <w:color w:val="FF0000"/>
                <w:szCs w:val="21"/>
              </w:rPr>
              <w:t>B</w:t>
            </w:r>
            <w:r w:rsidR="00A0599E" w:rsidRPr="000B07FC">
              <w:rPr>
                <w:rFonts w:asciiTheme="minorHAnsi" w:hAnsiTheme="minorHAnsi" w:hint="eastAsia"/>
                <w:color w:val="FF0000"/>
                <w:szCs w:val="21"/>
              </w:rPr>
              <w:t xml:space="preserve">銀行　</w:t>
            </w:r>
            <w:r w:rsidR="00A0130F" w:rsidRPr="000B07FC">
              <w:rPr>
                <w:rFonts w:asciiTheme="minorHAnsi" w:hAnsiTheme="minorHAnsi" w:hint="eastAsia"/>
                <w:color w:val="FF0000"/>
                <w:szCs w:val="21"/>
              </w:rPr>
              <w:t>○○</w:t>
            </w:r>
            <w:r w:rsidR="00A0599E" w:rsidRPr="000B07FC">
              <w:rPr>
                <w:rFonts w:asciiTheme="minorHAnsi" w:hAnsiTheme="minorHAnsi" w:hint="eastAsia"/>
                <w:color w:val="FF0000"/>
                <w:szCs w:val="21"/>
              </w:rPr>
              <w:t>支店</w:t>
            </w:r>
          </w:p>
        </w:tc>
      </w:tr>
      <w:tr w:rsidR="00A0599E" w:rsidRPr="00A0599E" w14:paraId="65F2CABB" w14:textId="77777777" w:rsidTr="006A72F3">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423AD464" w14:textId="48DF3A4D" w:rsidR="00A0599E" w:rsidRPr="000B07FC" w:rsidRDefault="00A0599E" w:rsidP="00A0599E">
            <w:pPr>
              <w:rPr>
                <w:rFonts w:asciiTheme="minorHAnsi" w:hAnsiTheme="minorHAnsi"/>
                <w:color w:val="FF0000"/>
                <w:szCs w:val="21"/>
              </w:rPr>
            </w:pPr>
            <w:r w:rsidRPr="000B07FC">
              <w:rPr>
                <w:rFonts w:asciiTheme="minorHAnsi" w:hAnsiTheme="minorHAnsi" w:hint="eastAsia"/>
                <w:color w:val="FF0000"/>
                <w:szCs w:val="21"/>
              </w:rPr>
              <w:t>埼玉県</w:t>
            </w:r>
            <w:r w:rsidR="00BF5CFA" w:rsidRPr="000B07FC">
              <w:rPr>
                <w:rFonts w:hint="eastAsia"/>
                <w:color w:val="FF0000"/>
                <w:kern w:val="0"/>
                <w:szCs w:val="21"/>
              </w:rPr>
              <w:t>○○</w:t>
            </w:r>
            <w:r w:rsidR="00AF28DA" w:rsidRPr="000B07FC">
              <w:rPr>
                <w:rFonts w:asciiTheme="minorHAnsi" w:hAnsiTheme="minorHAnsi" w:hint="eastAsia"/>
                <w:color w:val="FF0000"/>
                <w:szCs w:val="21"/>
              </w:rPr>
              <w:t>市</w:t>
            </w:r>
            <w:r w:rsidR="00BF5CFA" w:rsidRPr="000B07FC">
              <w:rPr>
                <w:rFonts w:hint="eastAsia"/>
                <w:color w:val="FF0000"/>
                <w:kern w:val="0"/>
                <w:szCs w:val="21"/>
              </w:rPr>
              <w:t>○○</w:t>
            </w:r>
          </w:p>
        </w:tc>
      </w:tr>
      <w:tr w:rsidR="00A0599E" w:rsidRPr="00A0599E" w14:paraId="3C658CAC" w14:textId="77777777" w:rsidTr="006A72F3">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0CFF622A" w14:textId="75E021C4" w:rsidR="00A0599E" w:rsidRPr="000B07FC" w:rsidRDefault="00A0599E" w:rsidP="00A0599E">
            <w:pPr>
              <w:rPr>
                <w:rFonts w:asciiTheme="minorHAnsi" w:hAnsiTheme="minorHAnsi"/>
                <w:color w:val="FF0000"/>
                <w:szCs w:val="21"/>
              </w:rPr>
            </w:pPr>
            <w:r w:rsidRPr="000B07FC">
              <w:rPr>
                <w:rFonts w:asciiTheme="minorHAnsi" w:hAnsiTheme="minorHAnsi" w:hint="eastAsia"/>
                <w:color w:val="FF0000"/>
                <w:szCs w:val="21"/>
              </w:rPr>
              <w:t xml:space="preserve">（支店長）　</w:t>
            </w:r>
            <w:r w:rsidR="00A0130F" w:rsidRPr="000B07FC">
              <w:rPr>
                <w:rFonts w:asciiTheme="minorHAnsi" w:hAnsiTheme="minorHAnsi" w:hint="eastAsia"/>
                <w:color w:val="FF0000"/>
                <w:szCs w:val="21"/>
              </w:rPr>
              <w:t>○○　○○</w:t>
            </w:r>
          </w:p>
        </w:tc>
      </w:tr>
      <w:tr w:rsidR="00A0599E" w:rsidRPr="00A0599E" w14:paraId="0371A6A1" w14:textId="77777777" w:rsidTr="006A72F3">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229" w:type="dxa"/>
            <w:vAlign w:val="center"/>
          </w:tcPr>
          <w:p w14:paraId="0957AC17" w14:textId="56345A92" w:rsidR="00A0599E" w:rsidRPr="000B07FC" w:rsidRDefault="00B25D78" w:rsidP="00A0599E">
            <w:pPr>
              <w:rPr>
                <w:rFonts w:asciiTheme="minorHAnsi" w:hAnsiTheme="minorHAnsi"/>
                <w:color w:val="FF0000"/>
                <w:szCs w:val="21"/>
              </w:rPr>
            </w:pPr>
            <w:r w:rsidRPr="000B07FC">
              <w:rPr>
                <w:rFonts w:asciiTheme="minorHAnsi" w:hAnsiTheme="minorHAnsi" w:hint="eastAsia"/>
                <w:color w:val="FF0000"/>
                <w:szCs w:val="21"/>
              </w:rPr>
              <w:t>日頃から</w:t>
            </w:r>
            <w:r w:rsidR="00A0599E" w:rsidRPr="000B07FC">
              <w:rPr>
                <w:rFonts w:asciiTheme="minorHAnsi" w:hAnsiTheme="minorHAnsi" w:hint="eastAsia"/>
                <w:color w:val="FF0000"/>
                <w:szCs w:val="21"/>
              </w:rPr>
              <w:t>被災時に、融資を受けられる</w:t>
            </w:r>
            <w:r w:rsidRPr="000B07FC">
              <w:rPr>
                <w:rFonts w:asciiTheme="minorHAnsi" w:hAnsiTheme="minorHAnsi" w:hint="eastAsia"/>
                <w:color w:val="FF0000"/>
                <w:szCs w:val="21"/>
              </w:rPr>
              <w:t>相談をしておくとともに</w:t>
            </w:r>
            <w:r w:rsidR="00A0599E" w:rsidRPr="000B07FC">
              <w:rPr>
                <w:rFonts w:asciiTheme="minorHAnsi" w:hAnsiTheme="minorHAnsi" w:hint="eastAsia"/>
                <w:color w:val="FF0000"/>
                <w:szCs w:val="21"/>
              </w:rPr>
              <w:t>、埼玉県信用保証協会のセーフティネット保証を活用することについて、事前に協議を行う。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209" w:type="dxa"/>
        <w:tblLook w:val="04A0" w:firstRow="1" w:lastRow="0" w:firstColumn="1" w:lastColumn="0" w:noHBand="0" w:noVBand="1"/>
      </w:tblPr>
      <w:tblGrid>
        <w:gridCol w:w="1980"/>
        <w:gridCol w:w="7229"/>
      </w:tblGrid>
      <w:tr w:rsidR="00A0599E" w:rsidRPr="00A0599E" w14:paraId="6D8BF835" w14:textId="77777777" w:rsidTr="006A72F3">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229" w:type="dxa"/>
            <w:vAlign w:val="center"/>
          </w:tcPr>
          <w:p w14:paraId="5F76D9BC" w14:textId="44EC8727" w:rsidR="00A0599E" w:rsidRPr="000B07FC" w:rsidRDefault="000B07FC" w:rsidP="00A0599E">
            <w:pPr>
              <w:rPr>
                <w:rFonts w:asciiTheme="minorHAnsi" w:hAnsiTheme="minorHAnsi"/>
                <w:color w:val="FF0000"/>
                <w:szCs w:val="21"/>
              </w:rPr>
            </w:pPr>
            <w:r w:rsidRPr="000B07FC">
              <w:rPr>
                <w:rFonts w:hint="eastAsia"/>
                <w:color w:val="FF0000"/>
              </w:rPr>
              <w:t>〇〇</w:t>
            </w:r>
            <w:r w:rsidR="0043505D" w:rsidRPr="000B07FC">
              <w:rPr>
                <w:rFonts w:hint="eastAsia"/>
                <w:color w:val="FF0000"/>
              </w:rPr>
              <w:t>商工会議所</w:t>
            </w:r>
          </w:p>
        </w:tc>
      </w:tr>
      <w:tr w:rsidR="00A0599E" w:rsidRPr="00A0599E" w14:paraId="7EA429B2" w14:textId="77777777" w:rsidTr="006A72F3">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229" w:type="dxa"/>
            <w:vAlign w:val="center"/>
          </w:tcPr>
          <w:p w14:paraId="6A41F014" w14:textId="5ACDB09D" w:rsidR="00A0599E" w:rsidRPr="000B07FC" w:rsidRDefault="00A0130F" w:rsidP="00A0599E">
            <w:pPr>
              <w:rPr>
                <w:rFonts w:asciiTheme="minorHAnsi" w:hAnsiTheme="minorHAnsi"/>
                <w:color w:val="FF0000"/>
                <w:szCs w:val="21"/>
              </w:rPr>
            </w:pPr>
            <w:r w:rsidRPr="000B07FC">
              <w:rPr>
                <w:rFonts w:hint="eastAsia"/>
                <w:color w:val="FF0000"/>
              </w:rPr>
              <w:t>埼玉県</w:t>
            </w:r>
            <w:r w:rsidR="00BF5CFA" w:rsidRPr="000B07FC">
              <w:rPr>
                <w:rFonts w:hint="eastAsia"/>
                <w:color w:val="FF0000"/>
                <w:kern w:val="0"/>
                <w:szCs w:val="21"/>
              </w:rPr>
              <w:t>○○</w:t>
            </w:r>
            <w:r w:rsidR="00AF28DA" w:rsidRPr="000B07FC">
              <w:rPr>
                <w:rFonts w:hint="eastAsia"/>
                <w:color w:val="FF0000"/>
              </w:rPr>
              <w:t>市○○</w:t>
            </w:r>
          </w:p>
        </w:tc>
      </w:tr>
      <w:tr w:rsidR="00A0599E" w:rsidRPr="00A0599E" w14:paraId="566EA947" w14:textId="77777777" w:rsidTr="006A72F3">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229" w:type="dxa"/>
            <w:vAlign w:val="center"/>
          </w:tcPr>
          <w:p w14:paraId="13239097" w14:textId="30DC8E2C" w:rsidR="00A0599E" w:rsidRPr="000B07FC" w:rsidRDefault="00A0599E" w:rsidP="00A0599E">
            <w:pPr>
              <w:rPr>
                <w:rFonts w:asciiTheme="minorHAnsi" w:hAnsiTheme="minorHAnsi"/>
                <w:color w:val="FF0000"/>
                <w:szCs w:val="21"/>
              </w:rPr>
            </w:pPr>
            <w:r w:rsidRPr="000B07FC">
              <w:rPr>
                <w:rFonts w:hint="eastAsia"/>
                <w:color w:val="FF0000"/>
              </w:rPr>
              <w:t xml:space="preserve">（会長）　</w:t>
            </w:r>
            <w:r w:rsidR="00A0130F" w:rsidRPr="000B07FC">
              <w:rPr>
                <w:rFonts w:hint="eastAsia"/>
                <w:color w:val="FF0000"/>
              </w:rPr>
              <w:t>○○　○○</w:t>
            </w:r>
          </w:p>
        </w:tc>
      </w:tr>
      <w:tr w:rsidR="00A0599E" w:rsidRPr="00A0599E" w14:paraId="01E22D6A" w14:textId="77777777" w:rsidTr="006A72F3">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229" w:type="dxa"/>
            <w:vAlign w:val="center"/>
          </w:tcPr>
          <w:p w14:paraId="1498A166" w14:textId="36DF226A" w:rsidR="00A0599E" w:rsidRPr="000B07FC" w:rsidRDefault="00A0599E" w:rsidP="00A0599E">
            <w:pPr>
              <w:rPr>
                <w:rFonts w:asciiTheme="minorHAnsi" w:hAnsiTheme="minorHAnsi"/>
                <w:color w:val="FF0000"/>
                <w:szCs w:val="21"/>
              </w:rPr>
            </w:pPr>
            <w:r w:rsidRPr="000B07FC">
              <w:rPr>
                <w:rFonts w:asciiTheme="minorHAnsi" w:hAnsiTheme="minorHAnsi" w:hint="eastAsia"/>
                <w:color w:val="FF0000"/>
                <w:szCs w:val="21"/>
              </w:rPr>
              <w:t>地震：　被災後に行政情報（支援情報）を提供して頂ける</w:t>
            </w:r>
            <w:r w:rsidR="006B162B" w:rsidRPr="000B07FC">
              <w:rPr>
                <w:rFonts w:asciiTheme="minorHAnsi" w:hAnsiTheme="minorHAnsi" w:hint="eastAsia"/>
                <w:color w:val="FF0000"/>
                <w:szCs w:val="21"/>
              </w:rPr>
              <w:t>。</w:t>
            </w:r>
          </w:p>
          <w:p w14:paraId="3E7486B8" w14:textId="77777777" w:rsidR="00A0599E" w:rsidRPr="000B07FC" w:rsidRDefault="00A0599E" w:rsidP="00A0599E">
            <w:pPr>
              <w:rPr>
                <w:rFonts w:asciiTheme="minorHAnsi" w:hAnsiTheme="minorHAnsi"/>
                <w:color w:val="FF0000"/>
                <w:szCs w:val="21"/>
              </w:rPr>
            </w:pPr>
            <w:r w:rsidRPr="000B07FC">
              <w:rPr>
                <w:rFonts w:asciiTheme="minorHAnsi" w:hAnsiTheme="minorHAnsi" w:hint="eastAsia"/>
                <w:color w:val="FF0000"/>
                <w:szCs w:val="21"/>
              </w:rPr>
              <w:t>水災：　水害に対する事業継続の強化に関する指導を依頼する。</w:t>
            </w:r>
          </w:p>
          <w:p w14:paraId="17611152" w14:textId="77777777" w:rsidR="00A0599E" w:rsidRPr="00D270FB" w:rsidRDefault="00A0599E" w:rsidP="00A0599E">
            <w:pPr>
              <w:rPr>
                <w:rFonts w:asciiTheme="minorHAnsi" w:hAnsiTheme="minorHAnsi"/>
                <w:color w:val="388600"/>
                <w:szCs w:val="21"/>
              </w:rPr>
            </w:pPr>
            <w:r w:rsidRPr="000B07FC">
              <w:rPr>
                <w:rFonts w:asciiTheme="minorHAnsi" w:hAnsiTheme="minorHAnsi" w:hint="eastAsia"/>
                <w:color w:val="FF0000"/>
                <w:szCs w:val="21"/>
              </w:rPr>
              <w:t>感染症：　行政の支援策の概要や申請手続きについて情報提供を依頼する。</w:t>
            </w:r>
          </w:p>
        </w:tc>
      </w:tr>
    </w:tbl>
    <w:p w14:paraId="5CF4FEF1" w14:textId="77777777" w:rsidR="00A0599E" w:rsidRPr="00A0599E" w:rsidRDefault="00A0599E" w:rsidP="00A0599E">
      <w:pPr>
        <w:rPr>
          <w:rFonts w:asciiTheme="minorHAnsi" w:hAnsiTheme="minorHAnsi"/>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095977">
      <w:pPr>
        <w:pStyle w:val="af0"/>
        <w:widowControl/>
        <w:numPr>
          <w:ilvl w:val="0"/>
          <w:numId w:val="40"/>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p w14:paraId="700EA5BA" w14:textId="77777777" w:rsidR="00A0599E" w:rsidRPr="00A0599E" w:rsidRDefault="00A0599E" w:rsidP="00A0599E">
      <w:pPr>
        <w:widowControl/>
        <w:jc w:val="left"/>
        <w:rPr>
          <w:rFonts w:asciiTheme="minorHAnsi" w:hAnsiTheme="minorHAnsi"/>
          <w:szCs w:val="21"/>
        </w:rPr>
      </w:pPr>
    </w:p>
    <w:tbl>
      <w:tblPr>
        <w:tblStyle w:val="a7"/>
        <w:tblW w:w="0" w:type="auto"/>
        <w:tblLook w:val="04A0" w:firstRow="1" w:lastRow="0" w:firstColumn="1" w:lastColumn="0" w:noHBand="0" w:noVBand="1"/>
      </w:tblPr>
      <w:tblGrid>
        <w:gridCol w:w="2972"/>
        <w:gridCol w:w="3260"/>
        <w:gridCol w:w="2942"/>
      </w:tblGrid>
      <w:tr w:rsidR="00A0599E" w:rsidRPr="00A0599E" w14:paraId="4D4BF6B0" w14:textId="77777777" w:rsidTr="00E5011E">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260"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942"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E5011E">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260"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942"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E5011E">
        <w:tc>
          <w:tcPr>
            <w:tcW w:w="2972" w:type="dxa"/>
            <w:vAlign w:val="center"/>
          </w:tcPr>
          <w:p w14:paraId="4A47797B" w14:textId="68C3776D" w:rsidR="00A0599E" w:rsidRPr="000B07FC" w:rsidRDefault="00A0599E" w:rsidP="00A0599E">
            <w:pPr>
              <w:widowControl/>
              <w:jc w:val="left"/>
              <w:rPr>
                <w:rFonts w:asciiTheme="minorHAnsi" w:hAnsiTheme="minorHAnsi"/>
                <w:color w:val="FF0000"/>
                <w:szCs w:val="21"/>
              </w:rPr>
            </w:pPr>
            <w:r w:rsidRPr="000B07FC">
              <w:rPr>
                <w:rFonts w:asciiTheme="minorHAnsi" w:hAnsiTheme="minorHAnsi"/>
                <w:color w:val="FF0000"/>
                <w:szCs w:val="21"/>
              </w:rPr>
              <w:t>計画の推進及び訓練・教育については、</w:t>
            </w:r>
            <w:r w:rsidR="00B25D78" w:rsidRPr="000B07FC">
              <w:rPr>
                <w:rFonts w:asciiTheme="minorHAnsi" w:hAnsiTheme="minorHAnsi" w:hint="eastAsia"/>
                <w:color w:val="FF0000"/>
                <w:szCs w:val="21"/>
              </w:rPr>
              <w:t>代表取締役</w:t>
            </w:r>
            <w:r w:rsidRPr="000B07FC">
              <w:rPr>
                <w:rFonts w:asciiTheme="minorHAnsi" w:hAnsiTheme="minorHAnsi"/>
                <w:color w:val="FF0000"/>
                <w:szCs w:val="21"/>
              </w:rPr>
              <w:t>の指揮の</w:t>
            </w:r>
            <w:r w:rsidR="00923A37" w:rsidRPr="000B07FC">
              <w:rPr>
                <w:rFonts w:asciiTheme="minorHAnsi" w:hAnsiTheme="minorHAnsi" w:hint="eastAsia"/>
                <w:color w:val="FF0000"/>
                <w:szCs w:val="21"/>
              </w:rPr>
              <w:t>下</w:t>
            </w:r>
            <w:r w:rsidRPr="000B07FC">
              <w:rPr>
                <w:rFonts w:asciiTheme="minorHAnsi" w:hAnsiTheme="minorHAnsi"/>
                <w:color w:val="FF0000"/>
                <w:szCs w:val="21"/>
              </w:rPr>
              <w:t>、実施する。</w:t>
            </w:r>
          </w:p>
          <w:p w14:paraId="543B6DDF" w14:textId="0E908D73" w:rsidR="00A0599E" w:rsidRPr="000B07FC" w:rsidRDefault="00A0599E" w:rsidP="00A0599E">
            <w:pPr>
              <w:rPr>
                <w:rFonts w:asciiTheme="minorHAnsi" w:hAnsiTheme="minorHAnsi"/>
                <w:color w:val="FF0000"/>
                <w:szCs w:val="21"/>
              </w:rPr>
            </w:pPr>
            <w:r w:rsidRPr="000B07FC">
              <w:rPr>
                <w:rFonts w:asciiTheme="minorHAnsi" w:hAnsiTheme="minorHAnsi"/>
                <w:color w:val="FF0000"/>
                <w:szCs w:val="21"/>
              </w:rPr>
              <w:t>毎年</w:t>
            </w:r>
            <w:r w:rsidR="00516F56" w:rsidRPr="000B07FC">
              <w:rPr>
                <w:rFonts w:asciiTheme="minorHAnsi" w:hAnsiTheme="minorHAnsi" w:hint="eastAsia"/>
                <w:color w:val="FF0000"/>
                <w:szCs w:val="21"/>
              </w:rPr>
              <w:t>３</w:t>
            </w:r>
            <w:r w:rsidRPr="000B07FC">
              <w:rPr>
                <w:rFonts w:asciiTheme="minorHAnsi" w:hAnsiTheme="minorHAnsi"/>
                <w:color w:val="FF0000"/>
                <w:szCs w:val="21"/>
              </w:rPr>
              <w:t>月と</w:t>
            </w:r>
            <w:r w:rsidR="00516F56" w:rsidRPr="000B07FC">
              <w:rPr>
                <w:rFonts w:asciiTheme="minorHAnsi" w:hAnsiTheme="minorHAnsi" w:hint="eastAsia"/>
                <w:color w:val="FF0000"/>
                <w:szCs w:val="21"/>
              </w:rPr>
              <w:t>９</w:t>
            </w:r>
            <w:r w:rsidRPr="000B07FC">
              <w:rPr>
                <w:rFonts w:asciiTheme="minorHAnsi" w:hAnsiTheme="minorHAnsi"/>
                <w:color w:val="FF0000"/>
                <w:szCs w:val="21"/>
              </w:rPr>
              <w:t>月に</w:t>
            </w:r>
            <w:r w:rsidR="000B07FC" w:rsidRPr="000B07FC">
              <w:rPr>
                <w:rFonts w:asciiTheme="minorHAnsi" w:hAnsiTheme="minorHAnsi" w:hint="eastAsia"/>
                <w:color w:val="FF0000"/>
                <w:szCs w:val="21"/>
              </w:rPr>
              <w:t>〇〇</w:t>
            </w:r>
            <w:r w:rsidR="00AF28DA" w:rsidRPr="000B07FC">
              <w:rPr>
                <w:rFonts w:asciiTheme="minorHAnsi" w:hAnsiTheme="minorHAnsi" w:hint="eastAsia"/>
                <w:color w:val="FF0000"/>
                <w:szCs w:val="21"/>
              </w:rPr>
              <w:t>市</w:t>
            </w:r>
            <w:r w:rsidRPr="000B07FC">
              <w:rPr>
                <w:rFonts w:asciiTheme="minorHAnsi" w:hAnsiTheme="minorHAnsi"/>
                <w:color w:val="FF0000"/>
                <w:szCs w:val="21"/>
              </w:rPr>
              <w:t>で発生する自然災害</w:t>
            </w:r>
            <w:r w:rsidR="008007A2" w:rsidRPr="000B07FC">
              <w:rPr>
                <w:rFonts w:asciiTheme="minorHAnsi" w:hAnsiTheme="minorHAnsi" w:hint="eastAsia"/>
                <w:color w:val="FF0000"/>
                <w:szCs w:val="21"/>
              </w:rPr>
              <w:t>の</w:t>
            </w:r>
            <w:r w:rsidR="00DE6FA3" w:rsidRPr="000B07FC">
              <w:rPr>
                <w:rFonts w:asciiTheme="minorHAnsi" w:hAnsiTheme="minorHAnsi" w:hint="eastAsia"/>
                <w:color w:val="FF0000"/>
                <w:szCs w:val="21"/>
              </w:rPr>
              <w:t>可能性</w:t>
            </w:r>
            <w:r w:rsidRPr="000B07FC">
              <w:rPr>
                <w:rFonts w:asciiTheme="minorHAnsi" w:hAnsiTheme="minorHAnsi"/>
                <w:color w:val="FF0000"/>
                <w:szCs w:val="21"/>
              </w:rPr>
              <w:t>について</w:t>
            </w:r>
            <w:r w:rsidR="00B25D78" w:rsidRPr="000B07FC">
              <w:rPr>
                <w:rFonts w:asciiTheme="minorHAnsi" w:hAnsiTheme="minorHAnsi" w:hint="eastAsia"/>
                <w:color w:val="FF0000"/>
                <w:szCs w:val="21"/>
              </w:rPr>
              <w:t>代表取締役</w:t>
            </w:r>
            <w:r w:rsidRPr="000B07FC">
              <w:rPr>
                <w:rFonts w:asciiTheme="minorHAnsi" w:hAnsiTheme="minorHAnsi"/>
                <w:color w:val="FF0000"/>
                <w:szCs w:val="21"/>
              </w:rPr>
              <w:t>と従業員で話し合い、対策を検討する</w:t>
            </w:r>
            <w:r w:rsidR="00DE6FA3" w:rsidRPr="000B07FC">
              <w:rPr>
                <w:rFonts w:asciiTheme="minorHAnsi" w:hAnsiTheme="minorHAnsi" w:hint="eastAsia"/>
                <w:color w:val="FF0000"/>
                <w:szCs w:val="21"/>
              </w:rPr>
              <w:t>。</w:t>
            </w:r>
          </w:p>
          <w:p w14:paraId="330C2FD0" w14:textId="2A0EC306" w:rsidR="00467220" w:rsidRPr="00095977" w:rsidRDefault="00467220" w:rsidP="00A0599E">
            <w:pPr>
              <w:rPr>
                <w:rFonts w:asciiTheme="minorHAnsi" w:hAnsiTheme="minorHAnsi"/>
                <w:color w:val="FF0000"/>
                <w:szCs w:val="21"/>
              </w:rPr>
            </w:pPr>
          </w:p>
        </w:tc>
        <w:tc>
          <w:tcPr>
            <w:tcW w:w="3260" w:type="dxa"/>
            <w:vAlign w:val="center"/>
          </w:tcPr>
          <w:p w14:paraId="75930704" w14:textId="241ECFB0" w:rsidR="00A0599E" w:rsidRPr="00330FF4" w:rsidRDefault="00A0599E" w:rsidP="00A0599E">
            <w:pPr>
              <w:rPr>
                <w:rFonts w:asciiTheme="minorHAnsi" w:hAnsiTheme="minorHAnsi"/>
                <w:color w:val="FF0000"/>
                <w:szCs w:val="21"/>
              </w:rPr>
            </w:pPr>
            <w:r w:rsidRPr="00330FF4">
              <w:rPr>
                <w:rFonts w:asciiTheme="minorHAnsi" w:hAnsiTheme="minorHAnsi"/>
                <w:color w:val="FF0000"/>
                <w:szCs w:val="21"/>
              </w:rPr>
              <w:lastRenderedPageBreak/>
              <w:t>安否確認訓練を</w:t>
            </w:r>
            <w:r w:rsidR="00C51849" w:rsidRPr="00330FF4">
              <w:rPr>
                <w:rFonts w:asciiTheme="minorHAnsi" w:hAnsiTheme="minorHAnsi" w:hint="eastAsia"/>
                <w:color w:val="FF0000"/>
                <w:szCs w:val="21"/>
              </w:rPr>
              <w:t>毎年</w:t>
            </w:r>
            <w:r w:rsidR="00516F56" w:rsidRPr="00330FF4">
              <w:rPr>
                <w:rFonts w:asciiTheme="minorHAnsi" w:hAnsiTheme="minorHAnsi" w:hint="eastAsia"/>
                <w:color w:val="FF0000"/>
                <w:szCs w:val="21"/>
              </w:rPr>
              <w:t>２</w:t>
            </w:r>
            <w:r w:rsidRPr="00330FF4">
              <w:rPr>
                <w:rFonts w:asciiTheme="minorHAnsi" w:hAnsiTheme="minorHAnsi"/>
                <w:color w:val="FF0000"/>
                <w:szCs w:val="21"/>
              </w:rPr>
              <w:t>回（</w:t>
            </w:r>
            <w:r w:rsidR="00516F56" w:rsidRPr="00330FF4">
              <w:rPr>
                <w:rFonts w:asciiTheme="minorHAnsi" w:hAnsiTheme="minorHAnsi" w:hint="eastAsia"/>
                <w:color w:val="FF0000"/>
                <w:szCs w:val="21"/>
              </w:rPr>
              <w:t>３</w:t>
            </w:r>
            <w:r w:rsidRPr="00330FF4">
              <w:rPr>
                <w:rFonts w:asciiTheme="minorHAnsi" w:hAnsiTheme="minorHAnsi"/>
                <w:color w:val="FF0000"/>
                <w:szCs w:val="21"/>
              </w:rPr>
              <w:t>月と</w:t>
            </w:r>
            <w:r w:rsidR="00516F56" w:rsidRPr="00330FF4">
              <w:rPr>
                <w:rFonts w:asciiTheme="minorHAnsi" w:hAnsiTheme="minorHAnsi" w:hint="eastAsia"/>
                <w:color w:val="FF0000"/>
                <w:szCs w:val="21"/>
              </w:rPr>
              <w:t>９</w:t>
            </w:r>
            <w:r w:rsidRPr="00330FF4">
              <w:rPr>
                <w:rFonts w:asciiTheme="minorHAnsi" w:hAnsiTheme="minorHAnsi"/>
                <w:color w:val="FF0000"/>
                <w:szCs w:val="21"/>
              </w:rPr>
              <w:t>月）に実施する。</w:t>
            </w:r>
          </w:p>
          <w:p w14:paraId="075FCA44" w14:textId="4D125819" w:rsidR="00A0599E" w:rsidRPr="00330FF4" w:rsidRDefault="00FB1695" w:rsidP="00A0599E">
            <w:pPr>
              <w:widowControl/>
              <w:jc w:val="left"/>
              <w:rPr>
                <w:rFonts w:asciiTheme="minorHAnsi" w:hAnsiTheme="minorHAnsi"/>
                <w:color w:val="FF0000"/>
                <w:szCs w:val="21"/>
              </w:rPr>
            </w:pPr>
            <w:r w:rsidRPr="00330FF4">
              <w:rPr>
                <w:rFonts w:asciiTheme="minorHAnsi" w:hAnsiTheme="minorHAnsi" w:hint="eastAsia"/>
                <w:color w:val="FF0000"/>
                <w:szCs w:val="21"/>
              </w:rPr>
              <w:t>自然災害</w:t>
            </w:r>
            <w:r w:rsidR="00A0599E" w:rsidRPr="00330FF4">
              <w:rPr>
                <w:rFonts w:asciiTheme="minorHAnsi" w:hAnsiTheme="minorHAnsi"/>
                <w:color w:val="FF0000"/>
                <w:szCs w:val="21"/>
              </w:rPr>
              <w:t>対策として毎年</w:t>
            </w:r>
            <w:r w:rsidR="00516F56" w:rsidRPr="00330FF4">
              <w:rPr>
                <w:rFonts w:asciiTheme="minorHAnsi" w:hAnsiTheme="minorHAnsi" w:hint="eastAsia"/>
                <w:color w:val="FF0000"/>
                <w:szCs w:val="21"/>
              </w:rPr>
              <w:t>３</w:t>
            </w:r>
            <w:r w:rsidR="00A0599E" w:rsidRPr="00330FF4">
              <w:rPr>
                <w:rFonts w:asciiTheme="minorHAnsi" w:hAnsiTheme="minorHAnsi"/>
                <w:color w:val="FF0000"/>
                <w:szCs w:val="21"/>
              </w:rPr>
              <w:t>月と</w:t>
            </w:r>
            <w:r w:rsidR="00516F56" w:rsidRPr="00330FF4">
              <w:rPr>
                <w:rFonts w:asciiTheme="minorHAnsi" w:hAnsiTheme="minorHAnsi" w:hint="eastAsia"/>
                <w:color w:val="FF0000"/>
                <w:szCs w:val="21"/>
              </w:rPr>
              <w:t xml:space="preserve">　９</w:t>
            </w:r>
            <w:r w:rsidR="00A0599E" w:rsidRPr="00330FF4">
              <w:rPr>
                <w:rFonts w:asciiTheme="minorHAnsi" w:hAnsiTheme="minorHAnsi"/>
                <w:color w:val="FF0000"/>
                <w:szCs w:val="21"/>
              </w:rPr>
              <w:t>月に指定避難所までの避難訓練を全従業員と一緒に実施する。</w:t>
            </w:r>
          </w:p>
          <w:p w14:paraId="00DF3E51" w14:textId="53CA83A8" w:rsidR="00A0599E" w:rsidRPr="00330FF4" w:rsidRDefault="002951EA" w:rsidP="00A0599E">
            <w:pPr>
              <w:widowControl/>
              <w:jc w:val="left"/>
              <w:rPr>
                <w:rFonts w:asciiTheme="minorHAnsi" w:hAnsiTheme="minorHAnsi"/>
                <w:color w:val="FF0000"/>
                <w:szCs w:val="21"/>
              </w:rPr>
            </w:pPr>
            <w:r w:rsidRPr="00330FF4">
              <w:rPr>
                <w:rFonts w:asciiTheme="minorHAnsi" w:hAnsiTheme="minorHAnsi" w:hint="eastAsia"/>
                <w:color w:val="FF0000"/>
                <w:szCs w:val="21"/>
              </w:rPr>
              <w:t>帰宅困難時の</w:t>
            </w:r>
            <w:r w:rsidR="00A0599E" w:rsidRPr="00330FF4">
              <w:rPr>
                <w:rFonts w:asciiTheme="minorHAnsi" w:hAnsiTheme="minorHAnsi"/>
                <w:color w:val="FF0000"/>
                <w:szCs w:val="21"/>
              </w:rPr>
              <w:t>備蓄品の点検と整備を行う。</w:t>
            </w:r>
          </w:p>
          <w:p w14:paraId="0F6651F7" w14:textId="77777777" w:rsidR="00A0599E" w:rsidRPr="00095977" w:rsidRDefault="00A0599E" w:rsidP="00A0599E">
            <w:pPr>
              <w:rPr>
                <w:rFonts w:asciiTheme="minorHAnsi" w:hAnsiTheme="minorHAnsi" w:cs="ＭＳ Ｐゴシック"/>
                <w:noProof/>
                <w:color w:val="FF0000"/>
                <w:kern w:val="0"/>
                <w:szCs w:val="21"/>
                <w:bdr w:val="none" w:sz="0" w:space="0" w:color="auto" w:frame="1"/>
              </w:rPr>
            </w:pPr>
          </w:p>
        </w:tc>
        <w:tc>
          <w:tcPr>
            <w:tcW w:w="2942" w:type="dxa"/>
            <w:vAlign w:val="center"/>
          </w:tcPr>
          <w:p w14:paraId="314C424E" w14:textId="1C21AAB0" w:rsidR="00A0599E" w:rsidRPr="00330FF4" w:rsidRDefault="00A0599E" w:rsidP="00A0599E">
            <w:pPr>
              <w:rPr>
                <w:rFonts w:asciiTheme="minorHAnsi" w:hAnsiTheme="minorHAnsi"/>
                <w:color w:val="FF0000"/>
                <w:szCs w:val="21"/>
              </w:rPr>
            </w:pPr>
            <w:r w:rsidRPr="00330FF4">
              <w:rPr>
                <w:rFonts w:asciiTheme="minorHAnsi" w:hAnsiTheme="minorHAnsi"/>
                <w:color w:val="FF0000"/>
                <w:szCs w:val="21"/>
              </w:rPr>
              <w:lastRenderedPageBreak/>
              <w:t>実態に則した計画となるように、年</w:t>
            </w:r>
            <w:r w:rsidR="00516F56" w:rsidRPr="00330FF4">
              <w:rPr>
                <w:rFonts w:asciiTheme="minorHAnsi" w:hAnsiTheme="minorHAnsi" w:hint="eastAsia"/>
                <w:color w:val="FF0000"/>
                <w:szCs w:val="21"/>
              </w:rPr>
              <w:t>１</w:t>
            </w:r>
            <w:r w:rsidRPr="00330FF4">
              <w:rPr>
                <w:rFonts w:asciiTheme="minorHAnsi" w:hAnsiTheme="minorHAnsi"/>
                <w:color w:val="FF0000"/>
                <w:szCs w:val="21"/>
              </w:rPr>
              <w:t>回以上計画の見直しを実行する。</w:t>
            </w:r>
          </w:p>
          <w:p w14:paraId="63632E79" w14:textId="214D8847" w:rsidR="00467220" w:rsidRPr="00095977" w:rsidRDefault="00467220" w:rsidP="00A0599E">
            <w:pPr>
              <w:rPr>
                <w:rFonts w:asciiTheme="minorHAnsi" w:hAnsiTheme="minorHAnsi"/>
                <w:color w:val="FF0000"/>
                <w:szCs w:val="21"/>
              </w:rPr>
            </w:pPr>
          </w:p>
        </w:tc>
      </w:tr>
    </w:tbl>
    <w:p w14:paraId="2476A426" w14:textId="69C4B628"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095977">
      <w:pPr>
        <w:pStyle w:val="af0"/>
        <w:widowControl/>
        <w:numPr>
          <w:ilvl w:val="0"/>
          <w:numId w:val="35"/>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A0130F">
      <w:pPr>
        <w:pStyle w:val="af0"/>
        <w:widowControl/>
        <w:numPr>
          <w:ilvl w:val="0"/>
          <w:numId w:val="33"/>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095977">
      <w:pPr>
        <w:pStyle w:val="af0"/>
        <w:widowControl/>
        <w:numPr>
          <w:ilvl w:val="1"/>
          <w:numId w:val="39"/>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3E747E55" w14:textId="1B82AAF8" w:rsidR="00CF530B" w:rsidRDefault="00CF530B">
      <w:pPr>
        <w:widowControl/>
        <w:jc w:val="left"/>
        <w:rPr>
          <w:rFonts w:asciiTheme="minorHAnsi" w:hAnsiTheme="minorHAnsi"/>
          <w:b/>
          <w:bCs/>
          <w:szCs w:val="21"/>
        </w:rPr>
      </w:pPr>
      <w:r>
        <w:rPr>
          <w:rFonts w:asciiTheme="minorHAnsi" w:hAnsiTheme="minorHAnsi"/>
          <w:b/>
          <w:bCs/>
          <w:szCs w:val="21"/>
        </w:rPr>
        <w:br w:type="page"/>
      </w: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lastRenderedPageBreak/>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4201B5BD" w14:textId="77777777" w:rsidR="002F17DD" w:rsidRDefault="002F17DD" w:rsidP="002F17DD">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4AD0608D" w14:textId="56A5DAB1" w:rsidR="00A0599E" w:rsidRDefault="002F17DD" w:rsidP="002F17DD">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21E8FF8C" w14:textId="77777777" w:rsidR="002F17DD" w:rsidRPr="00A0599E" w:rsidRDefault="002F17DD" w:rsidP="002F17DD">
      <w:pPr>
        <w:rPr>
          <w:rFonts w:asciiTheme="minorHAnsi" w:hAnsiTheme="minorHAnsi"/>
          <w:szCs w:val="21"/>
        </w:rPr>
      </w:pPr>
    </w:p>
    <w:p w14:paraId="3714E6E7" w14:textId="3BD92DF4" w:rsidR="00A0599E" w:rsidRPr="002F685D" w:rsidRDefault="00095977" w:rsidP="00A0599E">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7DA90599">
                <wp:simplePos x="0" y="0"/>
                <wp:positionH relativeFrom="column">
                  <wp:posOffset>3101729</wp:posOffset>
                </wp:positionH>
                <wp:positionV relativeFrom="paragraph">
                  <wp:posOffset>152871</wp:posOffset>
                </wp:positionV>
                <wp:extent cx="867205" cy="75831"/>
                <wp:effectExtent l="0" t="95250" r="9525" b="57785"/>
                <wp:wrapNone/>
                <wp:docPr id="29" name="直線矢印コネクタ 29"/>
                <wp:cNvGraphicFramePr/>
                <a:graphic xmlns:a="http://schemas.openxmlformats.org/drawingml/2006/main">
                  <a:graphicData uri="http://schemas.microsoft.com/office/word/2010/wordprocessingShape">
                    <wps:wsp>
                      <wps:cNvCnPr/>
                      <wps:spPr>
                        <a:xfrm flipH="1" flipV="1">
                          <a:off x="0" y="0"/>
                          <a:ext cx="867205" cy="75831"/>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1910E0C" id="_x0000_t32" coordsize="21600,21600" o:spt="32" o:oned="t" path="m,l21600,21600e" filled="f">
                <v:path arrowok="t" fillok="f" o:connecttype="none"/>
                <o:lock v:ext="edit" shapetype="t"/>
              </v:shapetype>
              <v:shape id="直線矢印コネクタ 29" o:spid="_x0000_s1026" type="#_x0000_t32" style="position:absolute;margin-left:244.25pt;margin-top:12.05pt;width:68.3pt;height:5.95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" strokecolor="blue" strokeweight="3pt">
                <v:stroke endarrow="block"/>
              </v:shape>
            </w:pict>
          </mc:Fallback>
        </mc:AlternateContent>
      </w:r>
      <w:r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A9EF43" id="_x0000_t202" coordsize="21600,21600" o:spt="202" path="m,l,21600r21600,l21600,xe">
                <v:stroke joinstyle="miter"/>
                <v:path gradientshapeok="t" o:connecttype="rect"/>
              </v:shapetype>
              <v:shape id="テキスト ボックス 2" o:spid="_x0000_s1026"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750F1A">
        <w:rPr>
          <w:rFonts w:asciiTheme="minorHAnsi" w:hAnsiTheme="minorHAnsi" w:hint="eastAsia"/>
          <w:color w:val="FF0000"/>
          <w:szCs w:val="21"/>
        </w:rPr>
        <w:t>202</w:t>
      </w:r>
      <w:r w:rsidR="00330FF4">
        <w:rPr>
          <w:rFonts w:asciiTheme="minorHAnsi" w:hAnsiTheme="minorHAnsi" w:hint="eastAsia"/>
          <w:color w:val="FF0000"/>
          <w:szCs w:val="21"/>
        </w:rPr>
        <w:t>5</w:t>
      </w:r>
      <w:r w:rsidR="002F17DD" w:rsidRPr="002F685D">
        <w:rPr>
          <w:rFonts w:asciiTheme="minorHAnsi" w:hAnsiTheme="minorHAnsi"/>
          <w:color w:val="FF0000"/>
          <w:szCs w:val="21"/>
        </w:rPr>
        <w:t>年</w:t>
      </w:r>
      <w:r w:rsidR="00330FF4">
        <w:rPr>
          <w:rFonts w:asciiTheme="minorHAnsi" w:hAnsiTheme="minorHAnsi" w:hint="eastAsia"/>
          <w:color w:val="FF0000"/>
          <w:szCs w:val="21"/>
        </w:rPr>
        <w:t>4</w:t>
      </w:r>
      <w:r w:rsidR="002F17DD" w:rsidRPr="002F685D">
        <w:rPr>
          <w:rFonts w:asciiTheme="minorHAnsi" w:hAnsiTheme="minorHAnsi"/>
          <w:color w:val="FF0000"/>
          <w:szCs w:val="21"/>
        </w:rPr>
        <w:t>月</w:t>
      </w:r>
      <w:r w:rsidR="002F17DD" w:rsidRPr="002F685D">
        <w:rPr>
          <w:rFonts w:asciiTheme="minorHAnsi" w:hAnsiTheme="minorHAnsi" w:hint="eastAsia"/>
          <w:color w:val="FF0000"/>
          <w:szCs w:val="21"/>
        </w:rPr>
        <w:t xml:space="preserve"> </w:t>
      </w:r>
      <w:r w:rsidR="002F17DD" w:rsidRPr="002F685D">
        <w:rPr>
          <w:rFonts w:asciiTheme="minorHAnsi" w:hAnsiTheme="minorHAnsi"/>
          <w:color w:val="FF0000"/>
          <w:szCs w:val="21"/>
        </w:rPr>
        <w:t>～</w:t>
      </w:r>
      <w:r w:rsidR="002F17DD" w:rsidRPr="002F685D">
        <w:rPr>
          <w:rFonts w:asciiTheme="minorHAnsi" w:hAnsiTheme="minorHAnsi" w:hint="eastAsia"/>
          <w:color w:val="FF0000"/>
          <w:szCs w:val="21"/>
        </w:rPr>
        <w:t xml:space="preserve"> </w:t>
      </w:r>
      <w:r w:rsidR="00750F1A">
        <w:rPr>
          <w:rFonts w:asciiTheme="minorHAnsi" w:hAnsiTheme="minorHAnsi" w:hint="eastAsia"/>
          <w:color w:val="FF0000"/>
          <w:szCs w:val="21"/>
        </w:rPr>
        <w:t>202</w:t>
      </w:r>
      <w:r w:rsidR="00330FF4">
        <w:rPr>
          <w:rFonts w:asciiTheme="minorHAnsi" w:hAnsiTheme="minorHAnsi" w:hint="eastAsia"/>
          <w:color w:val="FF0000"/>
          <w:szCs w:val="21"/>
        </w:rPr>
        <w:t>8</w:t>
      </w:r>
      <w:r w:rsidR="002F17DD" w:rsidRPr="002F685D">
        <w:rPr>
          <w:rFonts w:asciiTheme="minorHAnsi" w:hAnsiTheme="minorHAnsi"/>
          <w:color w:val="FF0000"/>
          <w:szCs w:val="21"/>
        </w:rPr>
        <w:t>年</w:t>
      </w:r>
      <w:r w:rsidR="00330FF4">
        <w:rPr>
          <w:rFonts w:asciiTheme="minorHAnsi" w:hAnsiTheme="minorHAnsi" w:hint="eastAsia"/>
          <w:color w:val="FF0000"/>
          <w:szCs w:val="21"/>
        </w:rPr>
        <w:t>3</w:t>
      </w:r>
      <w:r w:rsidR="002F17DD" w:rsidRPr="002F685D">
        <w:rPr>
          <w:rFonts w:asciiTheme="minorHAnsi" w:hAnsiTheme="minorHAnsi"/>
          <w:color w:val="FF0000"/>
          <w:szCs w:val="21"/>
        </w:rPr>
        <w:t>月</w:t>
      </w:r>
    </w:p>
    <w:p w14:paraId="37EAF20D" w14:textId="4F7E2473"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3750A3C" w:rsidR="00A0599E" w:rsidRPr="00A0599E" w:rsidRDefault="00A0599E" w:rsidP="00A0599E">
      <w:pPr>
        <w:numPr>
          <w:ilvl w:val="1"/>
          <w:numId w:val="13"/>
        </w:numPr>
        <w:ind w:left="567" w:hanging="567"/>
        <w:rPr>
          <w:rFonts w:asciiTheme="minorHAnsi" w:hAnsiTheme="minorHAnsi"/>
          <w:b/>
          <w:bCs/>
          <w:color w:val="0000FF"/>
          <w:szCs w:val="21"/>
        </w:rPr>
      </w:pPr>
      <w:r w:rsidRPr="00A0599E">
        <w:rPr>
          <w:rFonts w:asciiTheme="minorHAnsi" w:hAnsiTheme="minorHAnsi"/>
          <w:b/>
          <w:bCs/>
          <w:color w:val="0000FF"/>
          <w:szCs w:val="21"/>
        </w:rPr>
        <w:t>関係法令の遵守（</w:t>
      </w:r>
      <w:r w:rsidRPr="002F685D">
        <w:rPr>
          <w:rFonts w:asciiTheme="minorHAnsi" w:hAnsiTheme="minorHAnsi"/>
          <w:b/>
          <w:bCs/>
          <w:color w:val="0000FF"/>
          <w:szCs w:val="21"/>
        </w:rPr>
        <w:t>必須</w:t>
      </w:r>
      <w:r w:rsidRPr="00A0599E">
        <w:rPr>
          <w:rFonts w:asciiTheme="minorHAnsi" w:hAnsiTheme="minorHAnsi"/>
          <w:b/>
          <w:bCs/>
          <w:color w:val="0000FF"/>
          <w:szCs w:val="21"/>
        </w:rPr>
        <w:t>）</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35EF5CCB"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6109B4B" w:rsidR="00A0599E" w:rsidRPr="00A0599E" w:rsidRDefault="00095977" w:rsidP="00A0599E">
            <w:pPr>
              <w:snapToGrid w:val="0"/>
              <w:spacing w:line="276" w:lineRule="auto"/>
              <w:rPr>
                <w:rFonts w:asciiTheme="minorHAnsi" w:hAnsiTheme="minorHAnsi"/>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233E9111">
                      <wp:simplePos x="0" y="0"/>
                      <wp:positionH relativeFrom="column">
                        <wp:posOffset>4724400</wp:posOffset>
                      </wp:positionH>
                      <wp:positionV relativeFrom="paragraph">
                        <wp:posOffset>628015</wp:posOffset>
                      </wp:positionV>
                      <wp:extent cx="438150" cy="487680"/>
                      <wp:effectExtent l="19050" t="38100" r="38100" b="26670"/>
                      <wp:wrapNone/>
                      <wp:docPr id="27" name="直線矢印コネクタ 27"/>
                      <wp:cNvGraphicFramePr/>
                      <a:graphic xmlns:a="http://schemas.openxmlformats.org/drawingml/2006/main">
                        <a:graphicData uri="http://schemas.microsoft.com/office/word/2010/wordprocessingShape">
                          <wps:wsp>
                            <wps:cNvCnPr/>
                            <wps:spPr>
                              <a:xfrm flipV="1">
                                <a:off x="0" y="0"/>
                                <a:ext cx="438150" cy="487680"/>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90968AE" id="直線矢印コネクタ 27" o:spid="_x0000_s1026" type="#_x0000_t32" style="position:absolute;margin-left:372pt;margin-top:49.45pt;width:34.5pt;height:38.4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" strokecolor="blue" strokeweight="3pt">
                      <v:stroke endarrow="block"/>
                    </v:shape>
                  </w:pict>
                </mc:Fallback>
              </mc:AlternateContent>
            </w:r>
            <w:r w:rsidR="00A0599E" w:rsidRPr="00A0599E">
              <w:rPr>
                <w:rFonts w:asciiTheme="minorHAnsi" w:hAnsiTheme="minorHAnsi"/>
                <w:szCs w:val="21"/>
              </w:rPr>
              <w:t>事業継続力強化の実施にあたり、私的独占の禁止及び公正取引の確保に関する法律</w:t>
            </w:r>
            <w:r w:rsidR="00A0599E" w:rsidRPr="00A0599E">
              <w:rPr>
                <w:rFonts w:asciiTheme="minorHAnsi" w:hAnsiTheme="minorHAnsi" w:cs="ＭＳ 明朝"/>
                <w:kern w:val="0"/>
                <w:szCs w:val="21"/>
              </w:rPr>
              <w:t>（昭和二十二年法律第五十四号）、下請代金支払遅延等防止法（昭和三十一年法律第百二十号）</w:t>
            </w:r>
            <w:r w:rsidR="00A0599E" w:rsidRPr="00A0599E">
              <w:rPr>
                <w:rFonts w:asciiTheme="minorHAnsi" w:hAnsiTheme="minorHAnsi"/>
                <w:szCs w:val="21"/>
              </w:rPr>
              <w:t>、下請中小企業振興法</w:t>
            </w:r>
            <w:r w:rsidR="00A0599E" w:rsidRPr="00A0599E">
              <w:rPr>
                <w:rFonts w:asciiTheme="minorHAnsi" w:hAnsiTheme="minorHAnsi" w:cs="ＭＳ 明朝"/>
                <w:kern w:val="0"/>
                <w:szCs w:val="21"/>
              </w:rPr>
              <w:t>（昭和四十五年法律第百四十五号）その他関係法令</w:t>
            </w:r>
            <w:r w:rsidR="00A0599E" w:rsidRPr="00A0599E">
              <w:rPr>
                <w:rFonts w:asciiTheme="minorHAnsi" w:hAnsiTheme="minorHAnsi"/>
                <w:szCs w:val="21"/>
              </w:rPr>
              <w:t>に抵触する内容は含みません。</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77777777"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3CA7F09" w14:textId="570C30E5" w:rsidR="00A0599E" w:rsidRDefault="002F685D"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2928" behindDoc="0" locked="0" layoutInCell="1" allowOverlap="1" wp14:anchorId="7ADE6E74" wp14:editId="343FC6A0">
                <wp:simplePos x="0" y="0"/>
                <wp:positionH relativeFrom="column">
                  <wp:posOffset>3208655</wp:posOffset>
                </wp:positionH>
                <wp:positionV relativeFrom="paragraph">
                  <wp:posOffset>161290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ADE6E74" id="_x0000_s1027" type="#_x0000_t202" style="position:absolute;left:0;text-align:left;margin-left:252.65pt;margin-top:12.7pt;width:122.4pt;height:110.6pt;z-index:2517729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" strokecolor="blue" strokeweight="1.5pt">
                <v:textbox style="mso-fit-shape-to-text:t">
                  <w:txbxContent>
                    <w:p w14:paraId="4FD05D22" w14:textId="77F156C9"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チェックをしてください</w:t>
                      </w:r>
                    </w:p>
                  </w:txbxContent>
                </v:textbox>
                <w10:wrap type="square"/>
              </v:shape>
            </w:pict>
          </mc:Fallback>
        </mc:AlternateContent>
      </w:r>
    </w:p>
    <w:p w14:paraId="6172BB50" w14:textId="4EB02870" w:rsidR="002F685D" w:rsidRDefault="002F685D" w:rsidP="00A0599E">
      <w:pPr>
        <w:ind w:left="438" w:hangingChars="200" w:hanging="438"/>
        <w:rPr>
          <w:rFonts w:asciiTheme="minorHAnsi" w:hAnsiTheme="minorHAnsi"/>
          <w:szCs w:val="21"/>
        </w:rPr>
      </w:pPr>
    </w:p>
    <w:p w14:paraId="700B9DB0" w14:textId="77777777" w:rsidR="00CF46A4" w:rsidRDefault="00CF46A4" w:rsidP="00A0599E">
      <w:pPr>
        <w:ind w:left="438" w:hangingChars="200" w:hanging="438"/>
        <w:rPr>
          <w:rFonts w:asciiTheme="minorHAnsi" w:hAnsiTheme="minorHAnsi"/>
          <w:szCs w:val="21"/>
        </w:rPr>
      </w:pPr>
    </w:p>
    <w:p w14:paraId="5A7835BD" w14:textId="77777777"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tbl>
      <w:tblPr>
        <w:tblW w:w="9000" w:type="dxa"/>
        <w:tblInd w:w="-5" w:type="dxa"/>
        <w:tblLayout w:type="fixed"/>
        <w:tblCellMar>
          <w:left w:w="0" w:type="dxa"/>
          <w:right w:w="0" w:type="dxa"/>
        </w:tblCellMar>
        <w:tblLook w:val="0000" w:firstRow="0" w:lastRow="0" w:firstColumn="0" w:lastColumn="0" w:noHBand="0" w:noVBand="0"/>
      </w:tblPr>
      <w:tblGrid>
        <w:gridCol w:w="7740"/>
        <w:gridCol w:w="1260"/>
      </w:tblGrid>
      <w:tr w:rsidR="00A0599E" w:rsidRPr="00A0599E" w14:paraId="294C7027"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2926CF">
            <w:pPr>
              <w:snapToGrid w:val="0"/>
              <w:spacing w:line="179" w:lineRule="atLeast"/>
              <w:jc w:val="center"/>
              <w:rPr>
                <w:rFonts w:asciiTheme="minorHAnsi" w:hAnsiTheme="minorHAnsi"/>
                <w:szCs w:val="21"/>
              </w:rPr>
            </w:pPr>
          </w:p>
        </w:tc>
      </w:tr>
      <w:tr w:rsidR="00A0599E" w:rsidRPr="00A0599E" w14:paraId="33014DDF"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E5011E">
        <w:tc>
          <w:tcPr>
            <w:tcW w:w="77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2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4A49876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2FEDE774" w14:textId="77777777" w:rsidR="00095977" w:rsidRDefault="00095977">
      <w:pPr>
        <w:widowControl/>
        <w:jc w:val="left"/>
        <w:rPr>
          <w:rFonts w:ascii="ＭＳ 明朝" w:hAnsi="ＭＳ 明朝"/>
          <w:szCs w:val="21"/>
        </w:rPr>
      </w:pPr>
    </w:p>
    <w:sectPr w:rsidR="00095977" w:rsidSect="00C73255">
      <w:headerReference w:type="default" r:id="rId13"/>
      <w:footerReference w:type="default" r:id="rId14"/>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6791B" w14:textId="77777777" w:rsidR="00635C78" w:rsidRDefault="00635C78" w:rsidP="003C0825">
      <w:r>
        <w:separator/>
      </w:r>
    </w:p>
  </w:endnote>
  <w:endnote w:type="continuationSeparator" w:id="0">
    <w:p w14:paraId="12C27413" w14:textId="77777777" w:rsidR="00635C78" w:rsidRDefault="00635C78" w:rsidP="003C0825">
      <w:r>
        <w:continuationSeparator/>
      </w:r>
    </w:p>
  </w:endnote>
  <w:endnote w:type="continuationNotice" w:id="1">
    <w:p w14:paraId="138FB9C9" w14:textId="77777777" w:rsidR="00635C78" w:rsidRDefault="00635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62757" w14:textId="77777777" w:rsidR="00635C78" w:rsidRDefault="00635C78" w:rsidP="003C0825">
      <w:r>
        <w:separator/>
      </w:r>
    </w:p>
  </w:footnote>
  <w:footnote w:type="continuationSeparator" w:id="0">
    <w:p w14:paraId="45ACC2FA" w14:textId="77777777" w:rsidR="00635C78" w:rsidRDefault="00635C78" w:rsidP="003C0825">
      <w:r>
        <w:continuationSeparator/>
      </w:r>
    </w:p>
  </w:footnote>
  <w:footnote w:type="continuationNotice" w:id="1">
    <w:p w14:paraId="74D4C86A" w14:textId="77777777" w:rsidR="00635C78" w:rsidRDefault="00635C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0DB05" w14:textId="016B830B" w:rsidR="00B23DF3" w:rsidRPr="00B95063" w:rsidRDefault="00CC606A" w:rsidP="00B23DF3">
    <w:pPr>
      <w:pStyle w:val="a3"/>
      <w:tabs>
        <w:tab w:val="right" w:pos="9356"/>
      </w:tabs>
      <w:jc w:val="right"/>
      <w:rPr>
        <w:rFonts w:asciiTheme="minorHAnsi" w:hAnsiTheme="minorHAnsi"/>
      </w:rPr>
    </w:pPr>
    <w:r>
      <w:rPr>
        <w:rFonts w:asciiTheme="minorEastAsia" w:hAnsiTheme="minorEastAsia" w:hint="eastAsia"/>
      </w:rPr>
      <w:t>公益財団法人埼玉県産業振興公社</w:t>
    </w:r>
    <w:r w:rsidR="009D01EC">
      <w:rPr>
        <w:rFonts w:asciiTheme="minorEastAsia" w:hAnsiTheme="minorEastAsia" w:hint="eastAsia"/>
      </w:rPr>
      <w:t xml:space="preserve">　</w:t>
    </w:r>
    <w:r>
      <w:rPr>
        <w:rFonts w:asciiTheme="minorEastAsia" w:hAnsiTheme="minorEastAsia"/>
      </w:rPr>
      <w:tab/>
    </w:r>
    <w:r w:rsidR="00494E16">
      <w:rPr>
        <w:rFonts w:asciiTheme="minorEastAsia" w:hAnsiTheme="minorEastAsia"/>
      </w:rPr>
      <w:tab/>
    </w:r>
    <w:r w:rsidR="00031D99">
      <w:rPr>
        <w:rFonts w:asciiTheme="minorEastAsia" w:hAnsiTheme="minorEastAsia" w:hint="eastAsia"/>
      </w:rPr>
      <w:t xml:space="preserve">　　　　</w:t>
    </w:r>
    <w:r w:rsidR="009D01EC">
      <w:rPr>
        <w:rFonts w:asciiTheme="minorEastAsia" w:hAnsiTheme="minorEastAsia" w:hint="eastAsia"/>
      </w:rPr>
      <w:t xml:space="preserve">　　</w:t>
    </w:r>
    <w:bookmarkStart w:id="5" w:name="_Hlk134636734"/>
    <w:r w:rsidR="00B23DF3">
      <w:rPr>
        <w:rFonts w:asciiTheme="minorEastAsia" w:hAnsiTheme="minorEastAsia" w:hint="eastAsia"/>
      </w:rPr>
      <w:t xml:space="preserve">　　　　　　　　　　　</w:t>
    </w:r>
    <w:r w:rsidR="00494E16" w:rsidRPr="00494E16">
      <w:rPr>
        <w:rFonts w:asciiTheme="minorHAnsi" w:hAnsiTheme="minorHAnsi" w:hint="eastAsia"/>
      </w:rPr>
      <w:t>生活関連サービス業</w:t>
    </w:r>
    <w:r w:rsidR="000062D4">
      <w:rPr>
        <w:rFonts w:asciiTheme="minorHAnsi" w:hAnsiTheme="minorHAnsi" w:hint="eastAsia"/>
      </w:rPr>
      <w:t>－</w:t>
    </w:r>
    <w:bookmarkEnd w:id="5"/>
    <w:r w:rsidR="008E4833" w:rsidRPr="008E4833">
      <w:rPr>
        <w:rFonts w:asciiTheme="minorHAnsi" w:hAnsiTheme="minorHAnsi" w:hint="eastAsia"/>
      </w:rPr>
      <w:t>葬祭業</w:t>
    </w:r>
    <w:r w:rsidR="00B23DF3" w:rsidRPr="00B23DF3">
      <w:rPr>
        <w:rFonts w:asciiTheme="minorHAnsi" w:hAnsiTheme="minorHAnsi" w:hint="eastAsia"/>
      </w:rPr>
      <w:t>［作成日］令和</w:t>
    </w:r>
    <w:r w:rsidR="00B7168B">
      <w:rPr>
        <w:rFonts w:asciiTheme="minorHAnsi" w:hAnsiTheme="minorHAnsi" w:hint="eastAsia"/>
      </w:rPr>
      <w:t>7</w:t>
    </w:r>
    <w:r w:rsidR="00B23DF3" w:rsidRPr="00B23DF3">
      <w:rPr>
        <w:rFonts w:asciiTheme="minorHAnsi" w:hAnsiTheme="minorHAnsi" w:hint="eastAsia"/>
      </w:rPr>
      <w:t>年</w:t>
    </w:r>
    <w:r w:rsidR="00B7168B">
      <w:rPr>
        <w:rFonts w:asciiTheme="minorHAnsi" w:hAnsiTheme="minorHAnsi" w:hint="eastAsia"/>
      </w:rPr>
      <w:t>3</w:t>
    </w:r>
    <w:r w:rsidR="00B23DF3" w:rsidRPr="00B23DF3">
      <w:rPr>
        <w:rFonts w:asciiTheme="minorHAnsi" w:hAnsiTheme="minorHAnsi" w:hint="eastAsia"/>
      </w:rPr>
      <w:t>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076E0"/>
    <w:multiLevelType w:val="hybridMultilevel"/>
    <w:tmpl w:val="17D48202"/>
    <w:lvl w:ilvl="0" w:tplc="1572217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29E1909"/>
    <w:multiLevelType w:val="hybridMultilevel"/>
    <w:tmpl w:val="0200063E"/>
    <w:lvl w:ilvl="0" w:tplc="5994D8A6">
      <w:start w:val="1"/>
      <w:numFmt w:val="decimalEnclosedCircle"/>
      <w:lvlText w:val="%1"/>
      <w:lvlJc w:val="left"/>
      <w:pPr>
        <w:ind w:left="504"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2"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8EC7313"/>
    <w:multiLevelType w:val="hybridMultilevel"/>
    <w:tmpl w:val="948AEF1C"/>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C0A0F27"/>
    <w:multiLevelType w:val="hybridMultilevel"/>
    <w:tmpl w:val="180CEC7E"/>
    <w:lvl w:ilvl="0" w:tplc="91CCAE68">
      <w:start w:val="24"/>
      <w:numFmt w:val="bullet"/>
      <w:lvlText w:val="・"/>
      <w:lvlJc w:val="left"/>
      <w:pPr>
        <w:ind w:left="936" w:hanging="420"/>
      </w:pPr>
      <w:rPr>
        <w:rFonts w:ascii="ＭＳ Ｐ明朝" w:eastAsia="ＭＳ Ｐ明朝" w:hAnsi="ＭＳ Ｐ明朝" w:cs="Times New Roman" w:hint="eastAsia"/>
      </w:rPr>
    </w:lvl>
    <w:lvl w:ilvl="1" w:tplc="0409000B" w:tentative="1">
      <w:start w:val="1"/>
      <w:numFmt w:val="bullet"/>
      <w:lvlText w:val=""/>
      <w:lvlJc w:val="left"/>
      <w:pPr>
        <w:ind w:left="1356" w:hanging="420"/>
      </w:pPr>
      <w:rPr>
        <w:rFonts w:ascii="Wingdings" w:hAnsi="Wingdings" w:hint="default"/>
      </w:rPr>
    </w:lvl>
    <w:lvl w:ilvl="2" w:tplc="0409000D" w:tentative="1">
      <w:start w:val="1"/>
      <w:numFmt w:val="bullet"/>
      <w:lvlText w:val=""/>
      <w:lvlJc w:val="left"/>
      <w:pPr>
        <w:ind w:left="1776" w:hanging="420"/>
      </w:pPr>
      <w:rPr>
        <w:rFonts w:ascii="Wingdings" w:hAnsi="Wingdings" w:hint="default"/>
      </w:rPr>
    </w:lvl>
    <w:lvl w:ilvl="3" w:tplc="04090001" w:tentative="1">
      <w:start w:val="1"/>
      <w:numFmt w:val="bullet"/>
      <w:lvlText w:val=""/>
      <w:lvlJc w:val="left"/>
      <w:pPr>
        <w:ind w:left="2196" w:hanging="420"/>
      </w:pPr>
      <w:rPr>
        <w:rFonts w:ascii="Wingdings" w:hAnsi="Wingdings" w:hint="default"/>
      </w:rPr>
    </w:lvl>
    <w:lvl w:ilvl="4" w:tplc="0409000B" w:tentative="1">
      <w:start w:val="1"/>
      <w:numFmt w:val="bullet"/>
      <w:lvlText w:val=""/>
      <w:lvlJc w:val="left"/>
      <w:pPr>
        <w:ind w:left="2616" w:hanging="420"/>
      </w:pPr>
      <w:rPr>
        <w:rFonts w:ascii="Wingdings" w:hAnsi="Wingdings" w:hint="default"/>
      </w:rPr>
    </w:lvl>
    <w:lvl w:ilvl="5" w:tplc="0409000D" w:tentative="1">
      <w:start w:val="1"/>
      <w:numFmt w:val="bullet"/>
      <w:lvlText w:val=""/>
      <w:lvlJc w:val="left"/>
      <w:pPr>
        <w:ind w:left="3036" w:hanging="420"/>
      </w:pPr>
      <w:rPr>
        <w:rFonts w:ascii="Wingdings" w:hAnsi="Wingdings" w:hint="default"/>
      </w:rPr>
    </w:lvl>
    <w:lvl w:ilvl="6" w:tplc="04090001" w:tentative="1">
      <w:start w:val="1"/>
      <w:numFmt w:val="bullet"/>
      <w:lvlText w:val=""/>
      <w:lvlJc w:val="left"/>
      <w:pPr>
        <w:ind w:left="3456" w:hanging="420"/>
      </w:pPr>
      <w:rPr>
        <w:rFonts w:ascii="Wingdings" w:hAnsi="Wingdings" w:hint="default"/>
      </w:rPr>
    </w:lvl>
    <w:lvl w:ilvl="7" w:tplc="0409000B" w:tentative="1">
      <w:start w:val="1"/>
      <w:numFmt w:val="bullet"/>
      <w:lvlText w:val=""/>
      <w:lvlJc w:val="left"/>
      <w:pPr>
        <w:ind w:left="3876" w:hanging="420"/>
      </w:pPr>
      <w:rPr>
        <w:rFonts w:ascii="Wingdings" w:hAnsi="Wingdings" w:hint="default"/>
      </w:rPr>
    </w:lvl>
    <w:lvl w:ilvl="8" w:tplc="0409000D" w:tentative="1">
      <w:start w:val="1"/>
      <w:numFmt w:val="bullet"/>
      <w:lvlText w:val=""/>
      <w:lvlJc w:val="left"/>
      <w:pPr>
        <w:ind w:left="4296" w:hanging="420"/>
      </w:pPr>
      <w:rPr>
        <w:rFonts w:ascii="Wingdings" w:hAnsi="Wingdings" w:hint="default"/>
      </w:rPr>
    </w:lvl>
  </w:abstractNum>
  <w:abstractNum w:abstractNumId="5" w15:restartNumberingAfterBreak="0">
    <w:nsid w:val="10677483"/>
    <w:multiLevelType w:val="hybridMultilevel"/>
    <w:tmpl w:val="54C8DA26"/>
    <w:lvl w:ilvl="0" w:tplc="6CD80B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083134C"/>
    <w:multiLevelType w:val="hybridMultilevel"/>
    <w:tmpl w:val="7D9E82BA"/>
    <w:lvl w:ilvl="0" w:tplc="D31C8C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15067CD"/>
    <w:multiLevelType w:val="hybridMultilevel"/>
    <w:tmpl w:val="FDD2E44C"/>
    <w:lvl w:ilvl="0" w:tplc="8E5031BC">
      <w:start w:val="1"/>
      <w:numFmt w:val="bullet"/>
      <w:lvlText w:val=""/>
      <w:lvlJc w:val="left"/>
      <w:pPr>
        <w:ind w:left="440" w:hanging="440"/>
      </w:pPr>
      <w:rPr>
        <w:rFonts w:ascii="Wingdings" w:hAnsi="Wingdings" w:hint="default"/>
        <w:color w:val="000000" w:themeColor="text1"/>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11C97EE1"/>
    <w:multiLevelType w:val="hybridMultilevel"/>
    <w:tmpl w:val="B3C0562A"/>
    <w:lvl w:ilvl="0" w:tplc="1910CDBA">
      <w:start w:val="1"/>
      <w:numFmt w:val="decimalEnclosedCircle"/>
      <w:lvlText w:val="%1"/>
      <w:lvlJc w:val="left"/>
      <w:pPr>
        <w:ind w:left="440" w:hanging="440"/>
      </w:pPr>
      <w:rPr>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11" w15:restartNumberingAfterBreak="0">
    <w:nsid w:val="1E167012"/>
    <w:multiLevelType w:val="hybridMultilevel"/>
    <w:tmpl w:val="78A00E7C"/>
    <w:lvl w:ilvl="0" w:tplc="34702412">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1446C6C"/>
    <w:multiLevelType w:val="hybridMultilevel"/>
    <w:tmpl w:val="50FC5E1E"/>
    <w:lvl w:ilvl="0" w:tplc="FFFFFFFF">
      <w:start w:val="24"/>
      <w:numFmt w:val="bullet"/>
      <w:lvlText w:val="・"/>
      <w:lvlJc w:val="left"/>
      <w:pPr>
        <w:ind w:left="420" w:hanging="420"/>
      </w:pPr>
      <w:rPr>
        <w:rFonts w:ascii="ＭＳ Ｐ明朝" w:eastAsia="ＭＳ Ｐ明朝" w:hAnsi="ＭＳ Ｐ明朝" w:cs="Times New Roman" w:hint="eastAsia"/>
      </w:rPr>
    </w:lvl>
    <w:lvl w:ilvl="1" w:tplc="91CCAE68">
      <w:start w:val="24"/>
      <w:numFmt w:val="bullet"/>
      <w:lvlText w:val="・"/>
      <w:lvlJc w:val="left"/>
      <w:pPr>
        <w:ind w:left="420" w:hanging="420"/>
      </w:pPr>
      <w:rPr>
        <w:rFonts w:ascii="ＭＳ Ｐ明朝" w:eastAsia="ＭＳ Ｐ明朝" w:hAnsi="ＭＳ Ｐ明朝" w:cs="Times New Roman" w:hint="eastAsia"/>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3" w15:restartNumberingAfterBreak="0">
    <w:nsid w:val="247C6860"/>
    <w:multiLevelType w:val="hybridMultilevel"/>
    <w:tmpl w:val="F2A2C57A"/>
    <w:lvl w:ilvl="0" w:tplc="91CCAE68">
      <w:start w:val="24"/>
      <w:numFmt w:val="bullet"/>
      <w:lvlText w:val="・"/>
      <w:lvlJc w:val="left"/>
      <w:pPr>
        <w:ind w:left="1405"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825" w:hanging="420"/>
      </w:pPr>
      <w:rPr>
        <w:rFonts w:ascii="Wingdings" w:hAnsi="Wingdings" w:hint="default"/>
      </w:rPr>
    </w:lvl>
    <w:lvl w:ilvl="2" w:tplc="0409000D" w:tentative="1">
      <w:start w:val="1"/>
      <w:numFmt w:val="bullet"/>
      <w:lvlText w:val=""/>
      <w:lvlJc w:val="left"/>
      <w:pPr>
        <w:ind w:left="2245" w:hanging="420"/>
      </w:pPr>
      <w:rPr>
        <w:rFonts w:ascii="Wingdings" w:hAnsi="Wingdings" w:hint="default"/>
      </w:rPr>
    </w:lvl>
    <w:lvl w:ilvl="3" w:tplc="04090001" w:tentative="1">
      <w:start w:val="1"/>
      <w:numFmt w:val="bullet"/>
      <w:lvlText w:val=""/>
      <w:lvlJc w:val="left"/>
      <w:pPr>
        <w:ind w:left="2665" w:hanging="420"/>
      </w:pPr>
      <w:rPr>
        <w:rFonts w:ascii="Wingdings" w:hAnsi="Wingdings" w:hint="default"/>
      </w:rPr>
    </w:lvl>
    <w:lvl w:ilvl="4" w:tplc="0409000B" w:tentative="1">
      <w:start w:val="1"/>
      <w:numFmt w:val="bullet"/>
      <w:lvlText w:val=""/>
      <w:lvlJc w:val="left"/>
      <w:pPr>
        <w:ind w:left="3085" w:hanging="420"/>
      </w:pPr>
      <w:rPr>
        <w:rFonts w:ascii="Wingdings" w:hAnsi="Wingdings" w:hint="default"/>
      </w:rPr>
    </w:lvl>
    <w:lvl w:ilvl="5" w:tplc="0409000D" w:tentative="1">
      <w:start w:val="1"/>
      <w:numFmt w:val="bullet"/>
      <w:lvlText w:val=""/>
      <w:lvlJc w:val="left"/>
      <w:pPr>
        <w:ind w:left="3505" w:hanging="420"/>
      </w:pPr>
      <w:rPr>
        <w:rFonts w:ascii="Wingdings" w:hAnsi="Wingdings" w:hint="default"/>
      </w:rPr>
    </w:lvl>
    <w:lvl w:ilvl="6" w:tplc="04090001" w:tentative="1">
      <w:start w:val="1"/>
      <w:numFmt w:val="bullet"/>
      <w:lvlText w:val=""/>
      <w:lvlJc w:val="left"/>
      <w:pPr>
        <w:ind w:left="3925" w:hanging="420"/>
      </w:pPr>
      <w:rPr>
        <w:rFonts w:ascii="Wingdings" w:hAnsi="Wingdings" w:hint="default"/>
      </w:rPr>
    </w:lvl>
    <w:lvl w:ilvl="7" w:tplc="0409000B" w:tentative="1">
      <w:start w:val="1"/>
      <w:numFmt w:val="bullet"/>
      <w:lvlText w:val=""/>
      <w:lvlJc w:val="left"/>
      <w:pPr>
        <w:ind w:left="4345" w:hanging="420"/>
      </w:pPr>
      <w:rPr>
        <w:rFonts w:ascii="Wingdings" w:hAnsi="Wingdings" w:hint="default"/>
      </w:rPr>
    </w:lvl>
    <w:lvl w:ilvl="8" w:tplc="0409000D" w:tentative="1">
      <w:start w:val="1"/>
      <w:numFmt w:val="bullet"/>
      <w:lvlText w:val=""/>
      <w:lvlJc w:val="left"/>
      <w:pPr>
        <w:ind w:left="4765" w:hanging="420"/>
      </w:pPr>
      <w:rPr>
        <w:rFonts w:ascii="Wingdings" w:hAnsi="Wingdings" w:hint="default"/>
      </w:rPr>
    </w:lvl>
  </w:abstractNum>
  <w:abstractNum w:abstractNumId="14"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15" w15:restartNumberingAfterBreak="0">
    <w:nsid w:val="2CD648D9"/>
    <w:multiLevelType w:val="hybridMultilevel"/>
    <w:tmpl w:val="A0069E58"/>
    <w:lvl w:ilvl="0" w:tplc="A8CAD958">
      <w:start w:val="48"/>
      <w:numFmt w:val="decimalZero"/>
      <w:lvlText w:val="【公益財団法人　埼玉県産業振興公社 】"/>
      <w:lvlJc w:val="left"/>
      <w:pPr>
        <w:ind w:left="4181" w:hanging="3960"/>
      </w:pPr>
      <w:rPr>
        <w:rFonts w:ascii="Times New Roman" w:hAnsi="Times New Roman" w:hint="default"/>
      </w:rPr>
    </w:lvl>
    <w:lvl w:ilvl="1" w:tplc="0409000B" w:tentative="1">
      <w:start w:val="1"/>
      <w:numFmt w:val="bullet"/>
      <w:lvlText w:val=""/>
      <w:lvlJc w:val="left"/>
      <w:pPr>
        <w:ind w:left="1101" w:hanging="440"/>
      </w:pPr>
      <w:rPr>
        <w:rFonts w:ascii="Wingdings" w:hAnsi="Wingdings" w:hint="default"/>
      </w:rPr>
    </w:lvl>
    <w:lvl w:ilvl="2" w:tplc="0409000D" w:tentative="1">
      <w:start w:val="1"/>
      <w:numFmt w:val="bullet"/>
      <w:lvlText w:val=""/>
      <w:lvlJc w:val="left"/>
      <w:pPr>
        <w:ind w:left="1541" w:hanging="440"/>
      </w:pPr>
      <w:rPr>
        <w:rFonts w:ascii="Wingdings" w:hAnsi="Wingdings" w:hint="default"/>
      </w:rPr>
    </w:lvl>
    <w:lvl w:ilvl="3" w:tplc="04090001" w:tentative="1">
      <w:start w:val="1"/>
      <w:numFmt w:val="bullet"/>
      <w:lvlText w:val=""/>
      <w:lvlJc w:val="left"/>
      <w:pPr>
        <w:ind w:left="1981" w:hanging="440"/>
      </w:pPr>
      <w:rPr>
        <w:rFonts w:ascii="Wingdings" w:hAnsi="Wingdings" w:hint="default"/>
      </w:rPr>
    </w:lvl>
    <w:lvl w:ilvl="4" w:tplc="0409000B" w:tentative="1">
      <w:start w:val="1"/>
      <w:numFmt w:val="bullet"/>
      <w:lvlText w:val=""/>
      <w:lvlJc w:val="left"/>
      <w:pPr>
        <w:ind w:left="2421" w:hanging="440"/>
      </w:pPr>
      <w:rPr>
        <w:rFonts w:ascii="Wingdings" w:hAnsi="Wingdings" w:hint="default"/>
      </w:rPr>
    </w:lvl>
    <w:lvl w:ilvl="5" w:tplc="0409000D" w:tentative="1">
      <w:start w:val="1"/>
      <w:numFmt w:val="bullet"/>
      <w:lvlText w:val=""/>
      <w:lvlJc w:val="left"/>
      <w:pPr>
        <w:ind w:left="2861" w:hanging="440"/>
      </w:pPr>
      <w:rPr>
        <w:rFonts w:ascii="Wingdings" w:hAnsi="Wingdings" w:hint="default"/>
      </w:rPr>
    </w:lvl>
    <w:lvl w:ilvl="6" w:tplc="04090001" w:tentative="1">
      <w:start w:val="1"/>
      <w:numFmt w:val="bullet"/>
      <w:lvlText w:val=""/>
      <w:lvlJc w:val="left"/>
      <w:pPr>
        <w:ind w:left="3301" w:hanging="440"/>
      </w:pPr>
      <w:rPr>
        <w:rFonts w:ascii="Wingdings" w:hAnsi="Wingdings" w:hint="default"/>
      </w:rPr>
    </w:lvl>
    <w:lvl w:ilvl="7" w:tplc="0409000B" w:tentative="1">
      <w:start w:val="1"/>
      <w:numFmt w:val="bullet"/>
      <w:lvlText w:val=""/>
      <w:lvlJc w:val="left"/>
      <w:pPr>
        <w:ind w:left="3741" w:hanging="440"/>
      </w:pPr>
      <w:rPr>
        <w:rFonts w:ascii="Wingdings" w:hAnsi="Wingdings" w:hint="default"/>
      </w:rPr>
    </w:lvl>
    <w:lvl w:ilvl="8" w:tplc="0409000D" w:tentative="1">
      <w:start w:val="1"/>
      <w:numFmt w:val="bullet"/>
      <w:lvlText w:val=""/>
      <w:lvlJc w:val="left"/>
      <w:pPr>
        <w:ind w:left="4181" w:hanging="440"/>
      </w:pPr>
      <w:rPr>
        <w:rFonts w:ascii="Wingdings" w:hAnsi="Wingdings" w:hint="default"/>
      </w:rPr>
    </w:lvl>
  </w:abstractNum>
  <w:abstractNum w:abstractNumId="16" w15:restartNumberingAfterBreak="0">
    <w:nsid w:val="2EC331C1"/>
    <w:multiLevelType w:val="hybridMultilevel"/>
    <w:tmpl w:val="2BFE3DA2"/>
    <w:lvl w:ilvl="0" w:tplc="11F67334">
      <w:start w:val="2"/>
      <w:numFmt w:val="bullet"/>
      <w:lvlText w:val="◆"/>
      <w:lvlJc w:val="left"/>
      <w:pPr>
        <w:ind w:left="360" w:hanging="360"/>
      </w:pPr>
      <w:rPr>
        <w:rFonts w:ascii="ＭＳ Ｐ明朝" w:eastAsia="ＭＳ Ｐ明朝" w:hAnsi="ＭＳ Ｐ明朝" w:cs="Times New Roman" w:hint="eastAsia"/>
      </w:rPr>
    </w:lvl>
    <w:lvl w:ilvl="1" w:tplc="C85C08EE">
      <w:start w:val="1"/>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49F6697"/>
    <w:multiLevelType w:val="hybridMultilevel"/>
    <w:tmpl w:val="D25835B2"/>
    <w:lvl w:ilvl="0" w:tplc="91CCAE68">
      <w:start w:val="24"/>
      <w:numFmt w:val="bullet"/>
      <w:lvlText w:val="・"/>
      <w:lvlJc w:val="left"/>
      <w:pPr>
        <w:ind w:left="840" w:hanging="420"/>
      </w:pPr>
      <w:rPr>
        <w:rFonts w:ascii="ＭＳ Ｐ明朝" w:eastAsia="ＭＳ Ｐ明朝" w:hAnsi="ＭＳ Ｐ明朝" w:cs="Times New Roman" w:hint="eastAsia"/>
        <w:color w:val="000000" w:themeColor="text1"/>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58D1525"/>
    <w:multiLevelType w:val="hybridMultilevel"/>
    <w:tmpl w:val="3D343EB2"/>
    <w:lvl w:ilvl="0" w:tplc="511C021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D4255AC"/>
    <w:multiLevelType w:val="hybridMultilevel"/>
    <w:tmpl w:val="CB4806D8"/>
    <w:lvl w:ilvl="0" w:tplc="8452DBA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3C7097"/>
    <w:multiLevelType w:val="hybridMultilevel"/>
    <w:tmpl w:val="C5282C32"/>
    <w:lvl w:ilvl="0" w:tplc="8FDA333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6F90D99"/>
    <w:multiLevelType w:val="hybridMultilevel"/>
    <w:tmpl w:val="9A4AA51A"/>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E9F7322"/>
    <w:multiLevelType w:val="hybridMultilevel"/>
    <w:tmpl w:val="7DBE76CA"/>
    <w:lvl w:ilvl="0" w:tplc="91CCAE68">
      <w:start w:val="24"/>
      <w:numFmt w:val="bullet"/>
      <w:lvlText w:val="・"/>
      <w:lvlJc w:val="left"/>
      <w:pPr>
        <w:ind w:left="420" w:hanging="420"/>
      </w:pPr>
      <w:rPr>
        <w:rFonts w:ascii="ＭＳ Ｐ明朝" w:eastAsia="ＭＳ Ｐ明朝" w:hAnsi="ＭＳ Ｐ明朝" w:cs="Times New Roman" w:hint="eastAsia"/>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6" w15:restartNumberingAfterBreak="0">
    <w:nsid w:val="571467E1"/>
    <w:multiLevelType w:val="hybridMultilevel"/>
    <w:tmpl w:val="18607520"/>
    <w:lvl w:ilvl="0" w:tplc="E752EBF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A121DA0"/>
    <w:multiLevelType w:val="hybridMultilevel"/>
    <w:tmpl w:val="A60EE4DA"/>
    <w:lvl w:ilvl="0" w:tplc="DA2090AC">
      <w:start w:val="2"/>
      <w:numFmt w:val="bullet"/>
      <w:lvlText w:val="・"/>
      <w:lvlJc w:val="left"/>
      <w:pPr>
        <w:ind w:left="840" w:hanging="840"/>
      </w:pPr>
      <w:rPr>
        <w:rFonts w:ascii="ＭＳ Ｐ明朝" w:eastAsia="ＭＳ Ｐ明朝" w:hAnsi="ＭＳ Ｐ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DDB5256"/>
    <w:multiLevelType w:val="hybridMultilevel"/>
    <w:tmpl w:val="E918DF62"/>
    <w:lvl w:ilvl="0" w:tplc="9DAEB9BC">
      <w:start w:val="1"/>
      <w:numFmt w:val="decimalEnclosedCircle"/>
      <w:lvlText w:val="%1"/>
      <w:lvlJc w:val="left"/>
      <w:pPr>
        <w:ind w:left="516"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0" w15:restartNumberingAfterBreak="0">
    <w:nsid w:val="62872DE7"/>
    <w:multiLevelType w:val="hybridMultilevel"/>
    <w:tmpl w:val="96F235A0"/>
    <w:lvl w:ilvl="0" w:tplc="D48823FA">
      <w:start w:val="1"/>
      <w:numFmt w:val="decimalEnclosedCircle"/>
      <w:lvlText w:val="%1"/>
      <w:lvlJc w:val="left"/>
      <w:pPr>
        <w:ind w:left="420" w:hanging="420"/>
      </w:pPr>
      <w:rPr>
        <w:rFonts w:ascii="Century" w:eastAsia="ＭＳ Ｐ明朝" w:hAnsi="Century" w:hint="default"/>
        <w:b w:val="0"/>
        <w:i w:val="0"/>
        <w:color w:val="333333"/>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A9D4DE9"/>
    <w:multiLevelType w:val="hybridMultilevel"/>
    <w:tmpl w:val="5CFA6428"/>
    <w:lvl w:ilvl="0" w:tplc="5994D8A6">
      <w:start w:val="1"/>
      <w:numFmt w:val="decimalEnclosedCircle"/>
      <w:lvlText w:val="%1"/>
      <w:lvlJc w:val="left"/>
      <w:pPr>
        <w:ind w:left="648" w:hanging="360"/>
      </w:pPr>
      <w:rPr>
        <w:rFonts w:hint="default"/>
      </w:rPr>
    </w:lvl>
    <w:lvl w:ilvl="1" w:tplc="04090017" w:tentative="1">
      <w:start w:val="1"/>
      <w:numFmt w:val="aiueoFullWidth"/>
      <w:lvlText w:val="(%2)"/>
      <w:lvlJc w:val="left"/>
      <w:pPr>
        <w:ind w:left="1024" w:hanging="440"/>
      </w:pPr>
    </w:lvl>
    <w:lvl w:ilvl="2" w:tplc="04090011" w:tentative="1">
      <w:start w:val="1"/>
      <w:numFmt w:val="decimalEnclosedCircle"/>
      <w:lvlText w:val="%3"/>
      <w:lvlJc w:val="left"/>
      <w:pPr>
        <w:ind w:left="1464" w:hanging="440"/>
      </w:pPr>
    </w:lvl>
    <w:lvl w:ilvl="3" w:tplc="0409000F" w:tentative="1">
      <w:start w:val="1"/>
      <w:numFmt w:val="decimal"/>
      <w:lvlText w:val="%4."/>
      <w:lvlJc w:val="left"/>
      <w:pPr>
        <w:ind w:left="1904" w:hanging="440"/>
      </w:pPr>
    </w:lvl>
    <w:lvl w:ilvl="4" w:tplc="04090017" w:tentative="1">
      <w:start w:val="1"/>
      <w:numFmt w:val="aiueoFullWidth"/>
      <w:lvlText w:val="(%5)"/>
      <w:lvlJc w:val="left"/>
      <w:pPr>
        <w:ind w:left="2344" w:hanging="440"/>
      </w:pPr>
    </w:lvl>
    <w:lvl w:ilvl="5" w:tplc="04090011" w:tentative="1">
      <w:start w:val="1"/>
      <w:numFmt w:val="decimalEnclosedCircle"/>
      <w:lvlText w:val="%6"/>
      <w:lvlJc w:val="left"/>
      <w:pPr>
        <w:ind w:left="2784" w:hanging="440"/>
      </w:pPr>
    </w:lvl>
    <w:lvl w:ilvl="6" w:tplc="0409000F" w:tentative="1">
      <w:start w:val="1"/>
      <w:numFmt w:val="decimal"/>
      <w:lvlText w:val="%7."/>
      <w:lvlJc w:val="left"/>
      <w:pPr>
        <w:ind w:left="3224" w:hanging="440"/>
      </w:pPr>
    </w:lvl>
    <w:lvl w:ilvl="7" w:tplc="04090017" w:tentative="1">
      <w:start w:val="1"/>
      <w:numFmt w:val="aiueoFullWidth"/>
      <w:lvlText w:val="(%8)"/>
      <w:lvlJc w:val="left"/>
      <w:pPr>
        <w:ind w:left="3664" w:hanging="440"/>
      </w:pPr>
    </w:lvl>
    <w:lvl w:ilvl="8" w:tplc="04090011" w:tentative="1">
      <w:start w:val="1"/>
      <w:numFmt w:val="decimalEnclosedCircle"/>
      <w:lvlText w:val="%9"/>
      <w:lvlJc w:val="left"/>
      <w:pPr>
        <w:ind w:left="4104" w:hanging="440"/>
      </w:pPr>
    </w:lvl>
  </w:abstractNum>
  <w:abstractNum w:abstractNumId="33" w15:restartNumberingAfterBreak="0">
    <w:nsid w:val="6BD52BD1"/>
    <w:multiLevelType w:val="hybridMultilevel"/>
    <w:tmpl w:val="51583206"/>
    <w:lvl w:ilvl="0" w:tplc="D0A25C0C">
      <w:start w:val="1"/>
      <w:numFmt w:val="decimalEnclosedCircle"/>
      <w:lvlText w:val="%1"/>
      <w:lvlJc w:val="left"/>
      <w:pPr>
        <w:ind w:left="450" w:hanging="420"/>
      </w:pPr>
      <w:rPr>
        <w:rFonts w:ascii="Century" w:hAnsi="Century" w:hint="default"/>
        <w:color w:val="333333"/>
        <w:sz w:val="21"/>
      </w:rPr>
    </w:lvl>
    <w:lvl w:ilvl="1" w:tplc="04090017" w:tentative="1">
      <w:start w:val="1"/>
      <w:numFmt w:val="aiueoFullWidth"/>
      <w:lvlText w:val="(%2)"/>
      <w:lvlJc w:val="left"/>
      <w:pPr>
        <w:ind w:left="870" w:hanging="420"/>
      </w:pPr>
    </w:lvl>
    <w:lvl w:ilvl="2" w:tplc="04090011" w:tentative="1">
      <w:start w:val="1"/>
      <w:numFmt w:val="decimalEnclosedCircle"/>
      <w:lvlText w:val="%3"/>
      <w:lvlJc w:val="left"/>
      <w:pPr>
        <w:ind w:left="1290" w:hanging="420"/>
      </w:pPr>
    </w:lvl>
    <w:lvl w:ilvl="3" w:tplc="0409000F" w:tentative="1">
      <w:start w:val="1"/>
      <w:numFmt w:val="decimal"/>
      <w:lvlText w:val="%4."/>
      <w:lvlJc w:val="left"/>
      <w:pPr>
        <w:ind w:left="1710" w:hanging="420"/>
      </w:pPr>
    </w:lvl>
    <w:lvl w:ilvl="4" w:tplc="04090017" w:tentative="1">
      <w:start w:val="1"/>
      <w:numFmt w:val="aiueoFullWidth"/>
      <w:lvlText w:val="(%5)"/>
      <w:lvlJc w:val="left"/>
      <w:pPr>
        <w:ind w:left="2130" w:hanging="420"/>
      </w:pPr>
    </w:lvl>
    <w:lvl w:ilvl="5" w:tplc="04090011" w:tentative="1">
      <w:start w:val="1"/>
      <w:numFmt w:val="decimalEnclosedCircle"/>
      <w:lvlText w:val="%6"/>
      <w:lvlJc w:val="left"/>
      <w:pPr>
        <w:ind w:left="2550" w:hanging="420"/>
      </w:pPr>
    </w:lvl>
    <w:lvl w:ilvl="6" w:tplc="0409000F" w:tentative="1">
      <w:start w:val="1"/>
      <w:numFmt w:val="decimal"/>
      <w:lvlText w:val="%7."/>
      <w:lvlJc w:val="left"/>
      <w:pPr>
        <w:ind w:left="2970" w:hanging="420"/>
      </w:pPr>
    </w:lvl>
    <w:lvl w:ilvl="7" w:tplc="04090017" w:tentative="1">
      <w:start w:val="1"/>
      <w:numFmt w:val="aiueoFullWidth"/>
      <w:lvlText w:val="(%8)"/>
      <w:lvlJc w:val="left"/>
      <w:pPr>
        <w:ind w:left="3390" w:hanging="420"/>
      </w:pPr>
    </w:lvl>
    <w:lvl w:ilvl="8" w:tplc="04090011" w:tentative="1">
      <w:start w:val="1"/>
      <w:numFmt w:val="decimalEnclosedCircle"/>
      <w:lvlText w:val="%9"/>
      <w:lvlJc w:val="left"/>
      <w:pPr>
        <w:ind w:left="3810" w:hanging="420"/>
      </w:pPr>
    </w:lvl>
  </w:abstractNum>
  <w:abstractNum w:abstractNumId="34" w15:restartNumberingAfterBreak="0">
    <w:nsid w:val="6C082E11"/>
    <w:multiLevelType w:val="hybridMultilevel"/>
    <w:tmpl w:val="4B2E752C"/>
    <w:lvl w:ilvl="0" w:tplc="ED4E590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37"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9"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7E6537F1"/>
    <w:multiLevelType w:val="hybridMultilevel"/>
    <w:tmpl w:val="94341566"/>
    <w:lvl w:ilvl="0" w:tplc="9CDE6F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372391389">
    <w:abstractNumId w:val="26"/>
  </w:num>
  <w:num w:numId="2" w16cid:durableId="1948151532">
    <w:abstractNumId w:val="22"/>
  </w:num>
  <w:num w:numId="3" w16cid:durableId="1359545719">
    <w:abstractNumId w:val="34"/>
  </w:num>
  <w:num w:numId="4" w16cid:durableId="1956523913">
    <w:abstractNumId w:val="15"/>
  </w:num>
  <w:num w:numId="5" w16cid:durableId="1766802485">
    <w:abstractNumId w:val="35"/>
  </w:num>
  <w:num w:numId="6" w16cid:durableId="1956713310">
    <w:abstractNumId w:val="9"/>
  </w:num>
  <w:num w:numId="7" w16cid:durableId="855658039">
    <w:abstractNumId w:val="36"/>
  </w:num>
  <w:num w:numId="8" w16cid:durableId="1639727579">
    <w:abstractNumId w:val="16"/>
  </w:num>
  <w:num w:numId="9" w16cid:durableId="757362891">
    <w:abstractNumId w:val="10"/>
  </w:num>
  <w:num w:numId="10" w16cid:durableId="1655989606">
    <w:abstractNumId w:val="25"/>
  </w:num>
  <w:num w:numId="11" w16cid:durableId="967442698">
    <w:abstractNumId w:val="12"/>
  </w:num>
  <w:num w:numId="12" w16cid:durableId="287012167">
    <w:abstractNumId w:val="28"/>
  </w:num>
  <w:num w:numId="13" w16cid:durableId="1847673775">
    <w:abstractNumId w:val="31"/>
  </w:num>
  <w:num w:numId="14" w16cid:durableId="1583638247">
    <w:abstractNumId w:val="19"/>
  </w:num>
  <w:num w:numId="15" w16cid:durableId="2129884931">
    <w:abstractNumId w:val="30"/>
  </w:num>
  <w:num w:numId="16" w16cid:durableId="307827686">
    <w:abstractNumId w:val="4"/>
  </w:num>
  <w:num w:numId="17" w16cid:durableId="299384944">
    <w:abstractNumId w:val="11"/>
  </w:num>
  <w:num w:numId="18" w16cid:durableId="1095663007">
    <w:abstractNumId w:val="13"/>
  </w:num>
  <w:num w:numId="19" w16cid:durableId="274290384">
    <w:abstractNumId w:val="17"/>
  </w:num>
  <w:num w:numId="20" w16cid:durableId="684940167">
    <w:abstractNumId w:val="40"/>
  </w:num>
  <w:num w:numId="21" w16cid:durableId="577861915">
    <w:abstractNumId w:val="33"/>
  </w:num>
  <w:num w:numId="22" w16cid:durableId="1034383603">
    <w:abstractNumId w:val="21"/>
  </w:num>
  <w:num w:numId="23" w16cid:durableId="1474445780">
    <w:abstractNumId w:val="20"/>
  </w:num>
  <w:num w:numId="24" w16cid:durableId="464083285">
    <w:abstractNumId w:val="6"/>
  </w:num>
  <w:num w:numId="25" w16cid:durableId="792479616">
    <w:abstractNumId w:val="5"/>
  </w:num>
  <w:num w:numId="26" w16cid:durableId="1069419599">
    <w:abstractNumId w:val="38"/>
  </w:num>
  <w:num w:numId="27" w16cid:durableId="788938546">
    <w:abstractNumId w:val="14"/>
  </w:num>
  <w:num w:numId="28" w16cid:durableId="351764086">
    <w:abstractNumId w:val="24"/>
  </w:num>
  <w:num w:numId="29" w16cid:durableId="577640752">
    <w:abstractNumId w:val="3"/>
  </w:num>
  <w:num w:numId="30" w16cid:durableId="118914099">
    <w:abstractNumId w:val="29"/>
  </w:num>
  <w:num w:numId="31" w16cid:durableId="1773013504">
    <w:abstractNumId w:val="23"/>
  </w:num>
  <w:num w:numId="32" w16cid:durableId="1091315701">
    <w:abstractNumId w:val="0"/>
  </w:num>
  <w:num w:numId="33" w16cid:durableId="1567839760">
    <w:abstractNumId w:val="39"/>
  </w:num>
  <w:num w:numId="34" w16cid:durableId="2046059207">
    <w:abstractNumId w:val="1"/>
  </w:num>
  <w:num w:numId="35" w16cid:durableId="471867209">
    <w:abstractNumId w:val="37"/>
  </w:num>
  <w:num w:numId="36" w16cid:durableId="1398897651">
    <w:abstractNumId w:val="27"/>
  </w:num>
  <w:num w:numId="37" w16cid:durableId="567154574">
    <w:abstractNumId w:val="32"/>
  </w:num>
  <w:num w:numId="38" w16cid:durableId="150753475">
    <w:abstractNumId w:val="7"/>
  </w:num>
  <w:num w:numId="39" w16cid:durableId="1345130691">
    <w:abstractNumId w:val="41"/>
  </w:num>
  <w:num w:numId="40" w16cid:durableId="1759407284">
    <w:abstractNumId w:val="2"/>
  </w:num>
  <w:num w:numId="41" w16cid:durableId="983854127">
    <w:abstractNumId w:val="8"/>
  </w:num>
  <w:num w:numId="42" w16cid:durableId="12883903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0636"/>
    <w:rsid w:val="0000458F"/>
    <w:rsid w:val="000056C5"/>
    <w:rsid w:val="00005D16"/>
    <w:rsid w:val="000062D4"/>
    <w:rsid w:val="00006786"/>
    <w:rsid w:val="00010FE9"/>
    <w:rsid w:val="00011F6F"/>
    <w:rsid w:val="00012EDF"/>
    <w:rsid w:val="00014269"/>
    <w:rsid w:val="0001645D"/>
    <w:rsid w:val="00016F93"/>
    <w:rsid w:val="00017F14"/>
    <w:rsid w:val="00021067"/>
    <w:rsid w:val="00021BA5"/>
    <w:rsid w:val="0002260B"/>
    <w:rsid w:val="00024DB3"/>
    <w:rsid w:val="000250D9"/>
    <w:rsid w:val="00031A81"/>
    <w:rsid w:val="00031D99"/>
    <w:rsid w:val="00036641"/>
    <w:rsid w:val="0004590A"/>
    <w:rsid w:val="00045E86"/>
    <w:rsid w:val="000464BE"/>
    <w:rsid w:val="000500E8"/>
    <w:rsid w:val="00051A7B"/>
    <w:rsid w:val="000538F3"/>
    <w:rsid w:val="00053C55"/>
    <w:rsid w:val="000543F6"/>
    <w:rsid w:val="00054F26"/>
    <w:rsid w:val="00054F34"/>
    <w:rsid w:val="00055984"/>
    <w:rsid w:val="000563D5"/>
    <w:rsid w:val="00056A02"/>
    <w:rsid w:val="0005721D"/>
    <w:rsid w:val="0006128B"/>
    <w:rsid w:val="00061F64"/>
    <w:rsid w:val="00062256"/>
    <w:rsid w:val="000630F3"/>
    <w:rsid w:val="0006599C"/>
    <w:rsid w:val="00065EC5"/>
    <w:rsid w:val="00073472"/>
    <w:rsid w:val="00073678"/>
    <w:rsid w:val="00081B41"/>
    <w:rsid w:val="0008220D"/>
    <w:rsid w:val="0009209A"/>
    <w:rsid w:val="000939A9"/>
    <w:rsid w:val="00093E3A"/>
    <w:rsid w:val="000942BD"/>
    <w:rsid w:val="00094696"/>
    <w:rsid w:val="00095977"/>
    <w:rsid w:val="0009628D"/>
    <w:rsid w:val="000970AB"/>
    <w:rsid w:val="000A2758"/>
    <w:rsid w:val="000A34F4"/>
    <w:rsid w:val="000A382C"/>
    <w:rsid w:val="000A3ACD"/>
    <w:rsid w:val="000A3B1F"/>
    <w:rsid w:val="000A5CBD"/>
    <w:rsid w:val="000B07FC"/>
    <w:rsid w:val="000B0A56"/>
    <w:rsid w:val="000B3320"/>
    <w:rsid w:val="000C25D3"/>
    <w:rsid w:val="000C2FFE"/>
    <w:rsid w:val="000C3BB1"/>
    <w:rsid w:val="000C3D96"/>
    <w:rsid w:val="000C3F9A"/>
    <w:rsid w:val="000C62DC"/>
    <w:rsid w:val="000C6F69"/>
    <w:rsid w:val="000C7661"/>
    <w:rsid w:val="000C7E21"/>
    <w:rsid w:val="000D091A"/>
    <w:rsid w:val="000D2025"/>
    <w:rsid w:val="000D3D5B"/>
    <w:rsid w:val="000D4432"/>
    <w:rsid w:val="000D7E06"/>
    <w:rsid w:val="000E0BB0"/>
    <w:rsid w:val="000E0F89"/>
    <w:rsid w:val="000E21BB"/>
    <w:rsid w:val="000E28A1"/>
    <w:rsid w:val="000E4316"/>
    <w:rsid w:val="000E6457"/>
    <w:rsid w:val="000E7BA6"/>
    <w:rsid w:val="000F326A"/>
    <w:rsid w:val="000F3BB5"/>
    <w:rsid w:val="0010056F"/>
    <w:rsid w:val="0010083F"/>
    <w:rsid w:val="00101761"/>
    <w:rsid w:val="00103B21"/>
    <w:rsid w:val="00104C7F"/>
    <w:rsid w:val="00110624"/>
    <w:rsid w:val="00111D5C"/>
    <w:rsid w:val="00112C84"/>
    <w:rsid w:val="00117A6A"/>
    <w:rsid w:val="001205E5"/>
    <w:rsid w:val="001215FF"/>
    <w:rsid w:val="00121AFE"/>
    <w:rsid w:val="001224C9"/>
    <w:rsid w:val="00122D41"/>
    <w:rsid w:val="00122E9B"/>
    <w:rsid w:val="00123614"/>
    <w:rsid w:val="00123A13"/>
    <w:rsid w:val="00130304"/>
    <w:rsid w:val="0013157C"/>
    <w:rsid w:val="00131AAA"/>
    <w:rsid w:val="00134E7B"/>
    <w:rsid w:val="00134F3F"/>
    <w:rsid w:val="00135F17"/>
    <w:rsid w:val="001367FF"/>
    <w:rsid w:val="001368BA"/>
    <w:rsid w:val="001404B8"/>
    <w:rsid w:val="001411A2"/>
    <w:rsid w:val="001425E8"/>
    <w:rsid w:val="001501AA"/>
    <w:rsid w:val="00150A9C"/>
    <w:rsid w:val="00152C53"/>
    <w:rsid w:val="00152FC8"/>
    <w:rsid w:val="001540A8"/>
    <w:rsid w:val="001552E7"/>
    <w:rsid w:val="00160CEC"/>
    <w:rsid w:val="00161F78"/>
    <w:rsid w:val="0016305B"/>
    <w:rsid w:val="00164187"/>
    <w:rsid w:val="00165C66"/>
    <w:rsid w:val="00166B3B"/>
    <w:rsid w:val="00167DBC"/>
    <w:rsid w:val="00170EAB"/>
    <w:rsid w:val="0017121E"/>
    <w:rsid w:val="00172C26"/>
    <w:rsid w:val="00173495"/>
    <w:rsid w:val="001743BA"/>
    <w:rsid w:val="001761C0"/>
    <w:rsid w:val="00180C1B"/>
    <w:rsid w:val="00180E0D"/>
    <w:rsid w:val="001826CC"/>
    <w:rsid w:val="001828E5"/>
    <w:rsid w:val="00183C5D"/>
    <w:rsid w:val="00183EC0"/>
    <w:rsid w:val="00186DD4"/>
    <w:rsid w:val="001920F6"/>
    <w:rsid w:val="0019337A"/>
    <w:rsid w:val="00194F05"/>
    <w:rsid w:val="00195AF2"/>
    <w:rsid w:val="00196B15"/>
    <w:rsid w:val="001A0B8A"/>
    <w:rsid w:val="001A0D24"/>
    <w:rsid w:val="001A3602"/>
    <w:rsid w:val="001A388B"/>
    <w:rsid w:val="001A5EFA"/>
    <w:rsid w:val="001B197A"/>
    <w:rsid w:val="001B43EC"/>
    <w:rsid w:val="001B51E8"/>
    <w:rsid w:val="001B5B88"/>
    <w:rsid w:val="001B629E"/>
    <w:rsid w:val="001C24B5"/>
    <w:rsid w:val="001C332E"/>
    <w:rsid w:val="001C3353"/>
    <w:rsid w:val="001C3485"/>
    <w:rsid w:val="001C3804"/>
    <w:rsid w:val="001C498F"/>
    <w:rsid w:val="001C4B82"/>
    <w:rsid w:val="001D5480"/>
    <w:rsid w:val="001D6D92"/>
    <w:rsid w:val="001E0330"/>
    <w:rsid w:val="001E0457"/>
    <w:rsid w:val="001E04E8"/>
    <w:rsid w:val="001E2F69"/>
    <w:rsid w:val="001E44DC"/>
    <w:rsid w:val="001F11DC"/>
    <w:rsid w:val="001F41A8"/>
    <w:rsid w:val="001F5C53"/>
    <w:rsid w:val="001F643F"/>
    <w:rsid w:val="001F7C64"/>
    <w:rsid w:val="00200EBD"/>
    <w:rsid w:val="00201E09"/>
    <w:rsid w:val="00205B9D"/>
    <w:rsid w:val="00207E2D"/>
    <w:rsid w:val="0021019D"/>
    <w:rsid w:val="0021394E"/>
    <w:rsid w:val="0021412C"/>
    <w:rsid w:val="00214687"/>
    <w:rsid w:val="00214E68"/>
    <w:rsid w:val="00221374"/>
    <w:rsid w:val="00223644"/>
    <w:rsid w:val="00224695"/>
    <w:rsid w:val="00224BF6"/>
    <w:rsid w:val="00225F27"/>
    <w:rsid w:val="002316E0"/>
    <w:rsid w:val="00236615"/>
    <w:rsid w:val="00236939"/>
    <w:rsid w:val="00236ED7"/>
    <w:rsid w:val="00240D74"/>
    <w:rsid w:val="00242E50"/>
    <w:rsid w:val="00244068"/>
    <w:rsid w:val="0025465A"/>
    <w:rsid w:val="002552BE"/>
    <w:rsid w:val="00255BD8"/>
    <w:rsid w:val="00257097"/>
    <w:rsid w:val="00261F7D"/>
    <w:rsid w:val="00263F06"/>
    <w:rsid w:val="00263F3B"/>
    <w:rsid w:val="0026540B"/>
    <w:rsid w:val="00270744"/>
    <w:rsid w:val="002718F5"/>
    <w:rsid w:val="00275CA0"/>
    <w:rsid w:val="00281880"/>
    <w:rsid w:val="00282288"/>
    <w:rsid w:val="002844A6"/>
    <w:rsid w:val="00285F9D"/>
    <w:rsid w:val="0029050C"/>
    <w:rsid w:val="00290C3B"/>
    <w:rsid w:val="002926CF"/>
    <w:rsid w:val="0029420B"/>
    <w:rsid w:val="002951EA"/>
    <w:rsid w:val="00297381"/>
    <w:rsid w:val="002A14AF"/>
    <w:rsid w:val="002A2BC8"/>
    <w:rsid w:val="002A3D11"/>
    <w:rsid w:val="002A590B"/>
    <w:rsid w:val="002B0C39"/>
    <w:rsid w:val="002B31D9"/>
    <w:rsid w:val="002B3EA3"/>
    <w:rsid w:val="002B649E"/>
    <w:rsid w:val="002C15B2"/>
    <w:rsid w:val="002C1EEE"/>
    <w:rsid w:val="002C2023"/>
    <w:rsid w:val="002C2B4F"/>
    <w:rsid w:val="002C3AEE"/>
    <w:rsid w:val="002C60DB"/>
    <w:rsid w:val="002C6527"/>
    <w:rsid w:val="002C6CC7"/>
    <w:rsid w:val="002D1D68"/>
    <w:rsid w:val="002D2A51"/>
    <w:rsid w:val="002D4653"/>
    <w:rsid w:val="002E0A58"/>
    <w:rsid w:val="002E0BB4"/>
    <w:rsid w:val="002E2234"/>
    <w:rsid w:val="002E2DB9"/>
    <w:rsid w:val="002E3B61"/>
    <w:rsid w:val="002E3F6D"/>
    <w:rsid w:val="002E5047"/>
    <w:rsid w:val="002E78A0"/>
    <w:rsid w:val="002E7D75"/>
    <w:rsid w:val="002F07C5"/>
    <w:rsid w:val="002F0F39"/>
    <w:rsid w:val="002F17B0"/>
    <w:rsid w:val="002F17DD"/>
    <w:rsid w:val="002F576B"/>
    <w:rsid w:val="002F685D"/>
    <w:rsid w:val="00302F2A"/>
    <w:rsid w:val="00310B2C"/>
    <w:rsid w:val="00311652"/>
    <w:rsid w:val="003139AB"/>
    <w:rsid w:val="00313FD2"/>
    <w:rsid w:val="0031686D"/>
    <w:rsid w:val="00320C4F"/>
    <w:rsid w:val="00321611"/>
    <w:rsid w:val="00322CB5"/>
    <w:rsid w:val="00322CD7"/>
    <w:rsid w:val="003257D6"/>
    <w:rsid w:val="00325D14"/>
    <w:rsid w:val="003266DB"/>
    <w:rsid w:val="00330FF4"/>
    <w:rsid w:val="003325C9"/>
    <w:rsid w:val="00332A9C"/>
    <w:rsid w:val="003362C4"/>
    <w:rsid w:val="00337317"/>
    <w:rsid w:val="00337935"/>
    <w:rsid w:val="00337C46"/>
    <w:rsid w:val="00337FF7"/>
    <w:rsid w:val="003403F5"/>
    <w:rsid w:val="00340834"/>
    <w:rsid w:val="0034178D"/>
    <w:rsid w:val="003426FE"/>
    <w:rsid w:val="00344F4B"/>
    <w:rsid w:val="00345110"/>
    <w:rsid w:val="0034618D"/>
    <w:rsid w:val="00346A01"/>
    <w:rsid w:val="00346F0C"/>
    <w:rsid w:val="00346F5C"/>
    <w:rsid w:val="003507ED"/>
    <w:rsid w:val="00350F1C"/>
    <w:rsid w:val="00351164"/>
    <w:rsid w:val="00354AF5"/>
    <w:rsid w:val="00362E9F"/>
    <w:rsid w:val="0036388F"/>
    <w:rsid w:val="0036438D"/>
    <w:rsid w:val="003659FF"/>
    <w:rsid w:val="00365BDC"/>
    <w:rsid w:val="00366982"/>
    <w:rsid w:val="00366BE3"/>
    <w:rsid w:val="00370B0C"/>
    <w:rsid w:val="0037112C"/>
    <w:rsid w:val="00371DEA"/>
    <w:rsid w:val="00373215"/>
    <w:rsid w:val="00377665"/>
    <w:rsid w:val="003800F9"/>
    <w:rsid w:val="00380AC8"/>
    <w:rsid w:val="003812F9"/>
    <w:rsid w:val="003825E7"/>
    <w:rsid w:val="0038425F"/>
    <w:rsid w:val="0038454B"/>
    <w:rsid w:val="003878FD"/>
    <w:rsid w:val="00387C21"/>
    <w:rsid w:val="00393B37"/>
    <w:rsid w:val="00396C98"/>
    <w:rsid w:val="00397668"/>
    <w:rsid w:val="003A130F"/>
    <w:rsid w:val="003A2FED"/>
    <w:rsid w:val="003A4083"/>
    <w:rsid w:val="003A423D"/>
    <w:rsid w:val="003A42EF"/>
    <w:rsid w:val="003A6C04"/>
    <w:rsid w:val="003B447E"/>
    <w:rsid w:val="003B6236"/>
    <w:rsid w:val="003C03F4"/>
    <w:rsid w:val="003C0825"/>
    <w:rsid w:val="003C104D"/>
    <w:rsid w:val="003C2CA4"/>
    <w:rsid w:val="003C34B8"/>
    <w:rsid w:val="003C3B08"/>
    <w:rsid w:val="003C599A"/>
    <w:rsid w:val="003D0250"/>
    <w:rsid w:val="003D067C"/>
    <w:rsid w:val="003D12ED"/>
    <w:rsid w:val="003D1572"/>
    <w:rsid w:val="003D1D03"/>
    <w:rsid w:val="003D1EBE"/>
    <w:rsid w:val="003D2170"/>
    <w:rsid w:val="003D28A4"/>
    <w:rsid w:val="003D471F"/>
    <w:rsid w:val="003D7136"/>
    <w:rsid w:val="003E055B"/>
    <w:rsid w:val="003E34E9"/>
    <w:rsid w:val="003E3564"/>
    <w:rsid w:val="003E47C6"/>
    <w:rsid w:val="003E5415"/>
    <w:rsid w:val="003E5A81"/>
    <w:rsid w:val="003E6DEC"/>
    <w:rsid w:val="003F10C8"/>
    <w:rsid w:val="003F30B0"/>
    <w:rsid w:val="003F384E"/>
    <w:rsid w:val="003F4A04"/>
    <w:rsid w:val="00400854"/>
    <w:rsid w:val="004008B6"/>
    <w:rsid w:val="004026E0"/>
    <w:rsid w:val="00402DDE"/>
    <w:rsid w:val="00404226"/>
    <w:rsid w:val="00404750"/>
    <w:rsid w:val="00407073"/>
    <w:rsid w:val="004111CC"/>
    <w:rsid w:val="0041516C"/>
    <w:rsid w:val="00417707"/>
    <w:rsid w:val="00417DE1"/>
    <w:rsid w:val="00420426"/>
    <w:rsid w:val="00423553"/>
    <w:rsid w:val="00427C6B"/>
    <w:rsid w:val="00430A39"/>
    <w:rsid w:val="0043338E"/>
    <w:rsid w:val="00434AB2"/>
    <w:rsid w:val="00434E2E"/>
    <w:rsid w:val="0043505D"/>
    <w:rsid w:val="00435A3E"/>
    <w:rsid w:val="00436188"/>
    <w:rsid w:val="0043665E"/>
    <w:rsid w:val="00436C76"/>
    <w:rsid w:val="004400BF"/>
    <w:rsid w:val="004416D6"/>
    <w:rsid w:val="00441782"/>
    <w:rsid w:val="004417E3"/>
    <w:rsid w:val="004440F6"/>
    <w:rsid w:val="004459EB"/>
    <w:rsid w:val="00447216"/>
    <w:rsid w:val="00447F98"/>
    <w:rsid w:val="0045110A"/>
    <w:rsid w:val="004514C4"/>
    <w:rsid w:val="00451F08"/>
    <w:rsid w:val="0045452A"/>
    <w:rsid w:val="00455646"/>
    <w:rsid w:val="0045618E"/>
    <w:rsid w:val="00456713"/>
    <w:rsid w:val="0046099F"/>
    <w:rsid w:val="00462462"/>
    <w:rsid w:val="00467220"/>
    <w:rsid w:val="004723A0"/>
    <w:rsid w:val="00472987"/>
    <w:rsid w:val="00472B26"/>
    <w:rsid w:val="004738CC"/>
    <w:rsid w:val="00476982"/>
    <w:rsid w:val="004772A9"/>
    <w:rsid w:val="004829CC"/>
    <w:rsid w:val="0048480C"/>
    <w:rsid w:val="0048657F"/>
    <w:rsid w:val="00486E27"/>
    <w:rsid w:val="0049082E"/>
    <w:rsid w:val="00494468"/>
    <w:rsid w:val="00494E16"/>
    <w:rsid w:val="004959A9"/>
    <w:rsid w:val="004A3B9A"/>
    <w:rsid w:val="004A44C5"/>
    <w:rsid w:val="004A7C1E"/>
    <w:rsid w:val="004B05FE"/>
    <w:rsid w:val="004B08F7"/>
    <w:rsid w:val="004B1BB6"/>
    <w:rsid w:val="004B1CEA"/>
    <w:rsid w:val="004B518A"/>
    <w:rsid w:val="004B622E"/>
    <w:rsid w:val="004B6425"/>
    <w:rsid w:val="004C0091"/>
    <w:rsid w:val="004C1E74"/>
    <w:rsid w:val="004C30FD"/>
    <w:rsid w:val="004C4002"/>
    <w:rsid w:val="004C4535"/>
    <w:rsid w:val="004C46EF"/>
    <w:rsid w:val="004C587E"/>
    <w:rsid w:val="004C5894"/>
    <w:rsid w:val="004C5AC6"/>
    <w:rsid w:val="004D0146"/>
    <w:rsid w:val="004D04F2"/>
    <w:rsid w:val="004D1E8A"/>
    <w:rsid w:val="004D2B22"/>
    <w:rsid w:val="004D75D3"/>
    <w:rsid w:val="004E089C"/>
    <w:rsid w:val="004E0C9F"/>
    <w:rsid w:val="004E449F"/>
    <w:rsid w:val="004E54FC"/>
    <w:rsid w:val="004E72ED"/>
    <w:rsid w:val="004F1471"/>
    <w:rsid w:val="004F1E11"/>
    <w:rsid w:val="004F2956"/>
    <w:rsid w:val="004F2E52"/>
    <w:rsid w:val="004F6463"/>
    <w:rsid w:val="004F7BBA"/>
    <w:rsid w:val="004F7D79"/>
    <w:rsid w:val="0050094D"/>
    <w:rsid w:val="0050096C"/>
    <w:rsid w:val="00501755"/>
    <w:rsid w:val="005020E1"/>
    <w:rsid w:val="0050336E"/>
    <w:rsid w:val="00503EEE"/>
    <w:rsid w:val="0051222B"/>
    <w:rsid w:val="00512CF7"/>
    <w:rsid w:val="00514A55"/>
    <w:rsid w:val="00516818"/>
    <w:rsid w:val="00516F56"/>
    <w:rsid w:val="0052185D"/>
    <w:rsid w:val="00522AD4"/>
    <w:rsid w:val="00523E94"/>
    <w:rsid w:val="005245D3"/>
    <w:rsid w:val="00524DE8"/>
    <w:rsid w:val="00525051"/>
    <w:rsid w:val="00527C4E"/>
    <w:rsid w:val="00530765"/>
    <w:rsid w:val="00530DE5"/>
    <w:rsid w:val="0053125B"/>
    <w:rsid w:val="00531643"/>
    <w:rsid w:val="00531A63"/>
    <w:rsid w:val="00531DF5"/>
    <w:rsid w:val="0053231F"/>
    <w:rsid w:val="00533B28"/>
    <w:rsid w:val="005344CA"/>
    <w:rsid w:val="0054387D"/>
    <w:rsid w:val="005514C6"/>
    <w:rsid w:val="005516A6"/>
    <w:rsid w:val="00553196"/>
    <w:rsid w:val="00553CC8"/>
    <w:rsid w:val="005558A0"/>
    <w:rsid w:val="00555FE4"/>
    <w:rsid w:val="00557770"/>
    <w:rsid w:val="00557F75"/>
    <w:rsid w:val="00560BA4"/>
    <w:rsid w:val="0056188A"/>
    <w:rsid w:val="00563100"/>
    <w:rsid w:val="00564254"/>
    <w:rsid w:val="00565E88"/>
    <w:rsid w:val="00565FC5"/>
    <w:rsid w:val="00570A24"/>
    <w:rsid w:val="0057250A"/>
    <w:rsid w:val="0057267D"/>
    <w:rsid w:val="00572AEF"/>
    <w:rsid w:val="00572B96"/>
    <w:rsid w:val="0057352F"/>
    <w:rsid w:val="00576074"/>
    <w:rsid w:val="00576A9E"/>
    <w:rsid w:val="00581681"/>
    <w:rsid w:val="005836C9"/>
    <w:rsid w:val="00584025"/>
    <w:rsid w:val="00584B01"/>
    <w:rsid w:val="005862C7"/>
    <w:rsid w:val="00591E03"/>
    <w:rsid w:val="0059295E"/>
    <w:rsid w:val="005933FC"/>
    <w:rsid w:val="00595696"/>
    <w:rsid w:val="00597FC2"/>
    <w:rsid w:val="005A06B7"/>
    <w:rsid w:val="005A1A3E"/>
    <w:rsid w:val="005A2157"/>
    <w:rsid w:val="005A2BBF"/>
    <w:rsid w:val="005A53E5"/>
    <w:rsid w:val="005A56AA"/>
    <w:rsid w:val="005A63E1"/>
    <w:rsid w:val="005B0A07"/>
    <w:rsid w:val="005B1F09"/>
    <w:rsid w:val="005B20AC"/>
    <w:rsid w:val="005B3A91"/>
    <w:rsid w:val="005B3CC5"/>
    <w:rsid w:val="005B671D"/>
    <w:rsid w:val="005B7197"/>
    <w:rsid w:val="005C3B68"/>
    <w:rsid w:val="005C3CF2"/>
    <w:rsid w:val="005C62E8"/>
    <w:rsid w:val="005D215E"/>
    <w:rsid w:val="005D5471"/>
    <w:rsid w:val="005D5B3C"/>
    <w:rsid w:val="005D61D8"/>
    <w:rsid w:val="005E088F"/>
    <w:rsid w:val="005E16B9"/>
    <w:rsid w:val="005E2861"/>
    <w:rsid w:val="005E3688"/>
    <w:rsid w:val="005E64B7"/>
    <w:rsid w:val="005E6517"/>
    <w:rsid w:val="005E72E1"/>
    <w:rsid w:val="005E755C"/>
    <w:rsid w:val="005F0482"/>
    <w:rsid w:val="005F1018"/>
    <w:rsid w:val="005F2123"/>
    <w:rsid w:val="005F2140"/>
    <w:rsid w:val="005F3479"/>
    <w:rsid w:val="006004EA"/>
    <w:rsid w:val="00601BC0"/>
    <w:rsid w:val="00603377"/>
    <w:rsid w:val="006041AB"/>
    <w:rsid w:val="006041D0"/>
    <w:rsid w:val="006042DA"/>
    <w:rsid w:val="00607DE6"/>
    <w:rsid w:val="00610C7F"/>
    <w:rsid w:val="00615CB4"/>
    <w:rsid w:val="006163A5"/>
    <w:rsid w:val="00616EF9"/>
    <w:rsid w:val="00617813"/>
    <w:rsid w:val="00621255"/>
    <w:rsid w:val="0062134E"/>
    <w:rsid w:val="006223FF"/>
    <w:rsid w:val="0062318A"/>
    <w:rsid w:val="00624B26"/>
    <w:rsid w:val="00624E02"/>
    <w:rsid w:val="006274DB"/>
    <w:rsid w:val="006303B7"/>
    <w:rsid w:val="00633822"/>
    <w:rsid w:val="0063462A"/>
    <w:rsid w:val="006355C2"/>
    <w:rsid w:val="00635BF4"/>
    <w:rsid w:val="00635C1E"/>
    <w:rsid w:val="00635C78"/>
    <w:rsid w:val="0063740F"/>
    <w:rsid w:val="00643C1E"/>
    <w:rsid w:val="006442EA"/>
    <w:rsid w:val="00644FB1"/>
    <w:rsid w:val="0064535E"/>
    <w:rsid w:val="00645A06"/>
    <w:rsid w:val="006468CB"/>
    <w:rsid w:val="00646A28"/>
    <w:rsid w:val="0065050E"/>
    <w:rsid w:val="006514FC"/>
    <w:rsid w:val="0065439A"/>
    <w:rsid w:val="00655F02"/>
    <w:rsid w:val="00656159"/>
    <w:rsid w:val="00656FBC"/>
    <w:rsid w:val="006573C8"/>
    <w:rsid w:val="00662245"/>
    <w:rsid w:val="0066296E"/>
    <w:rsid w:val="0066497A"/>
    <w:rsid w:val="006707E1"/>
    <w:rsid w:val="0067101B"/>
    <w:rsid w:val="006710F0"/>
    <w:rsid w:val="00672940"/>
    <w:rsid w:val="00673CF9"/>
    <w:rsid w:val="00674A85"/>
    <w:rsid w:val="00677F27"/>
    <w:rsid w:val="00682CE0"/>
    <w:rsid w:val="006837EC"/>
    <w:rsid w:val="00685151"/>
    <w:rsid w:val="00686236"/>
    <w:rsid w:val="00690A97"/>
    <w:rsid w:val="00692228"/>
    <w:rsid w:val="00692E56"/>
    <w:rsid w:val="00693576"/>
    <w:rsid w:val="00696BE0"/>
    <w:rsid w:val="006A44CC"/>
    <w:rsid w:val="006A72F3"/>
    <w:rsid w:val="006A7C08"/>
    <w:rsid w:val="006A7D80"/>
    <w:rsid w:val="006B0AA5"/>
    <w:rsid w:val="006B0C44"/>
    <w:rsid w:val="006B0F51"/>
    <w:rsid w:val="006B1379"/>
    <w:rsid w:val="006B162B"/>
    <w:rsid w:val="006B1683"/>
    <w:rsid w:val="006B2F3E"/>
    <w:rsid w:val="006B3F6D"/>
    <w:rsid w:val="006B4714"/>
    <w:rsid w:val="006B47EE"/>
    <w:rsid w:val="006B578B"/>
    <w:rsid w:val="006B6940"/>
    <w:rsid w:val="006B6BFE"/>
    <w:rsid w:val="006B7654"/>
    <w:rsid w:val="006B79A1"/>
    <w:rsid w:val="006C0D84"/>
    <w:rsid w:val="006C0E8B"/>
    <w:rsid w:val="006C276D"/>
    <w:rsid w:val="006C4206"/>
    <w:rsid w:val="006D0BBE"/>
    <w:rsid w:val="006D1F3E"/>
    <w:rsid w:val="006D2AC2"/>
    <w:rsid w:val="006D3B0C"/>
    <w:rsid w:val="006D44B4"/>
    <w:rsid w:val="006D549F"/>
    <w:rsid w:val="006D593F"/>
    <w:rsid w:val="006D78E0"/>
    <w:rsid w:val="006D799F"/>
    <w:rsid w:val="006D7B24"/>
    <w:rsid w:val="006F24A8"/>
    <w:rsid w:val="006F5555"/>
    <w:rsid w:val="006F7065"/>
    <w:rsid w:val="00700F36"/>
    <w:rsid w:val="00701790"/>
    <w:rsid w:val="00701BD9"/>
    <w:rsid w:val="00702BC0"/>
    <w:rsid w:val="0070300F"/>
    <w:rsid w:val="0070330D"/>
    <w:rsid w:val="00704A31"/>
    <w:rsid w:val="00704D48"/>
    <w:rsid w:val="0070654D"/>
    <w:rsid w:val="007114CE"/>
    <w:rsid w:val="00714ADA"/>
    <w:rsid w:val="00714E9E"/>
    <w:rsid w:val="00717D17"/>
    <w:rsid w:val="007225AB"/>
    <w:rsid w:val="00723F32"/>
    <w:rsid w:val="00725288"/>
    <w:rsid w:val="00726380"/>
    <w:rsid w:val="00726B12"/>
    <w:rsid w:val="007274C9"/>
    <w:rsid w:val="00730322"/>
    <w:rsid w:val="00733B5F"/>
    <w:rsid w:val="00733E5A"/>
    <w:rsid w:val="007340CA"/>
    <w:rsid w:val="00734208"/>
    <w:rsid w:val="00734406"/>
    <w:rsid w:val="007354FD"/>
    <w:rsid w:val="00736DD3"/>
    <w:rsid w:val="007374F5"/>
    <w:rsid w:val="00737BA5"/>
    <w:rsid w:val="007406D2"/>
    <w:rsid w:val="0074150D"/>
    <w:rsid w:val="0074227D"/>
    <w:rsid w:val="00742996"/>
    <w:rsid w:val="00743A70"/>
    <w:rsid w:val="007476B8"/>
    <w:rsid w:val="00750412"/>
    <w:rsid w:val="00750F1A"/>
    <w:rsid w:val="00752573"/>
    <w:rsid w:val="007544B2"/>
    <w:rsid w:val="00757B42"/>
    <w:rsid w:val="00761C2D"/>
    <w:rsid w:val="00761C65"/>
    <w:rsid w:val="0076336F"/>
    <w:rsid w:val="007634A8"/>
    <w:rsid w:val="00764088"/>
    <w:rsid w:val="00765E2F"/>
    <w:rsid w:val="00766E4A"/>
    <w:rsid w:val="007725EE"/>
    <w:rsid w:val="007743F3"/>
    <w:rsid w:val="00774AD6"/>
    <w:rsid w:val="00774CF3"/>
    <w:rsid w:val="007772A1"/>
    <w:rsid w:val="00783731"/>
    <w:rsid w:val="007848CF"/>
    <w:rsid w:val="0078692E"/>
    <w:rsid w:val="007870FD"/>
    <w:rsid w:val="00790805"/>
    <w:rsid w:val="00791692"/>
    <w:rsid w:val="0079305D"/>
    <w:rsid w:val="0079309E"/>
    <w:rsid w:val="00794B81"/>
    <w:rsid w:val="007A04B3"/>
    <w:rsid w:val="007A0AE7"/>
    <w:rsid w:val="007A3BF4"/>
    <w:rsid w:val="007A4EC2"/>
    <w:rsid w:val="007A594D"/>
    <w:rsid w:val="007A7F53"/>
    <w:rsid w:val="007B0066"/>
    <w:rsid w:val="007B05A3"/>
    <w:rsid w:val="007B1150"/>
    <w:rsid w:val="007B1390"/>
    <w:rsid w:val="007B39A6"/>
    <w:rsid w:val="007C0FFA"/>
    <w:rsid w:val="007C19E4"/>
    <w:rsid w:val="007C1CA5"/>
    <w:rsid w:val="007C231F"/>
    <w:rsid w:val="007C25B0"/>
    <w:rsid w:val="007C6226"/>
    <w:rsid w:val="007C6BC6"/>
    <w:rsid w:val="007C6E48"/>
    <w:rsid w:val="007D0071"/>
    <w:rsid w:val="007D0251"/>
    <w:rsid w:val="007D4E57"/>
    <w:rsid w:val="007E2179"/>
    <w:rsid w:val="007E2D50"/>
    <w:rsid w:val="007E3443"/>
    <w:rsid w:val="007E41CE"/>
    <w:rsid w:val="007E573A"/>
    <w:rsid w:val="007E57A2"/>
    <w:rsid w:val="007E5A3D"/>
    <w:rsid w:val="007F1AC5"/>
    <w:rsid w:val="007F2B4C"/>
    <w:rsid w:val="007F66E2"/>
    <w:rsid w:val="007F704E"/>
    <w:rsid w:val="007F754B"/>
    <w:rsid w:val="007F7D19"/>
    <w:rsid w:val="008007A2"/>
    <w:rsid w:val="008039A1"/>
    <w:rsid w:val="008042BB"/>
    <w:rsid w:val="00804375"/>
    <w:rsid w:val="00810F06"/>
    <w:rsid w:val="00811D81"/>
    <w:rsid w:val="00814EF6"/>
    <w:rsid w:val="00817504"/>
    <w:rsid w:val="0082004B"/>
    <w:rsid w:val="00822F5F"/>
    <w:rsid w:val="00824CDC"/>
    <w:rsid w:val="00825564"/>
    <w:rsid w:val="00825E8C"/>
    <w:rsid w:val="008307FF"/>
    <w:rsid w:val="00830DFB"/>
    <w:rsid w:val="00835309"/>
    <w:rsid w:val="00835C36"/>
    <w:rsid w:val="00835FBE"/>
    <w:rsid w:val="008369CA"/>
    <w:rsid w:val="00840931"/>
    <w:rsid w:val="00840C78"/>
    <w:rsid w:val="00843234"/>
    <w:rsid w:val="00845577"/>
    <w:rsid w:val="008475AA"/>
    <w:rsid w:val="00852BE0"/>
    <w:rsid w:val="00853545"/>
    <w:rsid w:val="00854BA4"/>
    <w:rsid w:val="00854C28"/>
    <w:rsid w:val="00854C4C"/>
    <w:rsid w:val="00855910"/>
    <w:rsid w:val="00855975"/>
    <w:rsid w:val="008656A3"/>
    <w:rsid w:val="0087066F"/>
    <w:rsid w:val="00872021"/>
    <w:rsid w:val="00872CC8"/>
    <w:rsid w:val="00874B8E"/>
    <w:rsid w:val="00874C57"/>
    <w:rsid w:val="00876556"/>
    <w:rsid w:val="00876C4A"/>
    <w:rsid w:val="0087748B"/>
    <w:rsid w:val="00877702"/>
    <w:rsid w:val="00880FE3"/>
    <w:rsid w:val="0088298B"/>
    <w:rsid w:val="00883323"/>
    <w:rsid w:val="008841A8"/>
    <w:rsid w:val="00884CBD"/>
    <w:rsid w:val="00884CC3"/>
    <w:rsid w:val="0089356B"/>
    <w:rsid w:val="00893AD5"/>
    <w:rsid w:val="008946E0"/>
    <w:rsid w:val="00894A66"/>
    <w:rsid w:val="008A0093"/>
    <w:rsid w:val="008A2267"/>
    <w:rsid w:val="008A2A9A"/>
    <w:rsid w:val="008B0947"/>
    <w:rsid w:val="008B2201"/>
    <w:rsid w:val="008B4A97"/>
    <w:rsid w:val="008B65B1"/>
    <w:rsid w:val="008B6F0E"/>
    <w:rsid w:val="008B77DB"/>
    <w:rsid w:val="008C4DDC"/>
    <w:rsid w:val="008C4F9E"/>
    <w:rsid w:val="008C69B6"/>
    <w:rsid w:val="008D552E"/>
    <w:rsid w:val="008D716E"/>
    <w:rsid w:val="008D7A85"/>
    <w:rsid w:val="008E0089"/>
    <w:rsid w:val="008E12CF"/>
    <w:rsid w:val="008E19B4"/>
    <w:rsid w:val="008E2664"/>
    <w:rsid w:val="008E4833"/>
    <w:rsid w:val="008E53ED"/>
    <w:rsid w:val="008E64E6"/>
    <w:rsid w:val="008E6659"/>
    <w:rsid w:val="008F1638"/>
    <w:rsid w:val="008F1FD5"/>
    <w:rsid w:val="008F2328"/>
    <w:rsid w:val="008F2970"/>
    <w:rsid w:val="008F2971"/>
    <w:rsid w:val="008F29E9"/>
    <w:rsid w:val="008F2BE9"/>
    <w:rsid w:val="008F39A0"/>
    <w:rsid w:val="008F3B7D"/>
    <w:rsid w:val="008F5652"/>
    <w:rsid w:val="008F6148"/>
    <w:rsid w:val="009016D8"/>
    <w:rsid w:val="00903315"/>
    <w:rsid w:val="009042DA"/>
    <w:rsid w:val="00906C8F"/>
    <w:rsid w:val="0090777C"/>
    <w:rsid w:val="0091005F"/>
    <w:rsid w:val="00910F6B"/>
    <w:rsid w:val="009112CE"/>
    <w:rsid w:val="009122D7"/>
    <w:rsid w:val="009151C0"/>
    <w:rsid w:val="00923A37"/>
    <w:rsid w:val="00926221"/>
    <w:rsid w:val="0092649C"/>
    <w:rsid w:val="00933C41"/>
    <w:rsid w:val="009342D0"/>
    <w:rsid w:val="0093524E"/>
    <w:rsid w:val="00942346"/>
    <w:rsid w:val="00945A8B"/>
    <w:rsid w:val="00951113"/>
    <w:rsid w:val="0095401C"/>
    <w:rsid w:val="009546AD"/>
    <w:rsid w:val="00954D2F"/>
    <w:rsid w:val="00957280"/>
    <w:rsid w:val="0096019E"/>
    <w:rsid w:val="0096076C"/>
    <w:rsid w:val="0096098C"/>
    <w:rsid w:val="00961757"/>
    <w:rsid w:val="00962170"/>
    <w:rsid w:val="009645A6"/>
    <w:rsid w:val="009666C2"/>
    <w:rsid w:val="009676C1"/>
    <w:rsid w:val="00975563"/>
    <w:rsid w:val="00975CB5"/>
    <w:rsid w:val="00975DBF"/>
    <w:rsid w:val="00976D3F"/>
    <w:rsid w:val="00980473"/>
    <w:rsid w:val="009829B3"/>
    <w:rsid w:val="00982FCF"/>
    <w:rsid w:val="00983647"/>
    <w:rsid w:val="00984C9D"/>
    <w:rsid w:val="00986B1A"/>
    <w:rsid w:val="00991270"/>
    <w:rsid w:val="0099183A"/>
    <w:rsid w:val="00992F39"/>
    <w:rsid w:val="00994225"/>
    <w:rsid w:val="00994471"/>
    <w:rsid w:val="009949C8"/>
    <w:rsid w:val="009965E6"/>
    <w:rsid w:val="009966E0"/>
    <w:rsid w:val="009A53C0"/>
    <w:rsid w:val="009B2497"/>
    <w:rsid w:val="009B49C7"/>
    <w:rsid w:val="009B682B"/>
    <w:rsid w:val="009C05CD"/>
    <w:rsid w:val="009C1716"/>
    <w:rsid w:val="009C2311"/>
    <w:rsid w:val="009C2505"/>
    <w:rsid w:val="009C29E9"/>
    <w:rsid w:val="009C436B"/>
    <w:rsid w:val="009C4D41"/>
    <w:rsid w:val="009C5D1D"/>
    <w:rsid w:val="009C67FD"/>
    <w:rsid w:val="009D01EC"/>
    <w:rsid w:val="009D0262"/>
    <w:rsid w:val="009D0D3B"/>
    <w:rsid w:val="009D36D5"/>
    <w:rsid w:val="009D3722"/>
    <w:rsid w:val="009D37F6"/>
    <w:rsid w:val="009D4239"/>
    <w:rsid w:val="009D4307"/>
    <w:rsid w:val="009D5964"/>
    <w:rsid w:val="009D5A1E"/>
    <w:rsid w:val="009E12B3"/>
    <w:rsid w:val="009E4B50"/>
    <w:rsid w:val="009E564C"/>
    <w:rsid w:val="009E70B3"/>
    <w:rsid w:val="009F002E"/>
    <w:rsid w:val="009F16BC"/>
    <w:rsid w:val="009F16DE"/>
    <w:rsid w:val="009F1DBC"/>
    <w:rsid w:val="009F361C"/>
    <w:rsid w:val="009F5BE8"/>
    <w:rsid w:val="00A0130F"/>
    <w:rsid w:val="00A0190E"/>
    <w:rsid w:val="00A02EAB"/>
    <w:rsid w:val="00A03081"/>
    <w:rsid w:val="00A0594C"/>
    <w:rsid w:val="00A0599E"/>
    <w:rsid w:val="00A05BE7"/>
    <w:rsid w:val="00A06B96"/>
    <w:rsid w:val="00A10130"/>
    <w:rsid w:val="00A12044"/>
    <w:rsid w:val="00A13512"/>
    <w:rsid w:val="00A14158"/>
    <w:rsid w:val="00A14749"/>
    <w:rsid w:val="00A14AF9"/>
    <w:rsid w:val="00A15551"/>
    <w:rsid w:val="00A20119"/>
    <w:rsid w:val="00A21D4F"/>
    <w:rsid w:val="00A22C71"/>
    <w:rsid w:val="00A25D41"/>
    <w:rsid w:val="00A261A4"/>
    <w:rsid w:val="00A27B02"/>
    <w:rsid w:val="00A3058A"/>
    <w:rsid w:val="00A3202F"/>
    <w:rsid w:val="00A3292C"/>
    <w:rsid w:val="00A33ABA"/>
    <w:rsid w:val="00A372AB"/>
    <w:rsid w:val="00A409F4"/>
    <w:rsid w:val="00A40CC6"/>
    <w:rsid w:val="00A413AC"/>
    <w:rsid w:val="00A420C9"/>
    <w:rsid w:val="00A43367"/>
    <w:rsid w:val="00A44109"/>
    <w:rsid w:val="00A44A25"/>
    <w:rsid w:val="00A5177A"/>
    <w:rsid w:val="00A55FDA"/>
    <w:rsid w:val="00A57B2C"/>
    <w:rsid w:val="00A62EF8"/>
    <w:rsid w:val="00A64C0E"/>
    <w:rsid w:val="00A72633"/>
    <w:rsid w:val="00A75759"/>
    <w:rsid w:val="00A75814"/>
    <w:rsid w:val="00A76CA7"/>
    <w:rsid w:val="00A80D1A"/>
    <w:rsid w:val="00A81742"/>
    <w:rsid w:val="00A81E08"/>
    <w:rsid w:val="00A904F9"/>
    <w:rsid w:val="00A90CF0"/>
    <w:rsid w:val="00A91530"/>
    <w:rsid w:val="00A9253D"/>
    <w:rsid w:val="00A92EAD"/>
    <w:rsid w:val="00A93EFE"/>
    <w:rsid w:val="00A94105"/>
    <w:rsid w:val="00A9430C"/>
    <w:rsid w:val="00A94980"/>
    <w:rsid w:val="00A9538B"/>
    <w:rsid w:val="00A97826"/>
    <w:rsid w:val="00AA0DDD"/>
    <w:rsid w:val="00AA0F4A"/>
    <w:rsid w:val="00AA2C4F"/>
    <w:rsid w:val="00AA5C8A"/>
    <w:rsid w:val="00AA7820"/>
    <w:rsid w:val="00AA7B19"/>
    <w:rsid w:val="00AA7F15"/>
    <w:rsid w:val="00AB11A9"/>
    <w:rsid w:val="00AB3256"/>
    <w:rsid w:val="00AB37B4"/>
    <w:rsid w:val="00AB6466"/>
    <w:rsid w:val="00AB6FA5"/>
    <w:rsid w:val="00AC2333"/>
    <w:rsid w:val="00AC5578"/>
    <w:rsid w:val="00AC7080"/>
    <w:rsid w:val="00AD0252"/>
    <w:rsid w:val="00AD2564"/>
    <w:rsid w:val="00AD5FA3"/>
    <w:rsid w:val="00AD7A53"/>
    <w:rsid w:val="00AD7D7E"/>
    <w:rsid w:val="00AE0FAE"/>
    <w:rsid w:val="00AE3417"/>
    <w:rsid w:val="00AE3E28"/>
    <w:rsid w:val="00AE3FF7"/>
    <w:rsid w:val="00AF28DA"/>
    <w:rsid w:val="00AF2CD0"/>
    <w:rsid w:val="00AF2F91"/>
    <w:rsid w:val="00AF30A5"/>
    <w:rsid w:val="00AF3805"/>
    <w:rsid w:val="00AF3893"/>
    <w:rsid w:val="00AF4523"/>
    <w:rsid w:val="00AF5EF1"/>
    <w:rsid w:val="00B02273"/>
    <w:rsid w:val="00B06532"/>
    <w:rsid w:val="00B11182"/>
    <w:rsid w:val="00B13161"/>
    <w:rsid w:val="00B14414"/>
    <w:rsid w:val="00B1492C"/>
    <w:rsid w:val="00B21A5E"/>
    <w:rsid w:val="00B21E12"/>
    <w:rsid w:val="00B2275B"/>
    <w:rsid w:val="00B23DF3"/>
    <w:rsid w:val="00B254A2"/>
    <w:rsid w:val="00B25D78"/>
    <w:rsid w:val="00B25EA3"/>
    <w:rsid w:val="00B269D7"/>
    <w:rsid w:val="00B26C51"/>
    <w:rsid w:val="00B321FF"/>
    <w:rsid w:val="00B32DA4"/>
    <w:rsid w:val="00B3321C"/>
    <w:rsid w:val="00B35BE6"/>
    <w:rsid w:val="00B36454"/>
    <w:rsid w:val="00B37168"/>
    <w:rsid w:val="00B379F4"/>
    <w:rsid w:val="00B41420"/>
    <w:rsid w:val="00B4274C"/>
    <w:rsid w:val="00B42DA1"/>
    <w:rsid w:val="00B432DE"/>
    <w:rsid w:val="00B433C1"/>
    <w:rsid w:val="00B43C10"/>
    <w:rsid w:val="00B455DA"/>
    <w:rsid w:val="00B47E17"/>
    <w:rsid w:val="00B50285"/>
    <w:rsid w:val="00B51F93"/>
    <w:rsid w:val="00B52267"/>
    <w:rsid w:val="00B5232A"/>
    <w:rsid w:val="00B550D7"/>
    <w:rsid w:val="00B551AD"/>
    <w:rsid w:val="00B6052B"/>
    <w:rsid w:val="00B6076E"/>
    <w:rsid w:val="00B60933"/>
    <w:rsid w:val="00B6172B"/>
    <w:rsid w:val="00B62E63"/>
    <w:rsid w:val="00B64161"/>
    <w:rsid w:val="00B64509"/>
    <w:rsid w:val="00B64B94"/>
    <w:rsid w:val="00B65670"/>
    <w:rsid w:val="00B671A2"/>
    <w:rsid w:val="00B7168B"/>
    <w:rsid w:val="00B73698"/>
    <w:rsid w:val="00B73F4E"/>
    <w:rsid w:val="00B75B6D"/>
    <w:rsid w:val="00B7696C"/>
    <w:rsid w:val="00B814D6"/>
    <w:rsid w:val="00B8153A"/>
    <w:rsid w:val="00B829B4"/>
    <w:rsid w:val="00B82AC6"/>
    <w:rsid w:val="00B83F74"/>
    <w:rsid w:val="00B8524B"/>
    <w:rsid w:val="00B85F00"/>
    <w:rsid w:val="00B87222"/>
    <w:rsid w:val="00B87A9A"/>
    <w:rsid w:val="00B90005"/>
    <w:rsid w:val="00B90374"/>
    <w:rsid w:val="00B937F8"/>
    <w:rsid w:val="00B93A00"/>
    <w:rsid w:val="00B93B32"/>
    <w:rsid w:val="00B95063"/>
    <w:rsid w:val="00B95649"/>
    <w:rsid w:val="00B95E9A"/>
    <w:rsid w:val="00B963AE"/>
    <w:rsid w:val="00B966DB"/>
    <w:rsid w:val="00BA49EB"/>
    <w:rsid w:val="00BA6013"/>
    <w:rsid w:val="00BA7861"/>
    <w:rsid w:val="00BA79D7"/>
    <w:rsid w:val="00BB1247"/>
    <w:rsid w:val="00BB413F"/>
    <w:rsid w:val="00BB4330"/>
    <w:rsid w:val="00BB5F65"/>
    <w:rsid w:val="00BC0C3E"/>
    <w:rsid w:val="00BC49B2"/>
    <w:rsid w:val="00BC5BEB"/>
    <w:rsid w:val="00BC7335"/>
    <w:rsid w:val="00BD026C"/>
    <w:rsid w:val="00BD5C23"/>
    <w:rsid w:val="00BD7477"/>
    <w:rsid w:val="00BE0C75"/>
    <w:rsid w:val="00BE1CA9"/>
    <w:rsid w:val="00BE32E2"/>
    <w:rsid w:val="00BE353A"/>
    <w:rsid w:val="00BE3A20"/>
    <w:rsid w:val="00BE43EE"/>
    <w:rsid w:val="00BE795D"/>
    <w:rsid w:val="00BF0E46"/>
    <w:rsid w:val="00BF2087"/>
    <w:rsid w:val="00BF288A"/>
    <w:rsid w:val="00BF3BA0"/>
    <w:rsid w:val="00BF4967"/>
    <w:rsid w:val="00BF5CFA"/>
    <w:rsid w:val="00BF6A51"/>
    <w:rsid w:val="00BF6BCE"/>
    <w:rsid w:val="00BF77F4"/>
    <w:rsid w:val="00C00C67"/>
    <w:rsid w:val="00C02D45"/>
    <w:rsid w:val="00C033EF"/>
    <w:rsid w:val="00C04DFB"/>
    <w:rsid w:val="00C076FF"/>
    <w:rsid w:val="00C105BC"/>
    <w:rsid w:val="00C10BA6"/>
    <w:rsid w:val="00C136A1"/>
    <w:rsid w:val="00C149A1"/>
    <w:rsid w:val="00C16CF9"/>
    <w:rsid w:val="00C16FF3"/>
    <w:rsid w:val="00C173B7"/>
    <w:rsid w:val="00C22357"/>
    <w:rsid w:val="00C23108"/>
    <w:rsid w:val="00C24DF1"/>
    <w:rsid w:val="00C260B1"/>
    <w:rsid w:val="00C26A24"/>
    <w:rsid w:val="00C31C4F"/>
    <w:rsid w:val="00C33771"/>
    <w:rsid w:val="00C34FA4"/>
    <w:rsid w:val="00C365CB"/>
    <w:rsid w:val="00C370CC"/>
    <w:rsid w:val="00C371B4"/>
    <w:rsid w:val="00C400C1"/>
    <w:rsid w:val="00C40185"/>
    <w:rsid w:val="00C42DEC"/>
    <w:rsid w:val="00C46FE1"/>
    <w:rsid w:val="00C4711D"/>
    <w:rsid w:val="00C47152"/>
    <w:rsid w:val="00C47FB1"/>
    <w:rsid w:val="00C50E46"/>
    <w:rsid w:val="00C51849"/>
    <w:rsid w:val="00C51C42"/>
    <w:rsid w:val="00C52DD0"/>
    <w:rsid w:val="00C53A19"/>
    <w:rsid w:val="00C55473"/>
    <w:rsid w:val="00C55A77"/>
    <w:rsid w:val="00C563AF"/>
    <w:rsid w:val="00C60B66"/>
    <w:rsid w:val="00C62927"/>
    <w:rsid w:val="00C63A8E"/>
    <w:rsid w:val="00C63DCC"/>
    <w:rsid w:val="00C7168A"/>
    <w:rsid w:val="00C73255"/>
    <w:rsid w:val="00C7346F"/>
    <w:rsid w:val="00C75931"/>
    <w:rsid w:val="00C75E32"/>
    <w:rsid w:val="00C77771"/>
    <w:rsid w:val="00C800F5"/>
    <w:rsid w:val="00C87817"/>
    <w:rsid w:val="00C90786"/>
    <w:rsid w:val="00C9104A"/>
    <w:rsid w:val="00C93CF8"/>
    <w:rsid w:val="00C969B7"/>
    <w:rsid w:val="00CA045A"/>
    <w:rsid w:val="00CA3260"/>
    <w:rsid w:val="00CA3825"/>
    <w:rsid w:val="00CA388D"/>
    <w:rsid w:val="00CA5F1A"/>
    <w:rsid w:val="00CA7C6D"/>
    <w:rsid w:val="00CB024C"/>
    <w:rsid w:val="00CB101A"/>
    <w:rsid w:val="00CB62E5"/>
    <w:rsid w:val="00CB7032"/>
    <w:rsid w:val="00CC03DD"/>
    <w:rsid w:val="00CC606A"/>
    <w:rsid w:val="00CC750F"/>
    <w:rsid w:val="00CC7C7B"/>
    <w:rsid w:val="00CD0C7E"/>
    <w:rsid w:val="00CD0F21"/>
    <w:rsid w:val="00CD302D"/>
    <w:rsid w:val="00CD3239"/>
    <w:rsid w:val="00CD7A11"/>
    <w:rsid w:val="00CE09C8"/>
    <w:rsid w:val="00CE20C2"/>
    <w:rsid w:val="00CE2771"/>
    <w:rsid w:val="00CE4266"/>
    <w:rsid w:val="00CF0105"/>
    <w:rsid w:val="00CF2DD7"/>
    <w:rsid w:val="00CF326F"/>
    <w:rsid w:val="00CF46A4"/>
    <w:rsid w:val="00CF530B"/>
    <w:rsid w:val="00CF5A54"/>
    <w:rsid w:val="00CF7593"/>
    <w:rsid w:val="00D00092"/>
    <w:rsid w:val="00D06609"/>
    <w:rsid w:val="00D10384"/>
    <w:rsid w:val="00D1091B"/>
    <w:rsid w:val="00D10DFE"/>
    <w:rsid w:val="00D11EFB"/>
    <w:rsid w:val="00D138F0"/>
    <w:rsid w:val="00D13984"/>
    <w:rsid w:val="00D13A74"/>
    <w:rsid w:val="00D13C0E"/>
    <w:rsid w:val="00D14355"/>
    <w:rsid w:val="00D150D0"/>
    <w:rsid w:val="00D17E6D"/>
    <w:rsid w:val="00D2044A"/>
    <w:rsid w:val="00D215DC"/>
    <w:rsid w:val="00D249B5"/>
    <w:rsid w:val="00D26189"/>
    <w:rsid w:val="00D2622E"/>
    <w:rsid w:val="00D26B43"/>
    <w:rsid w:val="00D270FB"/>
    <w:rsid w:val="00D31490"/>
    <w:rsid w:val="00D3200C"/>
    <w:rsid w:val="00D330CE"/>
    <w:rsid w:val="00D33C7F"/>
    <w:rsid w:val="00D347EE"/>
    <w:rsid w:val="00D36998"/>
    <w:rsid w:val="00D414B1"/>
    <w:rsid w:val="00D4201D"/>
    <w:rsid w:val="00D45A1F"/>
    <w:rsid w:val="00D47588"/>
    <w:rsid w:val="00D47998"/>
    <w:rsid w:val="00D50453"/>
    <w:rsid w:val="00D50BC2"/>
    <w:rsid w:val="00D51661"/>
    <w:rsid w:val="00D535F8"/>
    <w:rsid w:val="00D54861"/>
    <w:rsid w:val="00D574CF"/>
    <w:rsid w:val="00D6066F"/>
    <w:rsid w:val="00D61046"/>
    <w:rsid w:val="00D61A0A"/>
    <w:rsid w:val="00D62422"/>
    <w:rsid w:val="00D62E8F"/>
    <w:rsid w:val="00D6499D"/>
    <w:rsid w:val="00D677F0"/>
    <w:rsid w:val="00D67E29"/>
    <w:rsid w:val="00D71409"/>
    <w:rsid w:val="00D71B22"/>
    <w:rsid w:val="00D72468"/>
    <w:rsid w:val="00D73078"/>
    <w:rsid w:val="00D74788"/>
    <w:rsid w:val="00D77CE0"/>
    <w:rsid w:val="00D8268C"/>
    <w:rsid w:val="00D8385E"/>
    <w:rsid w:val="00D83D06"/>
    <w:rsid w:val="00D83F71"/>
    <w:rsid w:val="00D859B8"/>
    <w:rsid w:val="00D86022"/>
    <w:rsid w:val="00D874C8"/>
    <w:rsid w:val="00D90960"/>
    <w:rsid w:val="00D91AD6"/>
    <w:rsid w:val="00D93FC0"/>
    <w:rsid w:val="00D943F1"/>
    <w:rsid w:val="00D97F18"/>
    <w:rsid w:val="00DA1E1F"/>
    <w:rsid w:val="00DA3DEC"/>
    <w:rsid w:val="00DA7F5E"/>
    <w:rsid w:val="00DB1024"/>
    <w:rsid w:val="00DB112E"/>
    <w:rsid w:val="00DB139A"/>
    <w:rsid w:val="00DB2A30"/>
    <w:rsid w:val="00DB2CDC"/>
    <w:rsid w:val="00DB693B"/>
    <w:rsid w:val="00DB7054"/>
    <w:rsid w:val="00DC0A46"/>
    <w:rsid w:val="00DC19B1"/>
    <w:rsid w:val="00DC31F5"/>
    <w:rsid w:val="00DC4269"/>
    <w:rsid w:val="00DD3C31"/>
    <w:rsid w:val="00DD3F3C"/>
    <w:rsid w:val="00DD466F"/>
    <w:rsid w:val="00DD4E94"/>
    <w:rsid w:val="00DD625C"/>
    <w:rsid w:val="00DD7E4F"/>
    <w:rsid w:val="00DD7F2E"/>
    <w:rsid w:val="00DE0F8F"/>
    <w:rsid w:val="00DE285C"/>
    <w:rsid w:val="00DE41D1"/>
    <w:rsid w:val="00DE4F99"/>
    <w:rsid w:val="00DE5118"/>
    <w:rsid w:val="00DE6E89"/>
    <w:rsid w:val="00DE6FA3"/>
    <w:rsid w:val="00DF0CDA"/>
    <w:rsid w:val="00DF1E4A"/>
    <w:rsid w:val="00DF2529"/>
    <w:rsid w:val="00DF3387"/>
    <w:rsid w:val="00DF35C6"/>
    <w:rsid w:val="00DF3604"/>
    <w:rsid w:val="00DF3CBF"/>
    <w:rsid w:val="00DF42BA"/>
    <w:rsid w:val="00DF4F28"/>
    <w:rsid w:val="00DF7DE2"/>
    <w:rsid w:val="00E010FF"/>
    <w:rsid w:val="00E0115E"/>
    <w:rsid w:val="00E01D7F"/>
    <w:rsid w:val="00E026E3"/>
    <w:rsid w:val="00E0300F"/>
    <w:rsid w:val="00E032DC"/>
    <w:rsid w:val="00E04AC9"/>
    <w:rsid w:val="00E06F84"/>
    <w:rsid w:val="00E12225"/>
    <w:rsid w:val="00E15E56"/>
    <w:rsid w:val="00E16C24"/>
    <w:rsid w:val="00E23436"/>
    <w:rsid w:val="00E23BDF"/>
    <w:rsid w:val="00E24A21"/>
    <w:rsid w:val="00E26148"/>
    <w:rsid w:val="00E31C5E"/>
    <w:rsid w:val="00E32973"/>
    <w:rsid w:val="00E32F21"/>
    <w:rsid w:val="00E36010"/>
    <w:rsid w:val="00E36E49"/>
    <w:rsid w:val="00E40078"/>
    <w:rsid w:val="00E42F32"/>
    <w:rsid w:val="00E442A9"/>
    <w:rsid w:val="00E45A7E"/>
    <w:rsid w:val="00E46CFA"/>
    <w:rsid w:val="00E50AFE"/>
    <w:rsid w:val="00E5101A"/>
    <w:rsid w:val="00E517CB"/>
    <w:rsid w:val="00E51E61"/>
    <w:rsid w:val="00E55E00"/>
    <w:rsid w:val="00E56403"/>
    <w:rsid w:val="00E62178"/>
    <w:rsid w:val="00E63786"/>
    <w:rsid w:val="00E63E59"/>
    <w:rsid w:val="00E64CF0"/>
    <w:rsid w:val="00E65264"/>
    <w:rsid w:val="00E66962"/>
    <w:rsid w:val="00E66E16"/>
    <w:rsid w:val="00E67EE1"/>
    <w:rsid w:val="00E705DB"/>
    <w:rsid w:val="00E712B6"/>
    <w:rsid w:val="00E734C9"/>
    <w:rsid w:val="00E73E2D"/>
    <w:rsid w:val="00E747F6"/>
    <w:rsid w:val="00E75687"/>
    <w:rsid w:val="00E76A59"/>
    <w:rsid w:val="00E7709D"/>
    <w:rsid w:val="00E7741A"/>
    <w:rsid w:val="00E8191B"/>
    <w:rsid w:val="00E83577"/>
    <w:rsid w:val="00E84B0A"/>
    <w:rsid w:val="00E8608C"/>
    <w:rsid w:val="00E905EA"/>
    <w:rsid w:val="00E9304D"/>
    <w:rsid w:val="00E9318A"/>
    <w:rsid w:val="00E9337D"/>
    <w:rsid w:val="00E93F7D"/>
    <w:rsid w:val="00E9522D"/>
    <w:rsid w:val="00E96502"/>
    <w:rsid w:val="00EA010B"/>
    <w:rsid w:val="00EA019F"/>
    <w:rsid w:val="00EA28E7"/>
    <w:rsid w:val="00EA2B6A"/>
    <w:rsid w:val="00EA6168"/>
    <w:rsid w:val="00EA71AB"/>
    <w:rsid w:val="00EB3F33"/>
    <w:rsid w:val="00EB5007"/>
    <w:rsid w:val="00EB5862"/>
    <w:rsid w:val="00EB5DDF"/>
    <w:rsid w:val="00EB6247"/>
    <w:rsid w:val="00EB63EB"/>
    <w:rsid w:val="00EB6AB0"/>
    <w:rsid w:val="00EB794F"/>
    <w:rsid w:val="00EC151F"/>
    <w:rsid w:val="00EC1598"/>
    <w:rsid w:val="00EC1636"/>
    <w:rsid w:val="00EC25AB"/>
    <w:rsid w:val="00EC2DAD"/>
    <w:rsid w:val="00EC339C"/>
    <w:rsid w:val="00EC5D64"/>
    <w:rsid w:val="00EC6BAD"/>
    <w:rsid w:val="00EC6CD6"/>
    <w:rsid w:val="00ED2BB0"/>
    <w:rsid w:val="00ED39BB"/>
    <w:rsid w:val="00ED4E1C"/>
    <w:rsid w:val="00ED641C"/>
    <w:rsid w:val="00EE0318"/>
    <w:rsid w:val="00EE1DEE"/>
    <w:rsid w:val="00EE21BB"/>
    <w:rsid w:val="00EE33FB"/>
    <w:rsid w:val="00EE465C"/>
    <w:rsid w:val="00EE7264"/>
    <w:rsid w:val="00EE7E33"/>
    <w:rsid w:val="00EF0336"/>
    <w:rsid w:val="00EF0875"/>
    <w:rsid w:val="00EF2107"/>
    <w:rsid w:val="00EF33E0"/>
    <w:rsid w:val="00EF6995"/>
    <w:rsid w:val="00EF6C19"/>
    <w:rsid w:val="00F001FB"/>
    <w:rsid w:val="00F03BE0"/>
    <w:rsid w:val="00F04E33"/>
    <w:rsid w:val="00F10B73"/>
    <w:rsid w:val="00F10E31"/>
    <w:rsid w:val="00F12586"/>
    <w:rsid w:val="00F2353A"/>
    <w:rsid w:val="00F24FC1"/>
    <w:rsid w:val="00F27AA6"/>
    <w:rsid w:val="00F31FF7"/>
    <w:rsid w:val="00F338F0"/>
    <w:rsid w:val="00F340E8"/>
    <w:rsid w:val="00F35078"/>
    <w:rsid w:val="00F40B75"/>
    <w:rsid w:val="00F4234E"/>
    <w:rsid w:val="00F42BBC"/>
    <w:rsid w:val="00F455A3"/>
    <w:rsid w:val="00F45B56"/>
    <w:rsid w:val="00F464C6"/>
    <w:rsid w:val="00F46B84"/>
    <w:rsid w:val="00F50A60"/>
    <w:rsid w:val="00F50E15"/>
    <w:rsid w:val="00F52B8C"/>
    <w:rsid w:val="00F535CD"/>
    <w:rsid w:val="00F547A2"/>
    <w:rsid w:val="00F548C8"/>
    <w:rsid w:val="00F54C50"/>
    <w:rsid w:val="00F54D10"/>
    <w:rsid w:val="00F6083D"/>
    <w:rsid w:val="00F62E63"/>
    <w:rsid w:val="00F67C32"/>
    <w:rsid w:val="00F67C8A"/>
    <w:rsid w:val="00F70131"/>
    <w:rsid w:val="00F70FD6"/>
    <w:rsid w:val="00F80605"/>
    <w:rsid w:val="00F80E72"/>
    <w:rsid w:val="00F81405"/>
    <w:rsid w:val="00F83C8A"/>
    <w:rsid w:val="00F83F97"/>
    <w:rsid w:val="00F84D02"/>
    <w:rsid w:val="00F876B0"/>
    <w:rsid w:val="00F946AD"/>
    <w:rsid w:val="00F950E2"/>
    <w:rsid w:val="00F96510"/>
    <w:rsid w:val="00F96CEE"/>
    <w:rsid w:val="00F97034"/>
    <w:rsid w:val="00FA1F42"/>
    <w:rsid w:val="00FA2A36"/>
    <w:rsid w:val="00FA5756"/>
    <w:rsid w:val="00FA59A1"/>
    <w:rsid w:val="00FA6C55"/>
    <w:rsid w:val="00FA745D"/>
    <w:rsid w:val="00FA75AD"/>
    <w:rsid w:val="00FB0185"/>
    <w:rsid w:val="00FB1695"/>
    <w:rsid w:val="00FB2F2A"/>
    <w:rsid w:val="00FB45A6"/>
    <w:rsid w:val="00FC1BDA"/>
    <w:rsid w:val="00FC2A21"/>
    <w:rsid w:val="00FC2AE8"/>
    <w:rsid w:val="00FC3AD2"/>
    <w:rsid w:val="00FC3E7B"/>
    <w:rsid w:val="00FC3F47"/>
    <w:rsid w:val="00FC48B1"/>
    <w:rsid w:val="00FC6B60"/>
    <w:rsid w:val="00FD02CF"/>
    <w:rsid w:val="00FD06B4"/>
    <w:rsid w:val="00FD1CA9"/>
    <w:rsid w:val="00FD381B"/>
    <w:rsid w:val="00FD3B38"/>
    <w:rsid w:val="00FD4A76"/>
    <w:rsid w:val="00FE0142"/>
    <w:rsid w:val="00FE024D"/>
    <w:rsid w:val="00FE0747"/>
    <w:rsid w:val="00FE36E1"/>
    <w:rsid w:val="00FE3BD3"/>
    <w:rsid w:val="00FE48B6"/>
    <w:rsid w:val="00FE7316"/>
    <w:rsid w:val="00FF023F"/>
    <w:rsid w:val="00FF30D4"/>
    <w:rsid w:val="00FF3126"/>
    <w:rsid w:val="00FF51B5"/>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15:docId w15:val="{CFAD936E-D593-402D-AB28-35FBC29D6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unhideWhenUsed/>
    <w:rsid w:val="0026540B"/>
    <w:pPr>
      <w:jc w:val="left"/>
    </w:pPr>
  </w:style>
  <w:style w:type="character" w:customStyle="1" w:styleId="ac">
    <w:name w:val="コメント文字列 (文字)"/>
    <w:basedOn w:val="a0"/>
    <w:link w:val="ab"/>
    <w:uiPriority w:val="99"/>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055866">
      <w:bodyDiv w:val="1"/>
      <w:marLeft w:val="0"/>
      <w:marRight w:val="0"/>
      <w:marTop w:val="0"/>
      <w:marBottom w:val="0"/>
      <w:divBdr>
        <w:top w:val="none" w:sz="0" w:space="0" w:color="auto"/>
        <w:left w:val="none" w:sz="0" w:space="0" w:color="auto"/>
        <w:bottom w:val="none" w:sz="0" w:space="0" w:color="auto"/>
        <w:right w:val="none" w:sz="0" w:space="0" w:color="auto"/>
      </w:divBdr>
    </w:div>
    <w:div w:id="1555776850">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esk@saitama-j.or.jp"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1316</Words>
  <Characters>7502</Characters>
  <Application>Microsoft Office Word</Application>
  <DocSecurity>4</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成巳 村田</dc:creator>
  <cp:lastModifiedBy>藤井 悟史</cp:lastModifiedBy>
  <cp:revision>2</cp:revision>
  <dcterms:created xsi:type="dcterms:W3CDTF">2025-02-05T08:31:00Z</dcterms:created>
  <dcterms:modified xsi:type="dcterms:W3CDTF">2025-02-05T08:31:00Z</dcterms:modified>
</cp:coreProperties>
</file>