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68EE293F" w:rsidR="000062D4" w:rsidRPr="00EF4515" w:rsidRDefault="000062D4" w:rsidP="000062D4">
      <w:pPr>
        <w:widowControl/>
        <w:jc w:val="center"/>
        <w:rPr>
          <w:rFonts w:ascii="Arial" w:eastAsia="ＭＳ Ｐゴシック" w:hAnsi="Arial" w:cs="Arial"/>
          <w:sz w:val="28"/>
          <w:szCs w:val="28"/>
        </w:rPr>
      </w:pPr>
      <w:r w:rsidRPr="00EF4515">
        <w:rPr>
          <w:rFonts w:ascii="Arial" w:eastAsia="ＭＳ Ｐゴシック" w:hAnsi="Arial" w:cs="Arial"/>
          <w:sz w:val="28"/>
          <w:szCs w:val="28"/>
        </w:rPr>
        <w:t>令和</w:t>
      </w:r>
      <w:r w:rsidR="00EF4515">
        <w:rPr>
          <w:rFonts w:ascii="Arial" w:eastAsia="ＭＳ Ｐゴシック" w:hAnsi="Arial" w:cs="Arial" w:hint="eastAsia"/>
          <w:sz w:val="28"/>
          <w:szCs w:val="28"/>
        </w:rPr>
        <w:t>5</w:t>
      </w:r>
      <w:r w:rsidRPr="00EF4515">
        <w:rPr>
          <w:rFonts w:ascii="Arial" w:eastAsia="ＭＳ Ｐゴシック" w:hAnsi="Arial" w:cs="Arial"/>
          <w:sz w:val="28"/>
          <w:szCs w:val="28"/>
        </w:rPr>
        <w:t>年度事業継続力強化計画</w:t>
      </w:r>
    </w:p>
    <w:p w14:paraId="224191E1" w14:textId="7F6CF6D3" w:rsidR="000062D4" w:rsidRPr="00EF4515" w:rsidRDefault="000062D4" w:rsidP="000062D4">
      <w:pPr>
        <w:widowControl/>
        <w:jc w:val="center"/>
        <w:rPr>
          <w:rFonts w:ascii="Arial" w:eastAsia="ＭＳ Ｐゴシック" w:hAnsi="Arial" w:cs="Arial"/>
          <w:sz w:val="28"/>
          <w:szCs w:val="28"/>
        </w:rPr>
      </w:pPr>
      <w:r w:rsidRPr="00EF4515">
        <w:rPr>
          <w:rFonts w:ascii="Arial" w:eastAsia="ＭＳ Ｐゴシック" w:hAnsi="Arial" w:cs="Arial"/>
          <w:sz w:val="28"/>
          <w:szCs w:val="28"/>
        </w:rPr>
        <w:t>業種別モデル：</w:t>
      </w:r>
      <w:r w:rsidR="003B7A25" w:rsidRPr="00EF4515">
        <w:rPr>
          <w:rFonts w:ascii="Arial" w:eastAsia="ＭＳ Ｐゴシック" w:hAnsi="Arial" w:cs="Arial"/>
          <w:sz w:val="28"/>
          <w:szCs w:val="28"/>
        </w:rPr>
        <w:t>生活関連サービス業・娯楽業－洗濯・理容・美容・浴場業</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77777777"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r>
        <w:fldChar w:fldCharType="begin"/>
      </w:r>
      <w:r>
        <w:instrText xml:space="preserve"> HYPERLINK "</w:instrText>
      </w:r>
      <w:r w:rsidRPr="00DB1024">
        <w:instrText>https://www.chusho.meti.go.jp/keiei/antei/bousai/download/keizokuryoku/kyoka_tebiki.pdf</w:instrText>
      </w:r>
      <w:r>
        <w:instrText xml:space="preserve">" </w:instrText>
      </w:r>
      <w:r>
        <w:fldChar w:fldCharType="separate"/>
      </w:r>
      <w:r w:rsidRPr="008B4FA3">
        <w:rPr>
          <w:rStyle w:val="af1"/>
        </w:rPr>
        <w:t>https://www.chusho.meti.go.jp/keiei/antei/bousai/download/keizokuryoku/kyoka_tebiki.pdf</w:t>
      </w:r>
      <w:r>
        <w:fldChar w:fldCharType="end"/>
      </w:r>
    </w:p>
    <w:bookmarkEnd w:id="0"/>
    <w:p w14:paraId="1F8C4358" w14:textId="77777777" w:rsidR="000062D4" w:rsidRPr="00BB460F" w:rsidRDefault="000062D4" w:rsidP="000062D4">
      <w:pPr>
        <w:widowControl/>
        <w:jc w:val="left"/>
        <w:rPr>
          <w:rFonts w:ascii="ＭＳ Ｐゴシック" w:eastAsia="ＭＳ Ｐゴシック" w:hAnsi="ＭＳ Ｐゴシック"/>
          <w:szCs w:val="21"/>
        </w:rPr>
      </w:pPr>
    </w:p>
    <w:p w14:paraId="63003798" w14:textId="77777777" w:rsidR="000062D4" w:rsidRDefault="000062D4" w:rsidP="000062D4">
      <w:pPr>
        <w:widowControl/>
        <w:jc w:val="left"/>
        <w:rPr>
          <w:rFonts w:ascii="ＭＳ Ｐゴシック" w:eastAsia="ＭＳ Ｐゴシック" w:hAnsi="ＭＳ Ｐゴシック"/>
          <w:szCs w:val="21"/>
        </w:rPr>
      </w:pPr>
    </w:p>
    <w:p w14:paraId="1A61BE01" w14:textId="3C8A0E13" w:rsidR="000062D4" w:rsidRDefault="00462866" w:rsidP="000062D4">
      <w:pPr>
        <w:widowControl/>
        <w:jc w:val="center"/>
        <w:rPr>
          <w:rFonts w:ascii="ＭＳ Ｐゴシック" w:eastAsia="ＭＳ Ｐゴシック" w:hAnsi="ＭＳ Ｐゴシック"/>
          <w:szCs w:val="21"/>
        </w:rPr>
      </w:pPr>
      <w:r>
        <w:rPr>
          <w:noProof/>
        </w:rPr>
        <w:drawing>
          <wp:inline distT="0" distB="0" distL="0" distR="0" wp14:anchorId="7846E65E" wp14:editId="3A8C84BB">
            <wp:extent cx="2267002" cy="253873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7653" cy="2550658"/>
                    </a:xfrm>
                    <a:prstGeom prst="rect">
                      <a:avLst/>
                    </a:prstGeom>
                    <a:noFill/>
                    <a:ln>
                      <a:noFill/>
                    </a:ln>
                  </pic:spPr>
                </pic:pic>
              </a:graphicData>
            </a:graphic>
          </wp:inline>
        </w:drawing>
      </w:r>
    </w:p>
    <w:p w14:paraId="32C2E28A" w14:textId="3AEEC00E" w:rsidR="000062D4" w:rsidRDefault="000062D4" w:rsidP="000062D4">
      <w:pPr>
        <w:widowControl/>
        <w:jc w:val="left"/>
        <w:rPr>
          <w:rFonts w:ascii="ＭＳ Ｐゴシック" w:eastAsia="ＭＳ Ｐゴシック" w:hAnsi="ＭＳ Ｐゴシック"/>
          <w:szCs w:val="21"/>
        </w:rPr>
      </w:pPr>
    </w:p>
    <w:p w14:paraId="7979881E" w14:textId="77777777"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B3A120D" w14:textId="77777777" w:rsidR="009D0F16" w:rsidRPr="00B95063" w:rsidRDefault="009D0F16" w:rsidP="009D0F16">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7DD36EAF" w14:textId="77777777" w:rsidR="009D0F16" w:rsidRDefault="009D0F16" w:rsidP="009D0F16">
      <w:pPr>
        <w:widowControl/>
        <w:ind w:firstLine="657"/>
        <w:jc w:val="left"/>
        <w:rPr>
          <w:rFonts w:ascii="ＭＳ Ｐゴシック" w:eastAsia="ＭＳ Ｐゴシック" w:hAnsi="ＭＳ Ｐゴシック"/>
          <w:szCs w:val="21"/>
        </w:rPr>
      </w:pPr>
      <w:r w:rsidRPr="009D0F16">
        <w:rPr>
          <w:rFonts w:ascii="ＭＳ Ｐゴシック" w:eastAsia="ＭＳ Ｐゴシック" w:hAnsi="ＭＳ Ｐゴシック" w:hint="eastAsia"/>
          <w:spacing w:val="102"/>
          <w:kern w:val="0"/>
          <w:szCs w:val="21"/>
          <w:fitText w:val="622" w:id="-1018964224"/>
        </w:rPr>
        <w:t>電</w:t>
      </w:r>
      <w:r w:rsidRPr="009D0F16">
        <w:rPr>
          <w:rFonts w:ascii="ＭＳ Ｐゴシック" w:eastAsia="ＭＳ Ｐゴシック" w:hAnsi="ＭＳ Ｐゴシック" w:hint="eastAsia"/>
          <w:spacing w:val="-1"/>
          <w:kern w:val="0"/>
          <w:szCs w:val="21"/>
          <w:fitText w:val="622" w:id="-1018964224"/>
        </w:rPr>
        <w:t>話</w:t>
      </w:r>
      <w:r>
        <w:rPr>
          <w:rFonts w:ascii="ＭＳ Ｐゴシック" w:eastAsia="ＭＳ Ｐゴシック" w:hAnsi="ＭＳ Ｐゴシック" w:hint="eastAsia"/>
          <w:szCs w:val="21"/>
        </w:rPr>
        <w:t>：　048-647-4085</w:t>
      </w:r>
    </w:p>
    <w:p w14:paraId="334A3A6B" w14:textId="77777777" w:rsidR="009D0F16" w:rsidRDefault="009D0F16" w:rsidP="009D0F16">
      <w:pPr>
        <w:widowControl/>
        <w:ind w:firstLine="657"/>
        <w:jc w:val="left"/>
        <w:rPr>
          <w:rFonts w:ascii="ＭＳ Ｐゴシック" w:eastAsia="ＭＳ Ｐゴシック" w:hAnsi="ＭＳ Ｐゴシック"/>
          <w:szCs w:val="21"/>
        </w:rPr>
      </w:pPr>
      <w:r w:rsidRPr="009D0F16">
        <w:rPr>
          <w:rFonts w:ascii="ＭＳ Ｐゴシック" w:eastAsia="ＭＳ Ｐゴシック" w:hAnsi="ＭＳ Ｐゴシック" w:hint="eastAsia"/>
          <w:spacing w:val="11"/>
          <w:kern w:val="0"/>
          <w:szCs w:val="21"/>
          <w:fitText w:val="622" w:id="-1018964223"/>
        </w:rPr>
        <w:t>E-mai</w:t>
      </w:r>
      <w:r w:rsidRPr="009D0F16">
        <w:rPr>
          <w:rFonts w:ascii="ＭＳ Ｐゴシック" w:eastAsia="ＭＳ Ｐゴシック" w:hAnsi="ＭＳ Ｐゴシック" w:hint="eastAsia"/>
          <w:spacing w:val="1"/>
          <w:kern w:val="0"/>
          <w:szCs w:val="21"/>
          <w:fitText w:val="622" w:id="-1018964223"/>
        </w:rPr>
        <w:t>l</w:t>
      </w:r>
      <w:r>
        <w:rPr>
          <w:rFonts w:ascii="ＭＳ Ｐゴシック" w:eastAsia="ＭＳ Ｐゴシック" w:hAnsi="ＭＳ Ｐゴシック" w:hint="eastAsia"/>
          <w:szCs w:val="21"/>
        </w:rPr>
        <w:t xml:space="preserve">：　</w:t>
      </w:r>
      <w:hyperlink r:id="rId10" w:history="1">
        <w:r>
          <w:rPr>
            <w:rStyle w:val="af1"/>
            <w:rFonts w:ascii="ＭＳ Ｐゴシック" w:eastAsia="ＭＳ Ｐゴシック" w:hAnsi="ＭＳ Ｐゴシック" w:hint="eastAsia"/>
            <w:kern w:val="0"/>
          </w:rPr>
          <w:t>desk@saitama-j.or.jp</w:t>
        </w:r>
      </w:hyperlink>
    </w:p>
    <w:p w14:paraId="41AFE4AD" w14:textId="77777777" w:rsidR="009D0F16" w:rsidRDefault="009D0F16" w:rsidP="009D0F16">
      <w:pPr>
        <w:widowControl/>
        <w:ind w:firstLine="657"/>
        <w:jc w:val="left"/>
        <w:rPr>
          <w:rFonts w:ascii="ＭＳ Ｐゴシック" w:eastAsia="ＭＳ Ｐゴシック" w:hAnsi="ＭＳ Ｐゴシック"/>
          <w:szCs w:val="21"/>
        </w:rPr>
      </w:pPr>
      <w:r w:rsidRPr="009D0F16">
        <w:rPr>
          <w:rFonts w:ascii="ＭＳ Ｐゴシック" w:eastAsia="ＭＳ Ｐゴシック" w:hAnsi="ＭＳ Ｐゴシック" w:hint="eastAsia"/>
          <w:spacing w:val="357"/>
          <w:kern w:val="0"/>
          <w:szCs w:val="21"/>
          <w:fitText w:val="622" w:id="-1018964222"/>
        </w:rPr>
        <w:t>H</w:t>
      </w:r>
      <w:r w:rsidRPr="009D0F16">
        <w:rPr>
          <w:rFonts w:ascii="ＭＳ Ｐゴシック" w:eastAsia="ＭＳ Ｐゴシック" w:hAnsi="ＭＳ Ｐゴシック" w:hint="eastAsia"/>
          <w:spacing w:val="1"/>
          <w:kern w:val="0"/>
          <w:szCs w:val="21"/>
          <w:fitText w:val="622" w:id="-1018964222"/>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BBABB28" w14:textId="77777777" w:rsidR="00D10831"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p>
    <w:p w14:paraId="780C63C4" w14:textId="6D61605D"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t>（</w:t>
      </w:r>
      <w:r w:rsidR="00D10831" w:rsidRPr="00D10831">
        <w:rPr>
          <w:rFonts w:ascii="ＭＳ 明朝" w:hAnsi="ＭＳ 明朝" w:hint="eastAsia"/>
          <w:b/>
          <w:bCs/>
          <w:color w:val="0000FF"/>
          <w:sz w:val="32"/>
          <w:szCs w:val="32"/>
        </w:rPr>
        <w:t>生活関連サービス業・娯楽業－洗濯・理容・美容・浴場業</w:t>
      </w:r>
      <w:r w:rsidRPr="00F27AA6">
        <w:rPr>
          <w:rFonts w:ascii="ＭＳ 明朝" w:hAnsi="ＭＳ 明朝" w:hint="eastAsia"/>
          <w:b/>
          <w:bCs/>
          <w:color w:val="0000FF"/>
          <w:sz w:val="32"/>
          <w:szCs w:val="32"/>
        </w:rPr>
        <w:t>）</w:t>
      </w:r>
    </w:p>
    <w:p w14:paraId="4C69D90B" w14:textId="77777777" w:rsidR="0066497A" w:rsidRPr="00EB61CA"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1D394D02" w:rsidR="00A0599E" w:rsidRPr="00A0599E" w:rsidRDefault="00A0599E" w:rsidP="00A0599E">
            <w:pPr>
              <w:rPr>
                <w:color w:val="FF0000"/>
                <w:szCs w:val="21"/>
              </w:rPr>
            </w:pPr>
            <w:r w:rsidRPr="00A0599E">
              <w:rPr>
                <w:rFonts w:hint="eastAsia"/>
                <w:color w:val="FF0000"/>
                <w:szCs w:val="21"/>
              </w:rPr>
              <w:t>35</w:t>
            </w:r>
            <w:r w:rsidR="008E4028">
              <w:rPr>
                <w:color w:val="FF0000"/>
                <w:szCs w:val="21"/>
              </w:rPr>
              <w:t>0</w:t>
            </w:r>
            <w:r w:rsidRPr="00A0599E">
              <w:rPr>
                <w:rFonts w:hint="eastAsia"/>
                <w:color w:val="FF0000"/>
                <w:szCs w:val="21"/>
              </w:rPr>
              <w:t>-</w:t>
            </w:r>
            <w:r w:rsidR="008E4028">
              <w:rPr>
                <w:color w:val="FF0000"/>
                <w:szCs w:val="21"/>
              </w:rPr>
              <w:t>1234</w:t>
            </w:r>
            <w:r w:rsidRPr="00A0599E">
              <w:rPr>
                <w:rFonts w:hint="eastAsia"/>
                <w:color w:val="FF0000"/>
                <w:szCs w:val="21"/>
              </w:rPr>
              <w:t xml:space="preserve">　　　</w:t>
            </w:r>
            <w:r w:rsidRPr="00A0599E">
              <w:rPr>
                <w:color w:val="FF0000"/>
                <w:szCs w:val="21"/>
              </w:rPr>
              <w:t xml:space="preserve">　</w:t>
            </w:r>
            <w:r w:rsidRPr="00A0599E">
              <w:rPr>
                <w:color w:val="FF0000"/>
                <w:szCs w:val="21"/>
              </w:rPr>
              <w:t xml:space="preserve"> </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455F0B4B" w:rsidR="00A0599E" w:rsidRPr="00A0599E" w:rsidRDefault="00AF28DA" w:rsidP="00A0599E">
            <w:pPr>
              <w:rPr>
                <w:color w:val="FF0000"/>
                <w:szCs w:val="21"/>
              </w:rPr>
            </w:pPr>
            <w:r>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5D182C41" w:rsidR="00A0599E" w:rsidRPr="00A0599E" w:rsidRDefault="00AF28DA" w:rsidP="00A0599E">
            <w:pPr>
              <w:rPr>
                <w:color w:val="FF0000"/>
                <w:szCs w:val="21"/>
              </w:rPr>
            </w:pPr>
            <w:bookmarkStart w:id="1" w:name="_Hlk131676086"/>
            <w:r>
              <w:rPr>
                <w:rFonts w:hint="eastAsia"/>
                <w:color w:val="FF0000"/>
                <w:szCs w:val="21"/>
              </w:rPr>
              <w:t>●●●</w:t>
            </w:r>
            <w:r w:rsidR="0066497A">
              <w:rPr>
                <w:rFonts w:hint="eastAsia"/>
                <w:color w:val="FF0000"/>
                <w:szCs w:val="21"/>
              </w:rPr>
              <w:t>２－３－５</w:t>
            </w:r>
            <w:bookmarkEnd w:id="1"/>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722D7B85" w:rsidR="00A0599E" w:rsidRPr="00A0599E" w:rsidRDefault="0066497A" w:rsidP="00A0599E">
            <w:pPr>
              <w:rPr>
                <w:color w:val="FF0000"/>
                <w:szCs w:val="21"/>
              </w:rPr>
            </w:pPr>
            <w:r>
              <w:rPr>
                <w:rFonts w:hint="eastAsia"/>
                <w:color w:val="FF0000"/>
                <w:szCs w:val="21"/>
              </w:rPr>
              <w:t>○○○○</w:t>
            </w:r>
            <w:r w:rsidR="0044317E">
              <w:rPr>
                <w:rFonts w:hint="eastAsia"/>
                <w:color w:val="FF0000"/>
                <w:szCs w:val="21"/>
              </w:rPr>
              <w:t>〇</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5C340EAB" w:rsidR="00A0599E" w:rsidRPr="00A0599E" w:rsidRDefault="00A0599E" w:rsidP="00A0599E">
            <w:pPr>
              <w:rPr>
                <w:color w:val="FF0000"/>
                <w:szCs w:val="21"/>
              </w:rPr>
            </w:pPr>
            <w:r w:rsidRPr="00A0599E">
              <w:rPr>
                <w:color w:val="FF0000"/>
                <w:szCs w:val="21"/>
              </w:rPr>
              <w:t>代表</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24479736" w14:textId="77777777" w:rsidR="00A0599E" w:rsidRPr="00A0599E" w:rsidRDefault="00A0599E" w:rsidP="00A0599E">
      <w:pPr>
        <w:rPr>
          <w:rFonts w:ascii="ＭＳ 明朝" w:hAnsi="ＭＳ 明朝"/>
          <w:color w:val="000000" w:themeColor="text1"/>
          <w:szCs w:val="21"/>
        </w:rPr>
      </w:pPr>
    </w:p>
    <w:p w14:paraId="6980AA49" w14:textId="2555DA3C" w:rsidR="00A0599E" w:rsidRPr="00A0599E" w:rsidRDefault="00A0599E" w:rsidP="00A757C8">
      <w:pPr>
        <w:numPr>
          <w:ilvl w:val="0"/>
          <w:numId w:val="1"/>
        </w:numPr>
        <w:rPr>
          <w:szCs w:val="21"/>
        </w:rPr>
      </w:pPr>
      <w:r w:rsidRPr="00A0599E">
        <w:rPr>
          <w:rFonts w:hint="eastAsia"/>
          <w:szCs w:val="21"/>
        </w:rPr>
        <w:t>本社登記されている住所を入力してください</w:t>
      </w:r>
      <w:r w:rsidR="00EB4032">
        <w:rPr>
          <w:rFonts w:hint="eastAsia"/>
          <w:szCs w:val="21"/>
        </w:rPr>
        <w:t>。</w:t>
      </w:r>
    </w:p>
    <w:p w14:paraId="0811B127" w14:textId="77777777" w:rsidR="00A0599E" w:rsidRPr="00A0599E" w:rsidRDefault="00A0599E" w:rsidP="00A757C8">
      <w:pPr>
        <w:numPr>
          <w:ilvl w:val="0"/>
          <w:numId w:val="1"/>
        </w:numPr>
        <w:rPr>
          <w:szCs w:val="21"/>
        </w:rPr>
      </w:pPr>
      <w:r w:rsidRPr="00A0599E">
        <w:rPr>
          <w:rFonts w:hint="eastAsia"/>
          <w:szCs w:val="21"/>
        </w:rPr>
        <w:t>省略等はせず、正式名称を入力してください。</w:t>
      </w:r>
    </w:p>
    <w:p w14:paraId="29C5D799" w14:textId="77777777" w:rsidR="00A0599E" w:rsidRPr="00A0599E" w:rsidRDefault="00A0599E" w:rsidP="00A757C8">
      <w:pPr>
        <w:numPr>
          <w:ilvl w:val="0"/>
          <w:numId w:val="1"/>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757C8">
      <w:pPr>
        <w:numPr>
          <w:ilvl w:val="0"/>
          <w:numId w:val="1"/>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476DB846" w:rsidR="00A0599E" w:rsidRPr="00A0599E" w:rsidRDefault="00F45B56" w:rsidP="00A0599E">
            <w:pPr>
              <w:rPr>
                <w:rFonts w:ascii="ＭＳ 明朝" w:hAnsi="ＭＳ 明朝"/>
                <w:color w:val="FF0000"/>
                <w:szCs w:val="21"/>
              </w:rPr>
            </w:pPr>
            <w:r>
              <w:rPr>
                <w:rFonts w:hint="eastAsia"/>
                <w:color w:val="FF0000"/>
                <w:szCs w:val="21"/>
              </w:rPr>
              <w:t>○○○○</w:t>
            </w:r>
            <w:r w:rsidR="0044317E">
              <w:rPr>
                <w:rFonts w:hint="eastAsia"/>
                <w:color w:val="FF0000"/>
                <w:szCs w:val="21"/>
              </w:rPr>
              <w:t>〇</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766FB18D" w:rsidR="00A0599E" w:rsidRPr="00A0599E" w:rsidRDefault="00F45B56" w:rsidP="00A0599E">
            <w:pPr>
              <w:rPr>
                <w:rFonts w:ascii="ＭＳ 明朝" w:hAnsi="ＭＳ 明朝"/>
                <w:color w:val="FF0000"/>
                <w:szCs w:val="21"/>
              </w:rPr>
            </w:pPr>
            <w:r>
              <w:rPr>
                <w:rFonts w:ascii="ＭＳ 明朝" w:hAnsi="ＭＳ 明朝" w:hint="eastAsia"/>
                <w:color w:val="FF0000"/>
                <w:szCs w:val="21"/>
              </w:rPr>
              <w:t>○○○○</w:t>
            </w:r>
            <w:r w:rsidR="0044317E">
              <w:rPr>
                <w:rFonts w:ascii="ＭＳ 明朝" w:hAnsi="ＭＳ 明朝" w:hint="eastAsia"/>
                <w:color w:val="FF0000"/>
                <w:szCs w:val="21"/>
              </w:rPr>
              <w:t>〇</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0C575520" w:rsidR="00A0599E" w:rsidRPr="00A0599E" w:rsidRDefault="00A0599E" w:rsidP="00A0599E">
            <w:pPr>
              <w:rPr>
                <w:rFonts w:ascii="ＭＳ 明朝" w:hAnsi="ＭＳ 明朝"/>
                <w:color w:val="FF0000"/>
                <w:szCs w:val="21"/>
              </w:rPr>
            </w:pPr>
            <w:r w:rsidRPr="00A0599E">
              <w:rPr>
                <w:rFonts w:hint="eastAsia"/>
                <w:color w:val="FF0000"/>
                <w:szCs w:val="21"/>
              </w:rPr>
              <w:t>代表</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A757C8" w:rsidRPr="00A0599E" w14:paraId="1DBEFCB9" w14:textId="77777777" w:rsidTr="00233E4A">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64159BB9" w14:textId="5D66B7DB" w:rsidR="00A757C8" w:rsidRPr="00A0599E" w:rsidRDefault="00A757C8" w:rsidP="00A757C8">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2C03E5DE" w14:textId="48A83A2E" w:rsidR="00A757C8" w:rsidRPr="00AC2333" w:rsidRDefault="00A757C8" w:rsidP="00A757C8">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2C965170" w14:textId="78CCC695" w:rsidR="00A757C8" w:rsidRDefault="00A757C8" w:rsidP="00A757C8">
            <w:pPr>
              <w:rPr>
                <w:rFonts w:asciiTheme="minorHAnsi" w:hAnsiTheme="minorHAnsi" w:cstheme="majorHAnsi"/>
                <w:color w:val="FF0000"/>
                <w:szCs w:val="21"/>
              </w:rPr>
            </w:pPr>
            <w:r>
              <w:rPr>
                <w:rFonts w:hint="eastAsia"/>
                <w:color w:val="FF0000"/>
              </w:rPr>
              <w:t>〇〇〇〇〇〇〇円</w:t>
            </w:r>
          </w:p>
        </w:tc>
      </w:tr>
      <w:tr w:rsidR="00A0599E" w:rsidRPr="00A0599E" w14:paraId="4D8F59B2" w14:textId="77777777" w:rsidTr="00612FC6">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54CA9003" w:rsidR="00A0599E" w:rsidRPr="00A0599E" w:rsidRDefault="006F2BAE" w:rsidP="00A0599E">
            <w:pPr>
              <w:rPr>
                <w:rFonts w:asciiTheme="majorHAnsi" w:hAnsiTheme="majorHAnsi" w:cstheme="majorHAnsi"/>
                <w:color w:val="FF0000"/>
                <w:szCs w:val="21"/>
              </w:rPr>
            </w:pPr>
            <w:r w:rsidRPr="006F2BAE">
              <w:rPr>
                <w:rFonts w:asciiTheme="minorHAnsi" w:hAnsiTheme="minorHAnsi" w:cstheme="majorHAnsi" w:hint="eastAsia"/>
                <w:color w:val="FF0000"/>
                <w:szCs w:val="21"/>
              </w:rPr>
              <w:t>〇〇</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63EC7BE2" w:rsidR="00A0599E" w:rsidRPr="00A0599E" w:rsidRDefault="00D10831" w:rsidP="00A0599E">
            <w:pPr>
              <w:rPr>
                <w:rFonts w:ascii="ＭＳ 明朝" w:hAnsi="ＭＳ 明朝"/>
                <w:color w:val="FF0000"/>
                <w:szCs w:val="21"/>
              </w:rPr>
            </w:pPr>
            <w:r w:rsidRPr="00D10831">
              <w:rPr>
                <w:rFonts w:ascii="ＭＳ 明朝" w:hAnsi="ＭＳ 明朝" w:hint="eastAsia"/>
                <w:color w:val="FF0000"/>
                <w:szCs w:val="21"/>
              </w:rPr>
              <w:t>生活関連サービス業・娯楽業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1BB950A5" w:rsidR="00A0599E" w:rsidRPr="00A0599E" w:rsidRDefault="00D10831" w:rsidP="00A0599E">
            <w:pPr>
              <w:rPr>
                <w:rFonts w:ascii="ＭＳ 明朝" w:hAnsi="ＭＳ 明朝"/>
                <w:color w:val="000000" w:themeColor="text1"/>
                <w:szCs w:val="21"/>
              </w:rPr>
            </w:pPr>
            <w:r w:rsidRPr="00D10831">
              <w:rPr>
                <w:rFonts w:ascii="ＭＳ 明朝" w:hAnsi="ＭＳ 明朝" w:hint="eastAsia"/>
                <w:color w:val="FF0000"/>
                <w:szCs w:val="21"/>
              </w:rPr>
              <w:t>洗濯・理容・美容・浴場業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13F4EA30" w:rsidR="00A0599E" w:rsidRPr="00A0599E" w:rsidRDefault="00F16847" w:rsidP="00884F2F">
            <w:pPr>
              <w:rPr>
                <w:rFonts w:asciiTheme="minorHAnsi" w:hAnsiTheme="minorHAnsi"/>
                <w:color w:val="000000" w:themeColor="text1"/>
                <w:szCs w:val="21"/>
              </w:rPr>
            </w:pPr>
            <w:r>
              <w:rPr>
                <w:rFonts w:asciiTheme="minorHAnsi" w:hAnsiTheme="minorHAnsi" w:hint="eastAsia"/>
                <w:color w:val="FF0000"/>
                <w:szCs w:val="21"/>
              </w:rPr>
              <w:t>20</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2"/>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2D2360A4" w14:textId="77777777" w:rsidR="00A0599E" w:rsidRPr="00A0599E" w:rsidRDefault="00A0599E" w:rsidP="00A0599E">
      <w:pPr>
        <w:rPr>
          <w:rFonts w:ascii="ＭＳ 明朝" w:hAnsi="ＭＳ 明朝"/>
          <w:color w:val="000000" w:themeColor="text1"/>
          <w:szCs w:val="21"/>
        </w:rPr>
      </w:pPr>
    </w:p>
    <w:p w14:paraId="324AED69" w14:textId="77777777" w:rsidR="00A0599E" w:rsidRPr="00A0599E" w:rsidRDefault="00A0599E" w:rsidP="00A757C8">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757C8">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役職名は必ず記載下さい（未記載はエラーとなります）。　なお、個人事業主等で役職名がない場合は「代表」と入力してください。</w:t>
      </w:r>
    </w:p>
    <w:p w14:paraId="5077AE23" w14:textId="77777777" w:rsidR="00A0599E" w:rsidRPr="00A0599E" w:rsidRDefault="00A0599E" w:rsidP="00A757C8">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77777777" w:rsidR="00A0599E" w:rsidRPr="00A0599E" w:rsidRDefault="00A0599E" w:rsidP="00A0599E">
      <w:pPr>
        <w:rPr>
          <w:rFonts w:asciiTheme="minorHAnsi" w:hAnsiTheme="minorHAnsi"/>
          <w:b/>
          <w:bCs/>
          <w:color w:val="0000FF"/>
          <w:sz w:val="24"/>
          <w:szCs w:val="24"/>
        </w:rPr>
      </w:pPr>
      <w:r w:rsidRPr="00A0599E">
        <w:rPr>
          <w:rFonts w:asciiTheme="minorHAnsi" w:hAnsiTheme="minorHAnsi"/>
          <w:b/>
          <w:bCs/>
          <w:color w:val="0000FF"/>
          <w:sz w:val="24"/>
          <w:szCs w:val="24"/>
        </w:rPr>
        <w:t>2.1</w:t>
      </w:r>
      <w:r w:rsidRPr="00A0599E">
        <w:rPr>
          <w:rFonts w:asciiTheme="minorHAnsi" w:hAnsiTheme="minorHAnsi"/>
          <w:b/>
          <w:bCs/>
          <w:color w:val="0000FF"/>
          <w:sz w:val="24"/>
          <w:szCs w:val="24"/>
        </w:rPr>
        <w:t xml:space="preserve">　自社の事業活動の概要；</w:t>
      </w:r>
    </w:p>
    <w:p w14:paraId="0DCD63B3" w14:textId="2E604B41"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6F4AFE69" w14:textId="51A0D806" w:rsidR="00581FD3" w:rsidRDefault="009E37D5" w:rsidP="00D379A1">
            <w:pPr>
              <w:rPr>
                <w:color w:val="FF0000"/>
              </w:rPr>
            </w:pPr>
            <w:r w:rsidRPr="009E37D5">
              <w:rPr>
                <w:rFonts w:hint="eastAsia"/>
                <w:color w:val="FF0000"/>
              </w:rPr>
              <w:t>当</w:t>
            </w:r>
            <w:r>
              <w:rPr>
                <w:rFonts w:hint="eastAsia"/>
                <w:color w:val="FF0000"/>
              </w:rPr>
              <w:t>店</w:t>
            </w:r>
            <w:r w:rsidRPr="009E37D5">
              <w:rPr>
                <w:rFonts w:hint="eastAsia"/>
                <w:color w:val="FF0000"/>
              </w:rPr>
              <w:t>は、</w:t>
            </w:r>
            <w:r>
              <w:rPr>
                <w:rFonts w:hint="eastAsia"/>
                <w:color w:val="FF0000"/>
              </w:rPr>
              <w:t>埼玉県</w:t>
            </w:r>
            <w:r w:rsidRPr="009E37D5">
              <w:rPr>
                <w:rFonts w:hint="eastAsia"/>
                <w:color w:val="FF0000"/>
              </w:rPr>
              <w:t>県</w:t>
            </w:r>
            <w:r>
              <w:rPr>
                <w:rFonts w:hint="eastAsia"/>
                <w:color w:val="FF0000"/>
              </w:rPr>
              <w:t>○○市</w:t>
            </w:r>
            <w:r w:rsidRPr="009E37D5">
              <w:rPr>
                <w:rFonts w:hint="eastAsia"/>
                <w:color w:val="FF0000"/>
              </w:rPr>
              <w:t>にて</w:t>
            </w:r>
            <w:r>
              <w:rPr>
                <w:rFonts w:hint="eastAsia"/>
                <w:color w:val="FF0000"/>
              </w:rPr>
              <w:t>理容業</w:t>
            </w:r>
            <w:r w:rsidRPr="009E37D5">
              <w:rPr>
                <w:rFonts w:hint="eastAsia"/>
                <w:color w:val="FF0000"/>
              </w:rPr>
              <w:t>を営んでいる。</w:t>
            </w:r>
            <w:r>
              <w:rPr>
                <w:rFonts w:hint="eastAsia"/>
                <w:color w:val="FF0000"/>
              </w:rPr>
              <w:t>20XX</w:t>
            </w:r>
            <w:r w:rsidRPr="009E37D5">
              <w:rPr>
                <w:rFonts w:hint="eastAsia"/>
                <w:color w:val="FF0000"/>
              </w:rPr>
              <w:t>年に創業し、現在</w:t>
            </w:r>
            <w:r>
              <w:rPr>
                <w:rFonts w:hint="eastAsia"/>
                <w:color w:val="FF0000"/>
              </w:rPr>
              <w:t>は毎月約○○</w:t>
            </w:r>
            <w:r w:rsidRPr="009E37D5">
              <w:rPr>
                <w:rFonts w:hint="eastAsia"/>
                <w:color w:val="FF0000"/>
              </w:rPr>
              <w:t>名の顧客を有し、顧客は</w:t>
            </w:r>
            <w:r>
              <w:rPr>
                <w:rFonts w:hint="eastAsia"/>
                <w:color w:val="FF0000"/>
              </w:rPr>
              <w:t>○○市を中心に近隣</w:t>
            </w:r>
            <w:r w:rsidRPr="009E37D5">
              <w:rPr>
                <w:rFonts w:hint="eastAsia"/>
                <w:color w:val="FF0000"/>
              </w:rPr>
              <w:t>を含めた広い地域となっており、当店が早期復旧しないと、地域住民の生活に支障が生じるおそれがある。</w:t>
            </w:r>
          </w:p>
          <w:p w14:paraId="7A05DB80" w14:textId="77777777" w:rsidR="00B91CC0" w:rsidRDefault="00B91CC0" w:rsidP="009B777B">
            <w:pPr>
              <w:rPr>
                <w:color w:val="FF0000"/>
              </w:rPr>
            </w:pPr>
          </w:p>
          <w:p w14:paraId="7D3AC908" w14:textId="74DA6948" w:rsidR="009E37D5" w:rsidRDefault="009B777B" w:rsidP="009B777B">
            <w:pPr>
              <w:rPr>
                <w:color w:val="FF0000"/>
              </w:rPr>
            </w:pPr>
            <w:r>
              <w:rPr>
                <w:rFonts w:hint="eastAsia"/>
                <w:color w:val="FF0000"/>
              </w:rPr>
              <w:t>なお、</w:t>
            </w:r>
            <w:r w:rsidR="009E37D5">
              <w:rPr>
                <w:rFonts w:hint="eastAsia"/>
                <w:color w:val="FF0000"/>
              </w:rPr>
              <w:t>当店舗の建物の概要は次のとおりである。</w:t>
            </w:r>
          </w:p>
          <w:p w14:paraId="7CC1DBEA" w14:textId="0D4237E3" w:rsidR="009E37D5" w:rsidRDefault="009E37D5" w:rsidP="00B91CC0">
            <w:pPr>
              <w:rPr>
                <w:color w:val="FF0000"/>
              </w:rPr>
            </w:pPr>
            <w:r>
              <w:rPr>
                <w:rFonts w:hint="eastAsia"/>
                <w:color w:val="FF0000"/>
              </w:rPr>
              <w:t>構造：　鉄筋コンクリート</w:t>
            </w:r>
            <w:r>
              <w:rPr>
                <w:rFonts w:hint="eastAsia"/>
                <w:color w:val="FF0000"/>
              </w:rPr>
              <w:t>8</w:t>
            </w:r>
            <w:r>
              <w:rPr>
                <w:rFonts w:hint="eastAsia"/>
                <w:color w:val="FF0000"/>
              </w:rPr>
              <w:t>階建</w:t>
            </w:r>
            <w:r w:rsidR="00B3491D">
              <w:rPr>
                <w:rFonts w:hint="eastAsia"/>
                <w:color w:val="FF0000"/>
              </w:rPr>
              <w:t>マンション</w:t>
            </w:r>
            <w:r>
              <w:rPr>
                <w:rFonts w:hint="eastAsia"/>
                <w:color w:val="FF0000"/>
              </w:rPr>
              <w:t>の</w:t>
            </w:r>
            <w:r w:rsidR="00B3491D">
              <w:rPr>
                <w:rFonts w:hint="eastAsia"/>
                <w:color w:val="FF0000"/>
              </w:rPr>
              <w:t>1</w:t>
            </w:r>
            <w:r>
              <w:rPr>
                <w:rFonts w:hint="eastAsia"/>
                <w:color w:val="FF0000"/>
              </w:rPr>
              <w:t>階</w:t>
            </w:r>
            <w:r w:rsidR="00B3491D">
              <w:rPr>
                <w:rFonts w:hint="eastAsia"/>
                <w:color w:val="FF0000"/>
              </w:rPr>
              <w:t>部分</w:t>
            </w:r>
          </w:p>
          <w:p w14:paraId="6381C22E" w14:textId="446A2353" w:rsidR="0025120D" w:rsidRDefault="0025120D" w:rsidP="00B91CC0">
            <w:pPr>
              <w:rPr>
                <w:color w:val="FF0000"/>
              </w:rPr>
            </w:pPr>
            <w:r>
              <w:rPr>
                <w:rFonts w:hint="eastAsia"/>
                <w:color w:val="FF0000"/>
              </w:rPr>
              <w:t>（木造</w:t>
            </w:r>
            <w:r>
              <w:rPr>
                <w:rFonts w:hint="eastAsia"/>
                <w:color w:val="FF0000"/>
              </w:rPr>
              <w:t>2</w:t>
            </w:r>
            <w:r>
              <w:rPr>
                <w:rFonts w:hint="eastAsia"/>
                <w:color w:val="FF0000"/>
              </w:rPr>
              <w:t>階建）</w:t>
            </w:r>
          </w:p>
          <w:p w14:paraId="790D49A5" w14:textId="4B138C94" w:rsidR="009E37D5" w:rsidRDefault="009E37D5" w:rsidP="00B91CC0">
            <w:pPr>
              <w:rPr>
                <w:color w:val="FF0000"/>
              </w:rPr>
            </w:pPr>
            <w:r>
              <w:rPr>
                <w:rFonts w:hint="eastAsia"/>
                <w:color w:val="FF0000"/>
              </w:rPr>
              <w:t>築年数：</w:t>
            </w:r>
            <w:r>
              <w:rPr>
                <w:rFonts w:hint="eastAsia"/>
                <w:color w:val="FF0000"/>
              </w:rPr>
              <w:t>10</w:t>
            </w:r>
            <w:r>
              <w:rPr>
                <w:rFonts w:hint="eastAsia"/>
                <w:color w:val="FF0000"/>
              </w:rPr>
              <w:t>年</w:t>
            </w:r>
            <w:r>
              <w:rPr>
                <w:rFonts w:hint="eastAsia"/>
                <w:color w:val="FF0000"/>
              </w:rPr>
              <w:t>5</w:t>
            </w:r>
            <w:r>
              <w:rPr>
                <w:rFonts w:hint="eastAsia"/>
                <w:color w:val="FF0000"/>
              </w:rPr>
              <w:t>カ月</w:t>
            </w:r>
          </w:p>
          <w:p w14:paraId="2293A76A" w14:textId="054EF1BB" w:rsidR="00C404C9" w:rsidRPr="009E37D5" w:rsidRDefault="00C404C9" w:rsidP="009E37D5">
            <w:pPr>
              <w:rPr>
                <w:rFonts w:ascii="ＭＳ 明朝" w:hAnsi="ＭＳ 明朝"/>
                <w:color w:val="000000" w:themeColor="text1"/>
                <w:szCs w:val="21"/>
              </w:rPr>
            </w:pPr>
          </w:p>
        </w:tc>
      </w:tr>
    </w:tbl>
    <w:p w14:paraId="742B125F" w14:textId="4B116792" w:rsidR="00A0599E" w:rsidRDefault="00A0599E" w:rsidP="00A0599E">
      <w:pPr>
        <w:rPr>
          <w:rFonts w:ascii="ＭＳ 明朝" w:hAnsi="ＭＳ 明朝"/>
          <w:color w:val="000000" w:themeColor="text1"/>
          <w:szCs w:val="21"/>
        </w:rPr>
      </w:pPr>
    </w:p>
    <w:p w14:paraId="0C969105" w14:textId="70F70C67" w:rsidR="00966356" w:rsidRPr="00A0599E" w:rsidRDefault="00966356" w:rsidP="00A757C8">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07461F19" w14:textId="3A239606" w:rsidR="00966356" w:rsidRDefault="00966356" w:rsidP="00A757C8">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B66B95">
        <w:rPr>
          <w:rFonts w:ascii="ＭＳ 明朝" w:hAnsi="ＭＳ 明朝" w:hint="eastAsia"/>
          <w:color w:val="000000" w:themeColor="text1"/>
          <w:szCs w:val="21"/>
        </w:rPr>
        <w:t>。</w:t>
      </w:r>
    </w:p>
    <w:p w14:paraId="0B050354" w14:textId="77777777" w:rsidR="000C07B9" w:rsidRDefault="000C07B9" w:rsidP="000C07B9">
      <w:pPr>
        <w:ind w:rightChars="25" w:right="55"/>
        <w:rPr>
          <w:rFonts w:ascii="ＭＳ 明朝" w:hAnsi="ＭＳ 明朝"/>
          <w:color w:val="000000" w:themeColor="text1"/>
          <w:szCs w:val="21"/>
        </w:rPr>
      </w:pPr>
    </w:p>
    <w:p w14:paraId="78DBCD88" w14:textId="4C8E027C" w:rsidR="00A0599E" w:rsidRPr="00A0599E" w:rsidRDefault="00A0599E" w:rsidP="000C07B9">
      <w:pPr>
        <w:widowControl/>
        <w:jc w:val="left"/>
        <w:rPr>
          <w:b/>
          <w:bCs/>
          <w:color w:val="0000FF"/>
          <w:sz w:val="24"/>
          <w:szCs w:val="24"/>
        </w:rPr>
      </w:pPr>
      <w:r w:rsidRPr="00A0599E">
        <w:rPr>
          <w:b/>
          <w:bCs/>
          <w:color w:val="0000FF"/>
          <w:sz w:val="24"/>
          <w:szCs w:val="24"/>
        </w:rPr>
        <w:t>2.2</w:t>
      </w:r>
      <w:r w:rsidRPr="00A0599E">
        <w:rPr>
          <w:b/>
          <w:bCs/>
          <w:color w:val="0000FF"/>
          <w:sz w:val="24"/>
          <w:szCs w:val="24"/>
        </w:rPr>
        <w:t xml:space="preserve">　事業継続力強化に取り組む目的</w:t>
      </w:r>
    </w:p>
    <w:p w14:paraId="2368E5C6"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594FA8">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31E45C45" w:rsidR="004C5894" w:rsidRPr="004C5894" w:rsidRDefault="004C5894" w:rsidP="004C5894">
            <w:pPr>
              <w:rPr>
                <w:color w:val="FF0000"/>
                <w:szCs w:val="21"/>
              </w:rPr>
            </w:pPr>
            <w:r w:rsidRPr="004C5894">
              <w:rPr>
                <w:rFonts w:hint="eastAsia"/>
                <w:color w:val="FF0000"/>
                <w:szCs w:val="21"/>
              </w:rPr>
              <w:t>当</w:t>
            </w:r>
            <w:r w:rsidR="00075811">
              <w:rPr>
                <w:rFonts w:hint="eastAsia"/>
                <w:color w:val="FF0000"/>
                <w:szCs w:val="21"/>
              </w:rPr>
              <w:t>店</w:t>
            </w:r>
            <w:r w:rsidRPr="004C5894">
              <w:rPr>
                <w:rFonts w:hint="eastAsia"/>
                <w:color w:val="FF0000"/>
                <w:szCs w:val="21"/>
              </w:rPr>
              <w:t>は以下の目的のために事業継続力強化に取り組みます。</w:t>
            </w:r>
          </w:p>
          <w:p w14:paraId="11412206" w14:textId="2DE7ECF6" w:rsidR="004C5894" w:rsidRPr="004C5894" w:rsidRDefault="004C5894" w:rsidP="00A757C8">
            <w:pPr>
              <w:pStyle w:val="af0"/>
              <w:numPr>
                <w:ilvl w:val="0"/>
                <w:numId w:val="7"/>
              </w:numPr>
              <w:ind w:leftChars="0"/>
              <w:rPr>
                <w:color w:val="FF0000"/>
                <w:szCs w:val="21"/>
              </w:rPr>
            </w:pPr>
            <w:r w:rsidRPr="004C5894">
              <w:rPr>
                <w:rFonts w:hint="eastAsia"/>
                <w:color w:val="FF0000"/>
                <w:szCs w:val="21"/>
              </w:rPr>
              <w:t>災害発生時においては何よりも人命を最優先とし、</w:t>
            </w:r>
            <w:r w:rsidR="00795D6D">
              <w:rPr>
                <w:rFonts w:hint="eastAsia"/>
                <w:color w:val="FF0000"/>
                <w:szCs w:val="21"/>
              </w:rPr>
              <w:t>お客様</w:t>
            </w:r>
            <w:r w:rsidR="005357DF">
              <w:rPr>
                <w:rFonts w:hint="eastAsia"/>
                <w:color w:val="FF0000"/>
                <w:szCs w:val="21"/>
              </w:rPr>
              <w:t>及び</w:t>
            </w:r>
            <w:r w:rsidR="00795D6D">
              <w:rPr>
                <w:rFonts w:hint="eastAsia"/>
                <w:color w:val="FF0000"/>
                <w:szCs w:val="21"/>
              </w:rPr>
              <w:t>従業員</w:t>
            </w:r>
            <w:r w:rsidRPr="004C5894">
              <w:rPr>
                <w:rFonts w:hint="eastAsia"/>
                <w:color w:val="FF0000"/>
                <w:szCs w:val="21"/>
              </w:rPr>
              <w:t>の安全を確保すること</w:t>
            </w:r>
          </w:p>
          <w:p w14:paraId="06412642" w14:textId="2359EF47" w:rsidR="00594FA8" w:rsidRPr="00594FA8" w:rsidRDefault="00075811" w:rsidP="00A757C8">
            <w:pPr>
              <w:pStyle w:val="af0"/>
              <w:numPr>
                <w:ilvl w:val="0"/>
                <w:numId w:val="7"/>
              </w:numPr>
              <w:ind w:leftChars="0"/>
              <w:rPr>
                <w:rFonts w:ascii="ＭＳ 明朝" w:hAnsi="ＭＳ 明朝"/>
                <w:color w:val="FF0000"/>
                <w:szCs w:val="21"/>
              </w:rPr>
            </w:pPr>
            <w:r>
              <w:rPr>
                <w:rFonts w:hint="eastAsia"/>
                <w:color w:val="FF0000"/>
                <w:szCs w:val="21"/>
              </w:rPr>
              <w:t>当店</w:t>
            </w:r>
            <w:r w:rsidR="004C5894" w:rsidRPr="005D6D61">
              <w:rPr>
                <w:rFonts w:hint="eastAsia"/>
                <w:color w:val="FF0000"/>
                <w:szCs w:val="21"/>
              </w:rPr>
              <w:t>の経営を維持することで従業員とその家族の生活を確</w:t>
            </w:r>
            <w:r w:rsidR="004C5894" w:rsidRPr="00594FA8">
              <w:rPr>
                <w:rFonts w:hint="eastAsia"/>
                <w:color w:val="FF0000"/>
                <w:szCs w:val="21"/>
              </w:rPr>
              <w:t>保すること</w:t>
            </w:r>
          </w:p>
          <w:p w14:paraId="0B4C8978" w14:textId="04BD53AA" w:rsidR="00795D6D" w:rsidRPr="00C85717" w:rsidRDefault="00594FA8" w:rsidP="00795D6D">
            <w:pPr>
              <w:pStyle w:val="af0"/>
              <w:numPr>
                <w:ilvl w:val="0"/>
                <w:numId w:val="7"/>
              </w:numPr>
              <w:ind w:leftChars="0"/>
              <w:rPr>
                <w:rFonts w:ascii="ＭＳ 明朝" w:hAnsi="ＭＳ 明朝"/>
                <w:color w:val="FF0000"/>
                <w:szCs w:val="21"/>
              </w:rPr>
            </w:pPr>
            <w:r w:rsidRPr="00594FA8">
              <w:rPr>
                <w:rFonts w:ascii="ＭＳ 明朝" w:hAnsi="ＭＳ 明朝" w:hint="eastAsia"/>
                <w:color w:val="FF0000"/>
                <w:szCs w:val="21"/>
              </w:rPr>
              <w:t>災害発生時もお客様へ寄り添い</w:t>
            </w:r>
            <w:r w:rsidR="00075811">
              <w:rPr>
                <w:rFonts w:ascii="ＭＳ 明朝" w:hAnsi="ＭＳ 明朝" w:hint="eastAsia"/>
                <w:color w:val="FF0000"/>
                <w:szCs w:val="21"/>
              </w:rPr>
              <w:t>理容業としての</w:t>
            </w:r>
            <w:r w:rsidRPr="00594FA8">
              <w:rPr>
                <w:rFonts w:ascii="ＭＳ 明朝" w:hAnsi="ＭＳ 明朝" w:hint="eastAsia"/>
                <w:color w:val="FF0000"/>
                <w:szCs w:val="21"/>
              </w:rPr>
              <w:t>責任を果た</w:t>
            </w:r>
            <w:r w:rsidRPr="00594FA8">
              <w:rPr>
                <w:rFonts w:ascii="ＭＳ 明朝" w:hAnsi="ＭＳ 明朝" w:hint="eastAsia"/>
                <w:color w:val="FF0000"/>
                <w:szCs w:val="21"/>
              </w:rPr>
              <w:lastRenderedPageBreak/>
              <w:t>すこと</w:t>
            </w:r>
          </w:p>
        </w:tc>
      </w:tr>
    </w:tbl>
    <w:p w14:paraId="1AE182E9" w14:textId="77777777" w:rsidR="00A0599E" w:rsidRPr="00594FA8" w:rsidRDefault="00A0599E" w:rsidP="00A0599E">
      <w:pPr>
        <w:widowControl/>
        <w:jc w:val="left"/>
        <w:rPr>
          <w:rFonts w:ascii="ＭＳ 明朝" w:hAnsi="ＭＳ 明朝"/>
          <w:szCs w:val="21"/>
        </w:rPr>
      </w:pPr>
    </w:p>
    <w:p w14:paraId="20BB58D6" w14:textId="77777777" w:rsidR="00A0599E" w:rsidRPr="00A0599E" w:rsidRDefault="00A0599E" w:rsidP="00A757C8">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A757C8">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A757C8">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A757C8">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A757C8">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A757C8">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A74F5D5" w14:textId="77777777" w:rsidR="00A0599E" w:rsidRPr="00A0599E" w:rsidRDefault="00A0599E" w:rsidP="00A0599E">
      <w:pPr>
        <w:rPr>
          <w:rFonts w:ascii="ＭＳ 明朝" w:hAnsi="ＭＳ 明朝"/>
          <w:color w:val="000000" w:themeColor="text1"/>
          <w:szCs w:val="21"/>
        </w:rPr>
      </w:pPr>
    </w:p>
    <w:p w14:paraId="21D56731" w14:textId="77777777" w:rsidR="00A0599E" w:rsidRPr="00A0599E" w:rsidRDefault="00A0599E" w:rsidP="00A0599E">
      <w:pPr>
        <w:widowControl/>
        <w:jc w:val="left"/>
        <w:rPr>
          <w:rFonts w:ascii="ＭＳ 明朝" w:hAnsi="ＭＳ 明朝"/>
          <w:szCs w:val="21"/>
        </w:rPr>
      </w:pPr>
    </w:p>
    <w:p w14:paraId="12E487D0" w14:textId="77777777" w:rsidR="00A0599E" w:rsidRPr="00A0599E" w:rsidRDefault="00A0599E" w:rsidP="00A0599E">
      <w:pPr>
        <w:widowControl/>
        <w:jc w:val="left"/>
        <w:rPr>
          <w:b/>
          <w:bCs/>
          <w:color w:val="0000FF"/>
          <w:sz w:val="24"/>
          <w:szCs w:val="24"/>
        </w:rPr>
      </w:pPr>
      <w:r w:rsidRPr="00A0599E">
        <w:rPr>
          <w:b/>
          <w:bCs/>
          <w:color w:val="0000FF"/>
          <w:sz w:val="24"/>
          <w:szCs w:val="24"/>
        </w:rPr>
        <w:t>2.3</w:t>
      </w:r>
      <w:r w:rsidRPr="00A0599E">
        <w:rPr>
          <w:rFonts w:hint="eastAsia"/>
          <w:b/>
          <w:bCs/>
          <w:color w:val="0000FF"/>
          <w:sz w:val="24"/>
          <w:szCs w:val="24"/>
        </w:rPr>
        <w:t xml:space="preserve">　</w:t>
      </w:r>
      <w:r w:rsidRPr="00A0599E">
        <w:rPr>
          <w:b/>
          <w:bCs/>
          <w:color w:val="0000FF"/>
          <w:sz w:val="24"/>
          <w:szCs w:val="24"/>
        </w:rPr>
        <w:t>事業活動に影響を与える自然災害等の想定</w:t>
      </w:r>
    </w:p>
    <w:p w14:paraId="643AF533" w14:textId="3D0BC9A3"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7F0EF2">
        <w:trPr>
          <w:trHeight w:val="2299"/>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D4628C" w:rsidRDefault="00A0599E" w:rsidP="00A0599E">
            <w:pPr>
              <w:jc w:val="center"/>
              <w:rPr>
                <w:rFonts w:ascii="Roboto" w:eastAsia="ＭＳ Ｐゴシック" w:hAnsi="Roboto" w:cs="ＭＳ Ｐゴシック"/>
                <w:noProof/>
                <w:color w:val="333333"/>
                <w:kern w:val="0"/>
                <w:szCs w:val="21"/>
                <w:bdr w:val="none" w:sz="0" w:space="0" w:color="auto" w:frame="1"/>
              </w:rPr>
            </w:pPr>
            <w:r w:rsidRPr="00D4628C">
              <w:rPr>
                <w:rFonts w:ascii="Roboto" w:eastAsia="ＭＳ Ｐゴシック" w:hAnsi="Roboto" w:cs="ＭＳ Ｐゴシック" w:hint="eastAsia"/>
                <w:noProof/>
                <w:color w:val="0000FF"/>
                <w:kern w:val="0"/>
                <w:szCs w:val="21"/>
                <w:bdr w:val="none" w:sz="0" w:space="0" w:color="auto" w:frame="1"/>
              </w:rPr>
              <w:t>必須</w:t>
            </w:r>
          </w:p>
        </w:tc>
        <w:tc>
          <w:tcPr>
            <w:tcW w:w="5918" w:type="dxa"/>
            <w:vAlign w:val="center"/>
          </w:tcPr>
          <w:p w14:paraId="1BD44C03" w14:textId="446DDAC4" w:rsidR="00A0599E" w:rsidRPr="00D4628C" w:rsidRDefault="00A0599E" w:rsidP="00376B4E">
            <w:pPr>
              <w:rPr>
                <w:rFonts w:asciiTheme="minorHAnsi" w:hAnsiTheme="minorHAnsi"/>
                <w:color w:val="FF0000"/>
                <w:szCs w:val="21"/>
              </w:rPr>
            </w:pPr>
            <w:r w:rsidRPr="00D4628C">
              <w:rPr>
                <w:rFonts w:asciiTheme="minorHAnsi" w:hAnsiTheme="minorHAnsi" w:hint="eastAsia"/>
                <w:color w:val="FF0000"/>
                <w:szCs w:val="21"/>
              </w:rPr>
              <w:t>当社に</w:t>
            </w:r>
            <w:r w:rsidRPr="00D4628C">
              <w:rPr>
                <w:rFonts w:asciiTheme="minorHAnsi" w:hAnsiTheme="minorHAnsi"/>
                <w:color w:val="FF0000"/>
                <w:szCs w:val="21"/>
              </w:rPr>
              <w:t>ついて、埼玉県及び</w:t>
            </w:r>
            <w:r w:rsidR="003A5076" w:rsidRPr="00D4628C">
              <w:rPr>
                <w:rFonts w:asciiTheme="minorHAnsi" w:hAnsiTheme="minorHAnsi" w:hint="eastAsia"/>
                <w:color w:val="FF0000"/>
                <w:szCs w:val="21"/>
              </w:rPr>
              <w:t>関係自治体</w:t>
            </w:r>
            <w:r w:rsidRPr="00D4628C">
              <w:rPr>
                <w:rFonts w:asciiTheme="minorHAnsi" w:hAnsiTheme="minorHAnsi"/>
                <w:color w:val="FF0000"/>
                <w:szCs w:val="21"/>
              </w:rPr>
              <w:t>のハザードマップは次のような自然災害</w:t>
            </w:r>
            <w:r w:rsidRPr="00D4628C">
              <w:rPr>
                <w:rFonts w:asciiTheme="minorHAnsi" w:hAnsiTheme="minorHAnsi" w:hint="eastAsia"/>
                <w:color w:val="FF0000"/>
                <w:szCs w:val="21"/>
              </w:rPr>
              <w:t>の危険性</w:t>
            </w:r>
            <w:r w:rsidRPr="00D4628C">
              <w:rPr>
                <w:rFonts w:asciiTheme="minorHAnsi" w:hAnsiTheme="minorHAnsi"/>
                <w:color w:val="FF0000"/>
                <w:szCs w:val="21"/>
              </w:rPr>
              <w:t>があるとしています。</w:t>
            </w:r>
          </w:p>
          <w:p w14:paraId="53E7908E" w14:textId="3AB1E1E9" w:rsidR="003A5076" w:rsidRPr="00D4628C" w:rsidRDefault="003A5076" w:rsidP="00A0599E">
            <w:pPr>
              <w:ind w:firstLineChars="100" w:firstLine="219"/>
              <w:rPr>
                <w:rFonts w:asciiTheme="minorHAnsi" w:hAnsiTheme="minorHAnsi"/>
                <w:color w:val="FF0000"/>
                <w:szCs w:val="21"/>
              </w:rPr>
            </w:pPr>
            <w:r w:rsidRPr="00D4628C">
              <w:rPr>
                <w:rFonts w:asciiTheme="minorHAnsi" w:hAnsiTheme="minorHAnsi" w:hint="eastAsia"/>
                <w:color w:val="FF0000"/>
                <w:szCs w:val="21"/>
              </w:rPr>
              <w:t xml:space="preserve">　</w:t>
            </w:r>
          </w:p>
          <w:p w14:paraId="3DCF1941" w14:textId="75AE2261" w:rsidR="00497A07" w:rsidRPr="00D4628C" w:rsidRDefault="00497A07" w:rsidP="00D4628C">
            <w:pPr>
              <w:rPr>
                <w:rFonts w:asciiTheme="minorHAnsi" w:hAnsiTheme="minorHAnsi"/>
                <w:color w:val="FF0000"/>
                <w:szCs w:val="21"/>
              </w:rPr>
            </w:pPr>
            <w:r w:rsidRPr="00D4628C">
              <w:rPr>
                <w:rFonts w:asciiTheme="minorHAnsi" w:hAnsiTheme="minorHAnsi" w:hint="eastAsia"/>
                <w:color w:val="FF0000"/>
                <w:szCs w:val="21"/>
              </w:rPr>
              <w:t>地震：　最大深度</w:t>
            </w:r>
            <w:r w:rsidRPr="00D4628C">
              <w:rPr>
                <w:rFonts w:asciiTheme="minorHAnsi" w:hAnsiTheme="minorHAnsi" w:hint="eastAsia"/>
                <w:color w:val="FF0000"/>
                <w:szCs w:val="21"/>
              </w:rPr>
              <w:t>6</w:t>
            </w:r>
            <w:r w:rsidRPr="00D4628C">
              <w:rPr>
                <w:rFonts w:asciiTheme="minorHAnsi" w:hAnsiTheme="minorHAnsi" w:hint="eastAsia"/>
                <w:color w:val="FF0000"/>
                <w:szCs w:val="21"/>
              </w:rPr>
              <w:t>強、　液状化の可能性やや高い</w:t>
            </w:r>
          </w:p>
          <w:p w14:paraId="60235FA6" w14:textId="7E50BE84" w:rsidR="003A5076" w:rsidRDefault="0025120D" w:rsidP="00D4628C">
            <w:pPr>
              <w:rPr>
                <w:rFonts w:asciiTheme="minorHAnsi" w:hAnsiTheme="minorHAnsi"/>
                <w:color w:val="FF0000"/>
                <w:szCs w:val="21"/>
              </w:rPr>
            </w:pPr>
            <w:r>
              <w:rPr>
                <w:rFonts w:asciiTheme="minorHAnsi" w:hAnsiTheme="minorHAnsi" w:hint="eastAsia"/>
                <w:color w:val="FF0000"/>
                <w:szCs w:val="21"/>
              </w:rPr>
              <w:t>水災</w:t>
            </w:r>
            <w:r w:rsidR="003A5076" w:rsidRPr="00D4628C">
              <w:rPr>
                <w:rFonts w:asciiTheme="minorHAnsi" w:hAnsiTheme="minorHAnsi" w:hint="eastAsia"/>
                <w:color w:val="FF0000"/>
                <w:szCs w:val="21"/>
              </w:rPr>
              <w:t xml:space="preserve">：　</w:t>
            </w:r>
            <w:r w:rsidR="00D4628C">
              <w:rPr>
                <w:rFonts w:asciiTheme="minorHAnsi" w:hAnsiTheme="minorHAnsi" w:hint="eastAsia"/>
                <w:color w:val="FF0000"/>
                <w:szCs w:val="21"/>
              </w:rPr>
              <w:t>対象河川は荒川で、</w:t>
            </w:r>
            <w:r w:rsidR="00497A07" w:rsidRPr="00D4628C">
              <w:rPr>
                <w:rFonts w:asciiTheme="minorHAnsi" w:hAnsiTheme="minorHAnsi" w:hint="eastAsia"/>
                <w:color w:val="FF0000"/>
                <w:szCs w:val="21"/>
              </w:rPr>
              <w:t>最大</w:t>
            </w:r>
            <w:r w:rsidR="003A5076" w:rsidRPr="00D4628C">
              <w:rPr>
                <w:rFonts w:asciiTheme="minorHAnsi" w:hAnsiTheme="minorHAnsi" w:hint="eastAsia"/>
                <w:color w:val="FF0000"/>
                <w:szCs w:val="21"/>
              </w:rPr>
              <w:t>浸水深</w:t>
            </w:r>
            <w:r w:rsidR="00D4628C">
              <w:rPr>
                <w:rFonts w:asciiTheme="minorHAnsi" w:hAnsiTheme="minorHAnsi" w:hint="eastAsia"/>
                <w:color w:val="FF0000"/>
                <w:szCs w:val="21"/>
              </w:rPr>
              <w:t>は</w:t>
            </w:r>
            <w:r w:rsidR="003A5076" w:rsidRPr="00D4628C">
              <w:rPr>
                <w:rFonts w:asciiTheme="minorHAnsi" w:hAnsiTheme="minorHAnsi" w:hint="eastAsia"/>
                <w:color w:val="FF0000"/>
                <w:szCs w:val="21"/>
              </w:rPr>
              <w:t>0</w:t>
            </w:r>
            <w:r w:rsidR="00497A07" w:rsidRPr="00D4628C">
              <w:rPr>
                <w:rFonts w:asciiTheme="minorHAnsi" w:hAnsiTheme="minorHAnsi"/>
                <w:color w:val="FF0000"/>
                <w:szCs w:val="21"/>
              </w:rPr>
              <w:t>.5</w:t>
            </w:r>
            <w:r w:rsidR="003A5076" w:rsidRPr="00D4628C">
              <w:rPr>
                <w:rFonts w:asciiTheme="minorHAnsi" w:hAnsiTheme="minorHAnsi" w:hint="eastAsia"/>
                <w:color w:val="FF0000"/>
                <w:szCs w:val="21"/>
              </w:rPr>
              <w:t>～</w:t>
            </w:r>
            <w:r w:rsidR="003A5076" w:rsidRPr="00D4628C">
              <w:rPr>
                <w:rFonts w:asciiTheme="minorHAnsi" w:hAnsiTheme="minorHAnsi" w:hint="eastAsia"/>
                <w:color w:val="FF0000"/>
                <w:szCs w:val="21"/>
              </w:rPr>
              <w:t>3m</w:t>
            </w:r>
            <w:r w:rsidR="003A5076" w:rsidRPr="00D4628C">
              <w:rPr>
                <w:rFonts w:asciiTheme="minorHAnsi" w:hAnsiTheme="minorHAnsi" w:hint="eastAsia"/>
                <w:color w:val="FF0000"/>
                <w:szCs w:val="21"/>
              </w:rPr>
              <w:t>未満</w:t>
            </w:r>
          </w:p>
          <w:p w14:paraId="1AC6F2F4" w14:textId="4E796198" w:rsidR="00D4628C" w:rsidRDefault="00D4628C" w:rsidP="00D4628C">
            <w:pPr>
              <w:rPr>
                <w:rFonts w:asciiTheme="minorHAnsi" w:hAnsiTheme="minorHAnsi"/>
                <w:color w:val="FF0000"/>
                <w:szCs w:val="21"/>
              </w:rPr>
            </w:pPr>
            <w:r>
              <w:rPr>
                <w:rFonts w:asciiTheme="minorHAnsi" w:hAnsiTheme="minorHAnsi" w:hint="eastAsia"/>
                <w:color w:val="FF0000"/>
                <w:szCs w:val="21"/>
              </w:rPr>
              <w:t>土砂災害：　なし</w:t>
            </w:r>
          </w:p>
          <w:p w14:paraId="48B48E65" w14:textId="41282BB8" w:rsidR="00497A07" w:rsidRPr="00D4628C" w:rsidRDefault="00497A07" w:rsidP="00D4628C">
            <w:pPr>
              <w:rPr>
                <w:rFonts w:asciiTheme="minorHAnsi" w:hAnsiTheme="minorHAnsi"/>
                <w:color w:val="000000" w:themeColor="text1"/>
                <w:szCs w:val="21"/>
              </w:rPr>
            </w:pPr>
          </w:p>
        </w:tc>
      </w:tr>
    </w:tbl>
    <w:p w14:paraId="70A938F0" w14:textId="06C47924" w:rsidR="00A0599E" w:rsidRPr="00A0599E" w:rsidRDefault="00A0599E" w:rsidP="00A0599E">
      <w:pPr>
        <w:widowControl/>
        <w:jc w:val="left"/>
        <w:rPr>
          <w:rFonts w:ascii="ＭＳ 明朝" w:hAnsi="ＭＳ 明朝"/>
          <w:szCs w:val="21"/>
        </w:rPr>
      </w:pPr>
    </w:p>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A757C8">
      <w:pPr>
        <w:pStyle w:val="af0"/>
        <w:widowControl/>
        <w:numPr>
          <w:ilvl w:val="0"/>
          <w:numId w:val="10"/>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A757C8">
      <w:pPr>
        <w:pStyle w:val="af0"/>
        <w:widowControl/>
        <w:numPr>
          <w:ilvl w:val="0"/>
          <w:numId w:val="10"/>
        </w:numPr>
        <w:ind w:leftChars="0"/>
        <w:jc w:val="left"/>
        <w:rPr>
          <w:szCs w:val="21"/>
        </w:rPr>
      </w:pPr>
      <w:r w:rsidRPr="00DD4E94">
        <w:rPr>
          <w:szCs w:val="21"/>
        </w:rPr>
        <w:t>国土交通省ハザードマップポータルサイト</w:t>
      </w:r>
    </w:p>
    <w:p w14:paraId="41D049D0" w14:textId="5CF8F9D8" w:rsidR="00A0599E" w:rsidRPr="00DD4E94" w:rsidRDefault="00A0599E" w:rsidP="00A757C8">
      <w:pPr>
        <w:pStyle w:val="af0"/>
        <w:widowControl/>
        <w:numPr>
          <w:ilvl w:val="0"/>
          <w:numId w:val="10"/>
        </w:numPr>
        <w:ind w:leftChars="0"/>
        <w:jc w:val="left"/>
        <w:rPr>
          <w:szCs w:val="21"/>
        </w:rPr>
      </w:pPr>
      <w:r w:rsidRPr="00DD4E94">
        <w:rPr>
          <w:szCs w:val="21"/>
        </w:rPr>
        <w:t>J-SHIS</w:t>
      </w:r>
      <w:r w:rsidRPr="00DD4E94">
        <w:rPr>
          <w:szCs w:val="21"/>
        </w:rPr>
        <w:t>（地震ハザードステーション）</w:t>
      </w:r>
    </w:p>
    <w:p w14:paraId="21536431" w14:textId="4679DBA0" w:rsidR="002938DC" w:rsidRDefault="002938DC">
      <w:pPr>
        <w:widowControl/>
        <w:jc w:val="left"/>
        <w:rPr>
          <w:rFonts w:ascii="ＭＳ 明朝" w:hAnsi="ＭＳ 明朝"/>
          <w:szCs w:val="21"/>
        </w:rPr>
      </w:pPr>
    </w:p>
    <w:p w14:paraId="1DB10CE4" w14:textId="77777777" w:rsidR="00736ADC" w:rsidRDefault="00736ADC">
      <w:pPr>
        <w:widowControl/>
        <w:jc w:val="left"/>
        <w:rPr>
          <w:rFonts w:ascii="ＭＳ 明朝" w:hAnsi="ＭＳ 明朝"/>
          <w:szCs w:val="21"/>
        </w:rPr>
      </w:pPr>
    </w:p>
    <w:p w14:paraId="578D931D" w14:textId="77777777" w:rsidR="00A0599E" w:rsidRPr="00A0599E" w:rsidRDefault="00A0599E" w:rsidP="00A0599E">
      <w:pPr>
        <w:widowControl/>
        <w:jc w:val="left"/>
        <w:rPr>
          <w:b/>
          <w:bCs/>
          <w:color w:val="0000FF"/>
          <w:sz w:val="24"/>
          <w:szCs w:val="24"/>
        </w:rPr>
      </w:pPr>
      <w:r w:rsidRPr="00A0599E">
        <w:rPr>
          <w:b/>
          <w:bCs/>
          <w:color w:val="0000FF"/>
          <w:sz w:val="24"/>
          <w:szCs w:val="24"/>
        </w:rPr>
        <w:t>2.4</w:t>
      </w:r>
      <w:r w:rsidRPr="00A0599E">
        <w:rPr>
          <w:b/>
          <w:bCs/>
          <w:color w:val="0000FF"/>
          <w:sz w:val="24"/>
          <w:szCs w:val="24"/>
        </w:rPr>
        <w:t xml:space="preserve">　自然災害等の発生が事業活動に与える影響</w:t>
      </w:r>
    </w:p>
    <w:p w14:paraId="6D51B34C" w14:textId="77777777" w:rsidR="00A0599E" w:rsidRPr="00A0599E" w:rsidRDefault="00A0599E" w:rsidP="00A0599E">
      <w:pPr>
        <w:widowControl/>
        <w:jc w:val="left"/>
        <w:rPr>
          <w:rFonts w:ascii="ＭＳ 明朝" w:hAnsi="ＭＳ 明朝"/>
          <w:szCs w:val="21"/>
        </w:rPr>
      </w:pP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42ECF76B" w14:textId="4ED03FAE"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689"/>
        <w:gridCol w:w="6662"/>
      </w:tblGrid>
      <w:tr w:rsidR="00A72DCC" w:rsidRPr="00A0599E" w14:paraId="734E5532" w14:textId="77777777" w:rsidTr="006A72F3">
        <w:tc>
          <w:tcPr>
            <w:tcW w:w="2689" w:type="dxa"/>
            <w:vMerge w:val="restart"/>
            <w:shd w:val="clear" w:color="auto" w:fill="E5DFEC" w:themeFill="accent4" w:themeFillTint="33"/>
            <w:vAlign w:val="center"/>
          </w:tcPr>
          <w:p w14:paraId="17DCA0B6"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lastRenderedPageBreak/>
              <w:t>自然災害等の発生が</w:t>
            </w:r>
          </w:p>
          <w:p w14:paraId="46D57ABE"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060E1B9F" w14:textId="07E9D1B7" w:rsidR="00A72DCC" w:rsidRPr="00A0599E" w:rsidRDefault="006865F7" w:rsidP="00A0599E">
            <w:pPr>
              <w:rPr>
                <w:rFonts w:ascii="ＭＳ 明朝" w:hAnsi="ＭＳ 明朝"/>
                <w:color w:val="000000" w:themeColor="text1"/>
                <w:szCs w:val="21"/>
              </w:rPr>
            </w:pPr>
            <w:r>
              <w:rPr>
                <w:rFonts w:ascii="ＭＳ 明朝" w:hAnsi="ＭＳ 明朝" w:hint="eastAsia"/>
                <w:color w:val="000000" w:themeColor="text1"/>
                <w:szCs w:val="21"/>
              </w:rPr>
              <w:t>（つづく）</w:t>
            </w:r>
          </w:p>
        </w:tc>
        <w:tc>
          <w:tcPr>
            <w:tcW w:w="6662" w:type="dxa"/>
            <w:shd w:val="clear" w:color="auto" w:fill="auto"/>
            <w:vAlign w:val="center"/>
          </w:tcPr>
          <w:p w14:paraId="66464A66" w14:textId="672F97C0" w:rsidR="00A72DCC" w:rsidRPr="00E51E61" w:rsidRDefault="00A72DCC"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31A10844" w14:textId="77777777" w:rsidR="00A72DCC" w:rsidRPr="00A0599E" w:rsidRDefault="00A72DCC" w:rsidP="00A0599E">
            <w:pPr>
              <w:rPr>
                <w:rFonts w:asciiTheme="minorHAnsi" w:hAnsiTheme="minorHAnsi"/>
                <w:color w:val="FF0000"/>
                <w:szCs w:val="21"/>
                <w:shd w:val="clear" w:color="auto" w:fill="FFFFFF"/>
              </w:rPr>
            </w:pPr>
          </w:p>
          <w:p w14:paraId="2733D2FB" w14:textId="2390C112" w:rsidR="0044559B" w:rsidRDefault="00A72DCC" w:rsidP="00D4628C">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w:t>
            </w:r>
            <w:r w:rsidR="0044559B" w:rsidRPr="00AE18AF">
              <w:rPr>
                <w:rFonts w:asciiTheme="minorHAnsi" w:hAnsiTheme="minorHAnsi" w:hint="eastAsia"/>
                <w:color w:val="FF0000"/>
                <w:szCs w:val="21"/>
                <w:shd w:val="clear" w:color="auto" w:fill="FFFFFF"/>
              </w:rPr>
              <w:t>最大</w:t>
            </w:r>
            <w:r w:rsidRPr="00AE18AF">
              <w:rPr>
                <w:rFonts w:asciiTheme="minorHAnsi" w:hAnsiTheme="minorHAnsi"/>
                <w:color w:val="FF0000"/>
                <w:szCs w:val="21"/>
                <w:shd w:val="clear" w:color="auto" w:fill="FFFFFF"/>
              </w:rPr>
              <w:t>震度</w:t>
            </w:r>
            <w:r w:rsidRPr="00AE18AF">
              <w:rPr>
                <w:rFonts w:asciiTheme="minorHAnsi" w:hAnsiTheme="minorHAnsi"/>
                <w:color w:val="FF0000"/>
                <w:szCs w:val="21"/>
                <w:shd w:val="clear" w:color="auto" w:fill="FFFFFF"/>
              </w:rPr>
              <w:t>6</w:t>
            </w:r>
            <w:r w:rsidR="00283199" w:rsidRPr="00AE18AF">
              <w:rPr>
                <w:rFonts w:asciiTheme="minorHAnsi" w:hAnsiTheme="minorHAnsi" w:hint="eastAsia"/>
                <w:color w:val="FF0000"/>
                <w:szCs w:val="21"/>
                <w:shd w:val="clear" w:color="auto" w:fill="FFFFFF"/>
              </w:rPr>
              <w:t>強</w:t>
            </w:r>
            <w:r w:rsidRPr="00AE18AF">
              <w:rPr>
                <w:rFonts w:asciiTheme="minorHAnsi" w:hAnsiTheme="minorHAnsi"/>
                <w:color w:val="FF0000"/>
                <w:szCs w:val="21"/>
                <w:shd w:val="clear" w:color="auto" w:fill="FFFFFF"/>
              </w:rPr>
              <w:t>の地震</w:t>
            </w:r>
            <w:r w:rsidR="00283199" w:rsidRPr="00AE18AF">
              <w:rPr>
                <w:rFonts w:asciiTheme="minorHAnsi" w:hAnsiTheme="minorHAnsi" w:hint="eastAsia"/>
                <w:color w:val="FF0000"/>
                <w:szCs w:val="21"/>
                <w:shd w:val="clear" w:color="auto" w:fill="FFFFFF"/>
              </w:rPr>
              <w:t>と</w:t>
            </w:r>
            <w:r w:rsidR="007F0EF2" w:rsidRPr="00AE18AF">
              <w:rPr>
                <w:rFonts w:asciiTheme="minorHAnsi" w:hAnsiTheme="minorHAnsi" w:hint="eastAsia"/>
                <w:color w:val="FF0000"/>
                <w:szCs w:val="21"/>
                <w:shd w:val="clear" w:color="auto" w:fill="FFFFFF"/>
              </w:rPr>
              <w:t>最大浸水深</w:t>
            </w:r>
            <w:r w:rsidR="007F0EF2" w:rsidRPr="00AE18AF">
              <w:rPr>
                <w:rFonts w:asciiTheme="minorHAnsi" w:hAnsiTheme="minorHAnsi" w:hint="eastAsia"/>
                <w:color w:val="FF0000"/>
                <w:szCs w:val="21"/>
                <w:shd w:val="clear" w:color="auto" w:fill="FFFFFF"/>
              </w:rPr>
              <w:t>0.5</w:t>
            </w:r>
            <w:r w:rsidR="007F0EF2" w:rsidRPr="00AE18AF">
              <w:rPr>
                <w:rFonts w:asciiTheme="minorHAnsi" w:hAnsiTheme="minorHAnsi" w:hint="eastAsia"/>
                <w:color w:val="FF0000"/>
                <w:szCs w:val="21"/>
                <w:shd w:val="clear" w:color="auto" w:fill="FFFFFF"/>
              </w:rPr>
              <w:t>～</w:t>
            </w:r>
            <w:r w:rsidR="007F0EF2" w:rsidRPr="00AE18AF">
              <w:rPr>
                <w:rFonts w:asciiTheme="minorHAnsi" w:hAnsiTheme="minorHAnsi" w:hint="eastAsia"/>
                <w:color w:val="FF0000"/>
                <w:szCs w:val="21"/>
                <w:shd w:val="clear" w:color="auto" w:fill="FFFFFF"/>
              </w:rPr>
              <w:t>3m</w:t>
            </w:r>
            <w:r w:rsidR="007F0EF2" w:rsidRPr="00AE18AF">
              <w:rPr>
                <w:rFonts w:asciiTheme="minorHAnsi" w:hAnsiTheme="minorHAnsi" w:hint="eastAsia"/>
                <w:color w:val="FF0000"/>
                <w:szCs w:val="21"/>
                <w:shd w:val="clear" w:color="auto" w:fill="FFFFFF"/>
              </w:rPr>
              <w:t>未満</w:t>
            </w:r>
            <w:r w:rsidR="0044559B" w:rsidRPr="00AE18AF">
              <w:rPr>
                <w:rFonts w:asciiTheme="minorHAnsi" w:hAnsiTheme="minorHAnsi" w:hint="eastAsia"/>
                <w:color w:val="FF0000"/>
                <w:szCs w:val="21"/>
                <w:shd w:val="clear" w:color="auto" w:fill="FFFFFF"/>
              </w:rPr>
              <w:t>の</w:t>
            </w:r>
            <w:r w:rsidR="00D4628C">
              <w:rPr>
                <w:rFonts w:asciiTheme="minorHAnsi" w:hAnsiTheme="minorHAnsi" w:hint="eastAsia"/>
                <w:color w:val="FF0000"/>
                <w:szCs w:val="21"/>
                <w:shd w:val="clear" w:color="auto" w:fill="FFFFFF"/>
              </w:rPr>
              <w:t>洪水です。</w:t>
            </w:r>
          </w:p>
          <w:p w14:paraId="301A12C1" w14:textId="67C1FB64" w:rsidR="00A72DCC" w:rsidRPr="00D4628C" w:rsidRDefault="00A72DCC" w:rsidP="00D4628C">
            <w:pPr>
              <w:rPr>
                <w:rFonts w:ascii="ＭＳ 明朝" w:hAnsi="ＭＳ 明朝"/>
                <w:color w:val="000000" w:themeColor="text1"/>
                <w:szCs w:val="21"/>
              </w:rPr>
            </w:pPr>
          </w:p>
        </w:tc>
      </w:tr>
      <w:tr w:rsidR="00A72DCC" w:rsidRPr="00A0599E" w14:paraId="11C7A936" w14:textId="77777777" w:rsidTr="00173984">
        <w:trPr>
          <w:trHeight w:val="416"/>
        </w:trPr>
        <w:tc>
          <w:tcPr>
            <w:tcW w:w="2689" w:type="dxa"/>
            <w:vMerge/>
            <w:shd w:val="clear" w:color="auto" w:fill="E5DFEC" w:themeFill="accent4" w:themeFillTint="33"/>
            <w:vAlign w:val="center"/>
          </w:tcPr>
          <w:p w14:paraId="1F274C43" w14:textId="57443A3F" w:rsidR="00A72DCC" w:rsidRPr="00A0599E" w:rsidRDefault="00A72DCC" w:rsidP="00A0599E">
            <w:pPr>
              <w:rPr>
                <w:rFonts w:ascii="ＭＳ 明朝" w:hAnsi="ＭＳ 明朝"/>
                <w:color w:val="000000" w:themeColor="text1"/>
                <w:szCs w:val="21"/>
              </w:rPr>
            </w:pPr>
          </w:p>
        </w:tc>
        <w:tc>
          <w:tcPr>
            <w:tcW w:w="6662" w:type="dxa"/>
            <w:shd w:val="clear" w:color="auto" w:fill="auto"/>
            <w:vAlign w:val="center"/>
          </w:tcPr>
          <w:p w14:paraId="41A56BCC" w14:textId="77777777" w:rsidR="00A72DCC" w:rsidRPr="00283199" w:rsidRDefault="00A72DCC" w:rsidP="00A0599E">
            <w:pPr>
              <w:rPr>
                <w:rFonts w:asciiTheme="minorHAnsi" w:hAnsiTheme="minorHAnsi"/>
                <w:b/>
                <w:bCs/>
                <w:color w:val="FF0000"/>
                <w:szCs w:val="21"/>
              </w:rPr>
            </w:pPr>
            <w:r w:rsidRPr="00283199">
              <w:rPr>
                <w:rFonts w:asciiTheme="minorHAnsi" w:hAnsiTheme="minorHAnsi"/>
                <w:b/>
                <w:bCs/>
                <w:color w:val="000000" w:themeColor="text1"/>
                <w:szCs w:val="21"/>
              </w:rPr>
              <w:t xml:space="preserve">（人員に関する影響）　</w:t>
            </w:r>
            <w:r w:rsidRPr="00283199">
              <w:rPr>
                <w:rFonts w:asciiTheme="minorHAnsi" w:hAnsiTheme="minorHAnsi"/>
                <w:b/>
                <w:bCs/>
                <w:color w:val="0000FF"/>
                <w:szCs w:val="21"/>
              </w:rPr>
              <w:t>必須</w:t>
            </w:r>
          </w:p>
          <w:p w14:paraId="02255990" w14:textId="77777777" w:rsidR="00A72DCC" w:rsidRPr="00283199" w:rsidRDefault="00A72DCC" w:rsidP="00A0599E">
            <w:pPr>
              <w:rPr>
                <w:rFonts w:asciiTheme="minorHAnsi" w:hAnsiTheme="minorHAnsi"/>
                <w:color w:val="FF0000"/>
                <w:szCs w:val="21"/>
              </w:rPr>
            </w:pPr>
          </w:p>
          <w:p w14:paraId="5764B320" w14:textId="7356B7C3" w:rsidR="00C74D71" w:rsidRPr="00283199" w:rsidRDefault="00C74D71" w:rsidP="00A757C8">
            <w:pPr>
              <w:pStyle w:val="af0"/>
              <w:numPr>
                <w:ilvl w:val="0"/>
                <w:numId w:val="11"/>
              </w:numPr>
              <w:ind w:leftChars="0"/>
              <w:rPr>
                <w:rFonts w:asciiTheme="minorHAnsi" w:hAnsiTheme="minorHAnsi"/>
                <w:color w:val="FF0000"/>
                <w:szCs w:val="21"/>
              </w:rPr>
            </w:pPr>
            <w:r w:rsidRPr="00283199">
              <w:rPr>
                <w:rFonts w:asciiTheme="minorHAnsi" w:hAnsiTheme="minorHAnsi"/>
                <w:color w:val="FF0000"/>
                <w:szCs w:val="21"/>
              </w:rPr>
              <w:t>営業時間中に地震が発生した場合は、</w:t>
            </w:r>
            <w:r w:rsidR="00B3491D">
              <w:rPr>
                <w:rFonts w:asciiTheme="minorHAnsi" w:hAnsiTheme="minorHAnsi" w:hint="eastAsia"/>
                <w:color w:val="FF0000"/>
                <w:szCs w:val="21"/>
              </w:rPr>
              <w:t>設備類</w:t>
            </w:r>
            <w:r w:rsidRPr="00283199">
              <w:rPr>
                <w:rFonts w:asciiTheme="minorHAnsi" w:hAnsiTheme="minorHAnsi"/>
                <w:color w:val="FF0000"/>
                <w:szCs w:val="21"/>
              </w:rPr>
              <w:t>や棚、等が倒れることにより負傷者が出る可能性があります。</w:t>
            </w:r>
          </w:p>
          <w:p w14:paraId="0EF24B90" w14:textId="5C3047CC" w:rsidR="00C74D71" w:rsidRPr="00283199" w:rsidRDefault="00B3491D" w:rsidP="00A757C8">
            <w:pPr>
              <w:pStyle w:val="af0"/>
              <w:numPr>
                <w:ilvl w:val="0"/>
                <w:numId w:val="11"/>
              </w:numPr>
              <w:ind w:leftChars="0"/>
              <w:rPr>
                <w:rFonts w:asciiTheme="minorHAnsi" w:hAnsiTheme="minorHAnsi"/>
                <w:color w:val="FF0000"/>
                <w:szCs w:val="21"/>
              </w:rPr>
            </w:pPr>
            <w:r>
              <w:rPr>
                <w:rFonts w:asciiTheme="minorHAnsi" w:hAnsiTheme="minorHAnsi" w:hint="eastAsia"/>
                <w:color w:val="FF0000"/>
                <w:szCs w:val="21"/>
              </w:rPr>
              <w:t>洪水</w:t>
            </w:r>
            <w:r w:rsidR="00C74D71" w:rsidRPr="00283199">
              <w:rPr>
                <w:rFonts w:asciiTheme="minorHAnsi" w:hAnsiTheme="minorHAnsi"/>
                <w:color w:val="FF0000"/>
                <w:szCs w:val="21"/>
              </w:rPr>
              <w:t>が発生すると、</w:t>
            </w:r>
            <w:r w:rsidR="00283199" w:rsidRPr="00283199">
              <w:rPr>
                <w:rFonts w:asciiTheme="minorHAnsi" w:hAnsiTheme="minorHAnsi"/>
                <w:color w:val="FF0000"/>
                <w:szCs w:val="21"/>
              </w:rPr>
              <w:t>ビルの</w:t>
            </w:r>
            <w:r w:rsidR="00283199" w:rsidRPr="00283199">
              <w:rPr>
                <w:rFonts w:asciiTheme="minorHAnsi" w:hAnsiTheme="minorHAnsi"/>
                <w:color w:val="FF0000"/>
                <w:szCs w:val="21"/>
              </w:rPr>
              <w:t>2</w:t>
            </w:r>
            <w:r w:rsidR="00A71F20" w:rsidRPr="00283199">
              <w:rPr>
                <w:rFonts w:asciiTheme="minorHAnsi" w:hAnsiTheme="minorHAnsi"/>
                <w:color w:val="FF0000"/>
                <w:szCs w:val="21"/>
              </w:rPr>
              <w:t>階</w:t>
            </w:r>
            <w:r w:rsidR="00283199" w:rsidRPr="00283199">
              <w:rPr>
                <w:rFonts w:asciiTheme="minorHAnsi" w:hAnsiTheme="minorHAnsi"/>
                <w:color w:val="FF0000"/>
                <w:szCs w:val="21"/>
              </w:rPr>
              <w:t>以上の避難し</w:t>
            </w:r>
            <w:r w:rsidR="00C74D71" w:rsidRPr="00283199">
              <w:rPr>
                <w:rFonts w:asciiTheme="minorHAnsi" w:hAnsiTheme="minorHAnsi"/>
                <w:color w:val="FF0000"/>
                <w:szCs w:val="21"/>
              </w:rPr>
              <w:t>滞在することになりますが通勤中の従業員が負傷する可能性があります。</w:t>
            </w:r>
          </w:p>
          <w:p w14:paraId="30DFB8F7" w14:textId="4DE92449" w:rsidR="00C74D71" w:rsidRPr="00B3491D" w:rsidRDefault="00C74D71" w:rsidP="00173984">
            <w:pPr>
              <w:rPr>
                <w:rFonts w:asciiTheme="minorHAnsi" w:hAnsiTheme="minorHAnsi"/>
                <w:color w:val="000000" w:themeColor="text1"/>
                <w:szCs w:val="21"/>
              </w:rPr>
            </w:pPr>
          </w:p>
        </w:tc>
      </w:tr>
      <w:tr w:rsidR="00A72DCC" w:rsidRPr="00A0599E" w14:paraId="3E59DFF9" w14:textId="77777777" w:rsidTr="00320A1F">
        <w:trPr>
          <w:trHeight w:val="3292"/>
        </w:trPr>
        <w:tc>
          <w:tcPr>
            <w:tcW w:w="2689" w:type="dxa"/>
            <w:vMerge/>
            <w:shd w:val="clear" w:color="auto" w:fill="E5DFEC" w:themeFill="accent4" w:themeFillTint="33"/>
            <w:vAlign w:val="center"/>
          </w:tcPr>
          <w:p w14:paraId="33B3290D" w14:textId="77777777" w:rsidR="00A72DCC" w:rsidRPr="00A0599E" w:rsidRDefault="00A72DCC" w:rsidP="00A0599E">
            <w:pPr>
              <w:rPr>
                <w:rFonts w:ascii="ＭＳ 明朝" w:hAnsi="ＭＳ 明朝"/>
                <w:color w:val="000000" w:themeColor="text1"/>
                <w:sz w:val="20"/>
              </w:rPr>
            </w:pPr>
          </w:p>
        </w:tc>
        <w:tc>
          <w:tcPr>
            <w:tcW w:w="6662" w:type="dxa"/>
            <w:shd w:val="clear" w:color="auto" w:fill="auto"/>
            <w:vAlign w:val="center"/>
          </w:tcPr>
          <w:p w14:paraId="7B3AA68B" w14:textId="70E31BE0" w:rsidR="00A72DCC" w:rsidRPr="00283199" w:rsidRDefault="00A72DCC" w:rsidP="00DD4E94">
            <w:pPr>
              <w:rPr>
                <w:rFonts w:asciiTheme="minorHAnsi" w:hAnsiTheme="minorHAnsi"/>
                <w:b/>
                <w:bCs/>
                <w:color w:val="0000FF"/>
                <w:szCs w:val="21"/>
              </w:rPr>
            </w:pPr>
            <w:r w:rsidRPr="00283199">
              <w:rPr>
                <w:rFonts w:asciiTheme="minorHAnsi" w:hAnsiTheme="minorHAnsi"/>
                <w:b/>
                <w:bCs/>
                <w:color w:val="000000" w:themeColor="text1"/>
                <w:szCs w:val="21"/>
              </w:rPr>
              <w:t xml:space="preserve">（建物・設備に関する影響）　</w:t>
            </w:r>
            <w:r w:rsidRPr="00283199">
              <w:rPr>
                <w:rFonts w:asciiTheme="minorHAnsi" w:hAnsiTheme="minorHAnsi"/>
                <w:b/>
                <w:bCs/>
                <w:color w:val="0000FF"/>
                <w:szCs w:val="21"/>
              </w:rPr>
              <w:t>必須</w:t>
            </w:r>
          </w:p>
          <w:p w14:paraId="14142600" w14:textId="3A065F44" w:rsidR="00A72DCC" w:rsidRPr="00283199" w:rsidRDefault="00A72DCC" w:rsidP="00A0599E">
            <w:pPr>
              <w:rPr>
                <w:rFonts w:asciiTheme="minorHAnsi" w:hAnsiTheme="minorHAnsi"/>
                <w:color w:val="FF0000"/>
                <w:szCs w:val="21"/>
              </w:rPr>
            </w:pPr>
          </w:p>
          <w:p w14:paraId="6804A9F6" w14:textId="2B2F0F71" w:rsidR="00682B06" w:rsidRPr="00283199" w:rsidRDefault="00007B07" w:rsidP="00A757C8">
            <w:pPr>
              <w:pStyle w:val="af0"/>
              <w:numPr>
                <w:ilvl w:val="0"/>
                <w:numId w:val="12"/>
              </w:numPr>
              <w:ind w:leftChars="0"/>
              <w:jc w:val="left"/>
              <w:rPr>
                <w:rFonts w:asciiTheme="minorHAnsi" w:hAnsiTheme="minorHAnsi"/>
                <w:color w:val="FF0000"/>
                <w:szCs w:val="21"/>
              </w:rPr>
            </w:pPr>
            <w:r w:rsidRPr="00283199">
              <w:rPr>
                <w:rFonts w:asciiTheme="minorHAnsi" w:hAnsiTheme="minorHAnsi"/>
                <w:color w:val="FF0000"/>
                <w:szCs w:val="21"/>
              </w:rPr>
              <w:t>当</w:t>
            </w:r>
            <w:r w:rsidR="00682B06" w:rsidRPr="00283199">
              <w:rPr>
                <w:rFonts w:asciiTheme="minorHAnsi" w:hAnsiTheme="minorHAnsi"/>
                <w:color w:val="FF0000"/>
                <w:szCs w:val="21"/>
              </w:rPr>
              <w:t>社が入居しているビル</w:t>
            </w:r>
            <w:r w:rsidR="00A72DCC" w:rsidRPr="00283199">
              <w:rPr>
                <w:rFonts w:asciiTheme="minorHAnsi" w:hAnsiTheme="minorHAnsi"/>
                <w:color w:val="FF0000"/>
                <w:szCs w:val="21"/>
              </w:rPr>
              <w:t>が倒壊することはないですが、</w:t>
            </w:r>
            <w:r w:rsidR="00682B06" w:rsidRPr="00283199">
              <w:rPr>
                <w:rFonts w:asciiTheme="minorHAnsi" w:hAnsiTheme="minorHAnsi"/>
                <w:color w:val="FF0000"/>
                <w:szCs w:val="21"/>
              </w:rPr>
              <w:t>固定していない</w:t>
            </w:r>
            <w:r w:rsidR="00B3491D">
              <w:rPr>
                <w:rFonts w:asciiTheme="minorHAnsi" w:hAnsiTheme="minorHAnsi" w:hint="eastAsia"/>
                <w:color w:val="FF0000"/>
                <w:szCs w:val="21"/>
              </w:rPr>
              <w:t>機器</w:t>
            </w:r>
            <w:r w:rsidR="00682B06" w:rsidRPr="00283199">
              <w:rPr>
                <w:rFonts w:asciiTheme="minorHAnsi" w:hAnsiTheme="minorHAnsi"/>
                <w:color w:val="FF0000"/>
                <w:szCs w:val="21"/>
              </w:rPr>
              <w:t>が転倒</w:t>
            </w:r>
            <w:r w:rsidR="000C35EC">
              <w:rPr>
                <w:rFonts w:asciiTheme="minorHAnsi" w:hAnsiTheme="minorHAnsi" w:hint="eastAsia"/>
                <w:color w:val="FF0000"/>
                <w:szCs w:val="21"/>
              </w:rPr>
              <w:t>・横ずれ</w:t>
            </w:r>
            <w:r w:rsidR="00682B06" w:rsidRPr="00283199">
              <w:rPr>
                <w:rFonts w:asciiTheme="minorHAnsi" w:hAnsiTheme="minorHAnsi"/>
                <w:color w:val="FF0000"/>
                <w:szCs w:val="21"/>
              </w:rPr>
              <w:t>する可能性があります。</w:t>
            </w:r>
          </w:p>
          <w:p w14:paraId="1151B498" w14:textId="1D83B0B1" w:rsidR="00A25846" w:rsidRDefault="000C35EC" w:rsidP="00A757C8">
            <w:pPr>
              <w:pStyle w:val="af0"/>
              <w:numPr>
                <w:ilvl w:val="0"/>
                <w:numId w:val="12"/>
              </w:numPr>
              <w:ind w:leftChars="0"/>
              <w:rPr>
                <w:rFonts w:asciiTheme="minorHAnsi" w:hAnsiTheme="minorHAnsi"/>
                <w:color w:val="FF0000"/>
                <w:szCs w:val="21"/>
              </w:rPr>
            </w:pPr>
            <w:r>
              <w:rPr>
                <w:rFonts w:asciiTheme="minorHAnsi" w:hAnsiTheme="minorHAnsi" w:hint="eastAsia"/>
                <w:color w:val="FF0000"/>
                <w:szCs w:val="21"/>
              </w:rPr>
              <w:t>3m</w:t>
            </w:r>
            <w:r>
              <w:rPr>
                <w:rFonts w:asciiTheme="minorHAnsi" w:hAnsiTheme="minorHAnsi" w:hint="eastAsia"/>
                <w:color w:val="FF0000"/>
                <w:szCs w:val="21"/>
              </w:rPr>
              <w:t>の浸水があると</w:t>
            </w:r>
            <w:r>
              <w:rPr>
                <w:rFonts w:asciiTheme="minorHAnsi" w:hAnsiTheme="minorHAnsi" w:hint="eastAsia"/>
                <w:color w:val="FF0000"/>
                <w:szCs w:val="21"/>
              </w:rPr>
              <w:t>1</w:t>
            </w:r>
            <w:r>
              <w:rPr>
                <w:rFonts w:asciiTheme="minorHAnsi" w:hAnsiTheme="minorHAnsi" w:hint="eastAsia"/>
                <w:color w:val="FF0000"/>
                <w:szCs w:val="21"/>
              </w:rPr>
              <w:t>階の店舗は</w:t>
            </w:r>
            <w:r>
              <w:rPr>
                <w:rFonts w:asciiTheme="minorHAnsi" w:hAnsiTheme="minorHAnsi" w:hint="eastAsia"/>
                <w:color w:val="FF0000"/>
                <w:szCs w:val="21"/>
              </w:rPr>
              <w:t>1.5m</w:t>
            </w:r>
            <w:r>
              <w:rPr>
                <w:rFonts w:asciiTheme="minorHAnsi" w:hAnsiTheme="minorHAnsi" w:hint="eastAsia"/>
                <w:color w:val="FF0000"/>
                <w:szCs w:val="21"/>
              </w:rPr>
              <w:t>浸水し、一部の設備・機器が水没します。</w:t>
            </w:r>
          </w:p>
          <w:p w14:paraId="729AF3E8" w14:textId="1C2F431F" w:rsidR="00A72DCC" w:rsidRPr="000C35EC" w:rsidRDefault="000C35EC" w:rsidP="00A757C8">
            <w:pPr>
              <w:pStyle w:val="af0"/>
              <w:numPr>
                <w:ilvl w:val="0"/>
                <w:numId w:val="12"/>
              </w:numPr>
              <w:ind w:leftChars="0"/>
              <w:jc w:val="left"/>
              <w:rPr>
                <w:rFonts w:asciiTheme="minorHAnsi" w:hAnsiTheme="minorHAnsi"/>
                <w:color w:val="0070C0"/>
                <w:szCs w:val="21"/>
              </w:rPr>
            </w:pPr>
            <w:r w:rsidRPr="000C35EC">
              <w:rPr>
                <w:rFonts w:asciiTheme="minorHAnsi" w:hAnsiTheme="minorHAnsi" w:hint="eastAsia"/>
                <w:color w:val="FF0000"/>
                <w:szCs w:val="21"/>
              </w:rPr>
              <w:t>設備・機器が</w:t>
            </w:r>
            <w:r w:rsidR="0034325B" w:rsidRPr="000C35EC">
              <w:rPr>
                <w:rFonts w:asciiTheme="minorHAnsi" w:hAnsiTheme="minorHAnsi" w:hint="eastAsia"/>
                <w:color w:val="FF0000"/>
                <w:szCs w:val="21"/>
              </w:rPr>
              <w:t>水没した場合は、清掃・除菌・再開準備</w:t>
            </w:r>
            <w:r w:rsidRPr="000C35EC">
              <w:rPr>
                <w:rFonts w:asciiTheme="minorHAnsi" w:hAnsiTheme="minorHAnsi" w:hint="eastAsia"/>
                <w:color w:val="FF0000"/>
                <w:szCs w:val="21"/>
              </w:rPr>
              <w:t>などで</w:t>
            </w:r>
            <w:r w:rsidR="0034325B" w:rsidRPr="000C35EC">
              <w:rPr>
                <w:rFonts w:asciiTheme="minorHAnsi" w:hAnsiTheme="minorHAnsi" w:hint="eastAsia"/>
                <w:color w:val="FF0000"/>
                <w:szCs w:val="21"/>
              </w:rPr>
              <w:t>2</w:t>
            </w:r>
            <w:r w:rsidR="0034325B" w:rsidRPr="000C35EC">
              <w:rPr>
                <w:rFonts w:asciiTheme="minorHAnsi" w:hAnsiTheme="minorHAnsi" w:hint="eastAsia"/>
                <w:color w:val="FF0000"/>
                <w:szCs w:val="21"/>
              </w:rPr>
              <w:t>～</w:t>
            </w:r>
            <w:r w:rsidR="0034325B" w:rsidRPr="000C35EC">
              <w:rPr>
                <w:rFonts w:asciiTheme="minorHAnsi" w:hAnsiTheme="minorHAnsi" w:hint="eastAsia"/>
                <w:color w:val="FF0000"/>
                <w:szCs w:val="21"/>
              </w:rPr>
              <w:t>3</w:t>
            </w:r>
            <w:r w:rsidR="0034325B" w:rsidRPr="000C35EC">
              <w:rPr>
                <w:rFonts w:asciiTheme="minorHAnsi" w:hAnsiTheme="minorHAnsi"/>
                <w:color w:val="FF0000"/>
                <w:szCs w:val="21"/>
              </w:rPr>
              <w:t xml:space="preserve"> </w:t>
            </w:r>
            <w:r w:rsidR="0034325B" w:rsidRPr="000C35EC">
              <w:rPr>
                <w:rFonts w:asciiTheme="minorHAnsi" w:hAnsiTheme="minorHAnsi" w:hint="eastAsia"/>
                <w:color w:val="FF0000"/>
                <w:szCs w:val="21"/>
              </w:rPr>
              <w:t>週間要すると見込まれます。</w:t>
            </w:r>
          </w:p>
          <w:p w14:paraId="3D8BFC46" w14:textId="0C2F4E32" w:rsidR="00A72DCC" w:rsidRPr="00283199" w:rsidRDefault="00A72DCC" w:rsidP="00A0599E">
            <w:pPr>
              <w:jc w:val="left"/>
              <w:rPr>
                <w:rFonts w:asciiTheme="minorHAnsi" w:hAnsiTheme="minorHAnsi"/>
                <w:color w:val="000000" w:themeColor="text1"/>
                <w:szCs w:val="21"/>
              </w:rPr>
            </w:pPr>
          </w:p>
        </w:tc>
      </w:tr>
      <w:tr w:rsidR="00A0599E" w:rsidRPr="00A0599E" w14:paraId="2A5A6BB7" w14:textId="77777777" w:rsidTr="006A72F3">
        <w:tc>
          <w:tcPr>
            <w:tcW w:w="2689" w:type="dxa"/>
            <w:vMerge w:val="restart"/>
            <w:shd w:val="clear" w:color="auto" w:fill="E5DFEC" w:themeFill="accent4" w:themeFillTint="33"/>
            <w:vAlign w:val="center"/>
          </w:tcPr>
          <w:p w14:paraId="3D04593E" w14:textId="77777777" w:rsidR="00A0599E" w:rsidRDefault="00A0599E" w:rsidP="00A0599E">
            <w:pPr>
              <w:rPr>
                <w:rFonts w:ascii="ＭＳ 明朝" w:hAnsi="ＭＳ 明朝"/>
                <w:color w:val="000000" w:themeColor="text1"/>
                <w:sz w:val="20"/>
              </w:rPr>
            </w:pPr>
          </w:p>
          <w:p w14:paraId="66820CFE" w14:textId="77777777" w:rsidR="00A72DCC" w:rsidRDefault="00A72DCC" w:rsidP="00A72DCC">
            <w:pPr>
              <w:rPr>
                <w:rFonts w:ascii="ＭＳ 明朝" w:hAnsi="ＭＳ 明朝"/>
                <w:color w:val="000000" w:themeColor="text1"/>
                <w:szCs w:val="21"/>
              </w:rPr>
            </w:pPr>
            <w:r>
              <w:rPr>
                <w:rFonts w:ascii="ＭＳ 明朝" w:hAnsi="ＭＳ 明朝" w:hint="eastAsia"/>
                <w:color w:val="000000" w:themeColor="text1"/>
                <w:szCs w:val="21"/>
              </w:rPr>
              <w:t>（つづき）</w:t>
            </w:r>
          </w:p>
          <w:p w14:paraId="2784E978" w14:textId="77777777" w:rsidR="00320A1F" w:rsidRPr="00A0599E"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6F62CEC3" w14:textId="6AAB49D0" w:rsidR="00320A1F"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18F2256E" w14:textId="3CA30D2B" w:rsidR="00320A1F" w:rsidRPr="00A0599E" w:rsidRDefault="00320A1F" w:rsidP="00A0599E">
            <w:pPr>
              <w:rPr>
                <w:rFonts w:ascii="ＭＳ 明朝" w:hAnsi="ＭＳ 明朝"/>
                <w:color w:val="000000" w:themeColor="text1"/>
                <w:sz w:val="20"/>
              </w:rPr>
            </w:pPr>
          </w:p>
        </w:tc>
        <w:tc>
          <w:tcPr>
            <w:tcW w:w="6662" w:type="dxa"/>
            <w:shd w:val="clear" w:color="auto" w:fill="auto"/>
            <w:vAlign w:val="center"/>
          </w:tcPr>
          <w:p w14:paraId="1C92BBDD" w14:textId="15911AE6"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443DCB07" w14:textId="77777777" w:rsidR="00A0599E" w:rsidRPr="00A0599E" w:rsidRDefault="00A0599E" w:rsidP="00A0599E">
            <w:pPr>
              <w:rPr>
                <w:rFonts w:ascii="ＭＳ 明朝" w:hAnsi="ＭＳ 明朝"/>
                <w:color w:val="FF0000"/>
                <w:szCs w:val="21"/>
              </w:rPr>
            </w:pPr>
          </w:p>
          <w:p w14:paraId="11A298CC" w14:textId="35479F52"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w:t>
            </w:r>
            <w:r w:rsidR="00A25846">
              <w:rPr>
                <w:rFonts w:ascii="ＭＳ 明朝" w:hAnsi="ＭＳ 明朝" w:hint="eastAsia"/>
                <w:color w:val="FF0000"/>
                <w:szCs w:val="21"/>
              </w:rPr>
              <w:t>ビルの損傷程度によりますが、</w:t>
            </w:r>
            <w:r w:rsidRPr="009D4239">
              <w:rPr>
                <w:rFonts w:ascii="ＭＳ 明朝" w:hAnsi="ＭＳ 明朝" w:hint="eastAsia"/>
                <w:color w:val="FF0000"/>
                <w:szCs w:val="21"/>
              </w:rPr>
              <w:t>営業停止</w:t>
            </w:r>
            <w:r w:rsidR="00A25846">
              <w:rPr>
                <w:rFonts w:ascii="ＭＳ 明朝" w:hAnsi="ＭＳ 明朝" w:hint="eastAsia"/>
                <w:color w:val="FF0000"/>
                <w:szCs w:val="21"/>
              </w:rPr>
              <w:t>などにより</w:t>
            </w:r>
            <w:r w:rsidRPr="009D4239">
              <w:rPr>
                <w:rFonts w:ascii="ＭＳ 明朝" w:hAnsi="ＭＳ 明朝" w:hint="eastAsia"/>
                <w:color w:val="FF0000"/>
                <w:szCs w:val="21"/>
              </w:rPr>
              <w:t>営業収入が得られないことで、運転資金がひっ迫するおそれがあります。</w:t>
            </w:r>
          </w:p>
          <w:p w14:paraId="328A4330" w14:textId="27E76D50"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w:t>
            </w:r>
            <w:r w:rsidR="00A25846">
              <w:rPr>
                <w:rFonts w:ascii="ＭＳ 明朝" w:hAnsi="ＭＳ 明朝" w:hint="eastAsia"/>
                <w:color w:val="FF0000"/>
                <w:szCs w:val="21"/>
              </w:rPr>
              <w:t>の影響が長期に渡る場合は、</w:t>
            </w:r>
            <w:r w:rsidRPr="009D4239">
              <w:rPr>
                <w:rFonts w:ascii="ＭＳ 明朝" w:hAnsi="ＭＳ 明朝" w:hint="eastAsia"/>
                <w:color w:val="FF0000"/>
                <w:szCs w:val="21"/>
              </w:rPr>
              <w:t>事業活動に与える影響として円滑な資金調達ができなければ、運転資金が</w:t>
            </w:r>
            <w:r w:rsidR="00A25846">
              <w:rPr>
                <w:rFonts w:ascii="ＭＳ 明朝" w:hAnsi="ＭＳ 明朝" w:hint="eastAsia"/>
                <w:color w:val="FF0000"/>
                <w:szCs w:val="21"/>
              </w:rPr>
              <w:t>逼迫する</w:t>
            </w:r>
            <w:r w:rsidRPr="009D4239">
              <w:rPr>
                <w:rFonts w:ascii="ＭＳ 明朝" w:hAnsi="ＭＳ 明朝" w:hint="eastAsia"/>
                <w:color w:val="FF0000"/>
                <w:szCs w:val="21"/>
              </w:rPr>
              <w:t>ことが想定されます。</w:t>
            </w:r>
          </w:p>
          <w:p w14:paraId="7D406472" w14:textId="51A8C7A4" w:rsidR="00D31A5B" w:rsidRPr="00A0599E" w:rsidRDefault="00D31A5B"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5C7BE5BA"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0C4DEB42" w14:textId="77777777" w:rsidR="00A0599E" w:rsidRPr="00A0599E" w:rsidRDefault="00A0599E" w:rsidP="00A0599E">
            <w:pPr>
              <w:rPr>
                <w:rFonts w:ascii="ＭＳ 明朝" w:hAnsi="ＭＳ 明朝"/>
                <w:color w:val="FF0000"/>
                <w:szCs w:val="21"/>
              </w:rPr>
            </w:pPr>
          </w:p>
          <w:p w14:paraId="2446F93A" w14:textId="29478019" w:rsidR="00A0599E" w:rsidRPr="009D4239" w:rsidRDefault="000C35EC" w:rsidP="00A0599E">
            <w:pPr>
              <w:rPr>
                <w:rFonts w:asciiTheme="minorHAnsi" w:hAnsiTheme="minorHAnsi"/>
                <w:color w:val="FF0000"/>
                <w:szCs w:val="21"/>
              </w:rPr>
            </w:pPr>
            <w:r>
              <w:rPr>
                <w:rFonts w:asciiTheme="minorHAnsi" w:hAnsiTheme="minorHAnsi" w:hint="eastAsia"/>
                <w:color w:val="FF0000"/>
                <w:szCs w:val="21"/>
              </w:rPr>
              <w:t>経理情報はクラウド化されていますが、他の</w:t>
            </w:r>
            <w:r w:rsidR="00A0599E" w:rsidRPr="009D4239">
              <w:rPr>
                <w:rFonts w:asciiTheme="minorHAnsi" w:hAnsiTheme="minorHAnsi" w:hint="eastAsia"/>
                <w:color w:val="FF0000"/>
                <w:szCs w:val="21"/>
              </w:rPr>
              <w:t>データ</w:t>
            </w:r>
            <w:r w:rsidR="00A0599E" w:rsidRPr="009D4239">
              <w:rPr>
                <w:rFonts w:asciiTheme="minorHAnsi" w:hAnsiTheme="minorHAnsi"/>
                <w:color w:val="FF0000"/>
                <w:szCs w:val="21"/>
              </w:rPr>
              <w:t>（顧客情報、</w:t>
            </w:r>
            <w:r>
              <w:rPr>
                <w:rFonts w:asciiTheme="minorHAnsi" w:hAnsiTheme="minorHAnsi" w:hint="eastAsia"/>
                <w:color w:val="FF0000"/>
                <w:szCs w:val="21"/>
              </w:rPr>
              <w:t>設備・機器情報</w:t>
            </w:r>
            <w:r w:rsidR="00A0599E" w:rsidRPr="009D4239">
              <w:rPr>
                <w:rFonts w:asciiTheme="minorHAnsi" w:hAnsiTheme="minorHAnsi"/>
                <w:color w:val="FF0000"/>
                <w:szCs w:val="21"/>
              </w:rPr>
              <w:t>など）</w:t>
            </w:r>
            <w:r w:rsidR="00A0599E" w:rsidRPr="009D4239">
              <w:rPr>
                <w:rFonts w:asciiTheme="minorHAnsi" w:hAnsiTheme="minorHAnsi" w:hint="eastAsia"/>
                <w:color w:val="FF0000"/>
                <w:szCs w:val="21"/>
              </w:rPr>
              <w:t>はクラウド化</w:t>
            </w:r>
            <w:r>
              <w:rPr>
                <w:rFonts w:asciiTheme="minorHAnsi" w:hAnsiTheme="minorHAnsi" w:hint="eastAsia"/>
                <w:color w:val="FF0000"/>
                <w:szCs w:val="21"/>
              </w:rPr>
              <w:t>されていませんので、</w:t>
            </w:r>
            <w:r w:rsidR="00A0599E" w:rsidRPr="009D4239">
              <w:rPr>
                <w:rFonts w:asciiTheme="minorHAnsi" w:hAnsiTheme="minorHAnsi" w:hint="eastAsia"/>
                <w:color w:val="FF0000"/>
                <w:szCs w:val="21"/>
              </w:rPr>
              <w:t>地震</w:t>
            </w:r>
            <w:r>
              <w:rPr>
                <w:rFonts w:asciiTheme="minorHAnsi" w:hAnsiTheme="minorHAnsi" w:hint="eastAsia"/>
                <w:color w:val="FF0000"/>
                <w:szCs w:val="21"/>
              </w:rPr>
              <w:t>や洪水</w:t>
            </w:r>
            <w:r w:rsidR="00A0599E" w:rsidRPr="009D4239">
              <w:rPr>
                <w:rFonts w:asciiTheme="minorHAnsi" w:hAnsiTheme="minorHAnsi" w:hint="eastAsia"/>
                <w:color w:val="FF0000"/>
                <w:szCs w:val="21"/>
              </w:rPr>
              <w:t>の被災により喪失する恐れがあります。</w:t>
            </w:r>
          </w:p>
          <w:p w14:paraId="3F9B3A97" w14:textId="77777777" w:rsidR="00A0599E" w:rsidRDefault="00A0599E" w:rsidP="00A0599E">
            <w:pPr>
              <w:rPr>
                <w:rFonts w:ascii="ＭＳ 明朝" w:hAnsi="ＭＳ 明朝"/>
                <w:color w:val="000000" w:themeColor="text1"/>
                <w:szCs w:val="21"/>
              </w:rPr>
            </w:pPr>
          </w:p>
          <w:p w14:paraId="51D3ED07" w14:textId="77777777" w:rsidR="005C60E9" w:rsidRPr="000C35EC" w:rsidRDefault="005C60E9" w:rsidP="00A0599E">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E2E3D4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A0599E" w:rsidRPr="00A0599E" w:rsidRDefault="00A0599E" w:rsidP="00A0599E">
            <w:pPr>
              <w:rPr>
                <w:color w:val="000000" w:themeColor="text1"/>
                <w:szCs w:val="21"/>
              </w:rPr>
            </w:pPr>
          </w:p>
          <w:p w14:paraId="23431F4A" w14:textId="7D70C59C" w:rsidR="00A0599E" w:rsidRPr="009D4239" w:rsidRDefault="00A0599E" w:rsidP="00A757C8">
            <w:pPr>
              <w:numPr>
                <w:ilvl w:val="0"/>
                <w:numId w:val="8"/>
              </w:numPr>
              <w:rPr>
                <w:color w:val="FF0000"/>
                <w:szCs w:val="21"/>
              </w:rPr>
            </w:pPr>
            <w:r w:rsidRPr="009D4239">
              <w:rPr>
                <w:rFonts w:hint="eastAsia"/>
                <w:color w:val="FF0000"/>
                <w:szCs w:val="21"/>
              </w:rPr>
              <w:t>従業員の通勤に支障が出ます</w:t>
            </w:r>
            <w:r w:rsidR="000C35EC">
              <w:rPr>
                <w:rFonts w:hint="eastAsia"/>
                <w:color w:val="FF0000"/>
                <w:szCs w:val="21"/>
              </w:rPr>
              <w:t>。</w:t>
            </w:r>
          </w:p>
          <w:p w14:paraId="61142F39" w14:textId="03EEFF0B" w:rsidR="00A0599E" w:rsidRPr="009D4239" w:rsidRDefault="00A0599E" w:rsidP="00A757C8">
            <w:pPr>
              <w:numPr>
                <w:ilvl w:val="0"/>
                <w:numId w:val="8"/>
              </w:numPr>
              <w:rPr>
                <w:color w:val="FF0000"/>
                <w:szCs w:val="21"/>
              </w:rPr>
            </w:pPr>
            <w:r w:rsidRPr="009D4239">
              <w:rPr>
                <w:rFonts w:hint="eastAsia"/>
                <w:color w:val="FF0000"/>
                <w:szCs w:val="21"/>
              </w:rPr>
              <w:t>お客様の</w:t>
            </w:r>
            <w:r w:rsidR="000C35EC">
              <w:rPr>
                <w:rFonts w:hint="eastAsia"/>
                <w:color w:val="FF0000"/>
                <w:szCs w:val="21"/>
              </w:rPr>
              <w:t>来店</w:t>
            </w:r>
            <w:r w:rsidRPr="009D4239">
              <w:rPr>
                <w:rFonts w:hint="eastAsia"/>
                <w:color w:val="FF0000"/>
                <w:szCs w:val="21"/>
              </w:rPr>
              <w:t>に支障が</w:t>
            </w:r>
            <w:r w:rsidR="000C35EC">
              <w:rPr>
                <w:rFonts w:hint="eastAsia"/>
                <w:color w:val="FF0000"/>
                <w:szCs w:val="21"/>
              </w:rPr>
              <w:t>出ます。</w:t>
            </w:r>
          </w:p>
          <w:p w14:paraId="5E6499A3" w14:textId="77777777" w:rsidR="00A0599E" w:rsidRPr="000C35EC" w:rsidRDefault="00A0599E" w:rsidP="00A0599E">
            <w:pPr>
              <w:rPr>
                <w:rFonts w:ascii="ＭＳ 明朝" w:hAnsi="ＭＳ 明朝"/>
                <w:color w:val="000000" w:themeColor="text1"/>
                <w:szCs w:val="21"/>
              </w:rPr>
            </w:pPr>
          </w:p>
        </w:tc>
      </w:tr>
    </w:tbl>
    <w:p w14:paraId="0B92FA0D" w14:textId="45238419" w:rsidR="00A0599E" w:rsidRPr="00A0599E" w:rsidRDefault="00A0599E" w:rsidP="00A0599E">
      <w:pPr>
        <w:widowControl/>
        <w:jc w:val="left"/>
        <w:rPr>
          <w:rFonts w:ascii="ＭＳ 明朝" w:hAnsi="ＭＳ 明朝"/>
          <w:szCs w:val="21"/>
        </w:rPr>
      </w:pPr>
    </w:p>
    <w:p w14:paraId="7261FB31" w14:textId="47329E8C" w:rsidR="00A0599E" w:rsidRPr="00A0599E" w:rsidRDefault="00A0599E" w:rsidP="00A757C8">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A757C8">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A757C8">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0011A9B7" w14:textId="77777777" w:rsidR="00D31A5B" w:rsidRDefault="00D31A5B" w:rsidP="00A0599E">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p w14:paraId="400D8452"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311B142A" w:rsidR="008B77D0" w:rsidRPr="00A0599E" w:rsidRDefault="00A0599E" w:rsidP="008B77D0">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7284D470" w14:textId="0AE0017B" w:rsidR="008B77D0" w:rsidRDefault="008B77D0" w:rsidP="008B77D0">
            <w:pPr>
              <w:rPr>
                <w:rFonts w:asciiTheme="minorHAnsi" w:hAnsiTheme="minorHAnsi"/>
                <w:color w:val="FF0000"/>
                <w:szCs w:val="21"/>
              </w:rPr>
            </w:pPr>
            <w:r w:rsidRPr="00EA5579">
              <w:rPr>
                <w:rFonts w:asciiTheme="minorHAnsi" w:hAnsiTheme="minorHAnsi" w:hint="eastAsia"/>
                <w:color w:val="FF0000"/>
                <w:szCs w:val="21"/>
              </w:rPr>
              <w:t>地震については、</w:t>
            </w:r>
            <w:r w:rsidR="000C35EC">
              <w:rPr>
                <w:rFonts w:asciiTheme="minorHAnsi" w:hAnsiTheme="minorHAnsi" w:hint="eastAsia"/>
                <w:color w:val="FF0000"/>
                <w:szCs w:val="21"/>
              </w:rPr>
              <w:t>マンション</w:t>
            </w:r>
            <w:r w:rsidRPr="00EA5579">
              <w:rPr>
                <w:rFonts w:asciiTheme="minorHAnsi" w:hAnsiTheme="minorHAnsi" w:hint="eastAsia"/>
                <w:color w:val="FF0000"/>
                <w:szCs w:val="21"/>
              </w:rPr>
              <w:t>管理会社の指示に従う。</w:t>
            </w:r>
          </w:p>
          <w:p w14:paraId="144724C7" w14:textId="3B5C6589" w:rsidR="0025120D" w:rsidRPr="00EA5579" w:rsidRDefault="0025120D" w:rsidP="008B77D0">
            <w:pPr>
              <w:rPr>
                <w:rFonts w:asciiTheme="minorHAnsi" w:hAnsiTheme="minorHAnsi"/>
                <w:color w:val="FF0000"/>
                <w:szCs w:val="21"/>
              </w:rPr>
            </w:pPr>
            <w:r>
              <w:rPr>
                <w:rFonts w:asciiTheme="minorHAnsi" w:hAnsiTheme="minorHAnsi" w:hint="eastAsia"/>
                <w:color w:val="FF0000"/>
                <w:szCs w:val="21"/>
              </w:rPr>
              <w:t>なお指定避難所は、○○市立○○小学校。</w:t>
            </w:r>
          </w:p>
          <w:p w14:paraId="6766E9FC" w14:textId="02B904F7" w:rsidR="00A0599E" w:rsidRPr="00A0599E" w:rsidRDefault="008B77D0" w:rsidP="008B77D0">
            <w:pPr>
              <w:rPr>
                <w:rFonts w:asciiTheme="minorHAnsi" w:hAnsiTheme="minorHAnsi"/>
                <w:color w:val="FF0000"/>
                <w:szCs w:val="21"/>
              </w:rPr>
            </w:pPr>
            <w:r w:rsidRPr="00EA5579">
              <w:rPr>
                <w:rFonts w:asciiTheme="minorHAnsi" w:hAnsiTheme="minorHAnsi" w:hint="eastAsia"/>
                <w:color w:val="FF0000"/>
                <w:szCs w:val="21"/>
              </w:rPr>
              <w:t>水災の場合は、早めに帰宅・帰社をする。</w:t>
            </w: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Pr="00DD4E94">
              <w:rPr>
                <w:rFonts w:asciiTheme="minorHAnsi" w:hAnsiTheme="minorHAnsi" w:hint="eastAsia"/>
                <w:color w:val="FF0000"/>
                <w:szCs w:val="21"/>
              </w:rPr>
              <w:t>1</w:t>
            </w:r>
            <w:r w:rsidRPr="00DD4E94">
              <w:rPr>
                <w:rFonts w:asciiTheme="minorHAnsi" w:hAnsiTheme="minorHAnsi" w:hint="eastAsia"/>
                <w:color w:val="FF0000"/>
                <w:szCs w:val="21"/>
              </w:rPr>
              <w:t>時間以内</w:t>
            </w:r>
          </w:p>
        </w:tc>
        <w:tc>
          <w:tcPr>
            <w:tcW w:w="3544" w:type="dxa"/>
            <w:vAlign w:val="center"/>
          </w:tcPr>
          <w:p w14:paraId="04848555"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従業員の連絡網の整備</w:t>
            </w:r>
          </w:p>
          <w:p w14:paraId="6AFBBE94"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2F73BF9" w:rsidR="00A0599E" w:rsidRPr="00DD4E94" w:rsidRDefault="00155E01" w:rsidP="00A0599E">
            <w:pPr>
              <w:widowControl/>
              <w:rPr>
                <w:rFonts w:asciiTheme="minorHAnsi" w:hAnsiTheme="minorHAnsi"/>
                <w:color w:val="FF0000"/>
                <w:szCs w:val="21"/>
              </w:rPr>
            </w:pPr>
            <w:r>
              <w:rPr>
                <w:rFonts w:asciiTheme="minorHAnsi" w:hAnsiTheme="minorHAnsi" w:hint="eastAsia"/>
                <w:color w:val="FF0000"/>
                <w:szCs w:val="21"/>
              </w:rPr>
              <w:t>設備機器</w:t>
            </w:r>
            <w:r w:rsidR="00A0599E" w:rsidRPr="00DD4E94">
              <w:rPr>
                <w:rFonts w:asciiTheme="minorHAnsi" w:hAnsiTheme="minorHAnsi" w:hint="eastAsia"/>
                <w:color w:val="FF0000"/>
                <w:szCs w:val="21"/>
              </w:rPr>
              <w:t>の緊急停止方法</w:t>
            </w:r>
          </w:p>
        </w:tc>
        <w:tc>
          <w:tcPr>
            <w:tcW w:w="2138" w:type="dxa"/>
            <w:vAlign w:val="center"/>
          </w:tcPr>
          <w:p w14:paraId="5DCB6EEA"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Pr="00DD4E94">
              <w:rPr>
                <w:rFonts w:asciiTheme="minorHAnsi" w:hAnsiTheme="minorHAnsi" w:hint="eastAsia"/>
                <w:color w:val="FF0000"/>
                <w:szCs w:val="21"/>
              </w:rPr>
              <w:t>1</w:t>
            </w:r>
            <w:r w:rsidRPr="00DD4E94">
              <w:rPr>
                <w:rFonts w:asciiTheme="minorHAnsi" w:hAnsiTheme="minorHAnsi" w:hint="eastAsia"/>
                <w:color w:val="FF0000"/>
                <w:szCs w:val="21"/>
              </w:rPr>
              <w:t>時間以内</w:t>
            </w:r>
          </w:p>
        </w:tc>
        <w:tc>
          <w:tcPr>
            <w:tcW w:w="3544" w:type="dxa"/>
            <w:vAlign w:val="center"/>
          </w:tcPr>
          <w:p w14:paraId="606AEBC9" w14:textId="2F0C6BE4"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発災直後及び緊急時の</w:t>
            </w:r>
            <w:r w:rsidR="000C35EC">
              <w:rPr>
                <w:rFonts w:asciiTheme="minorHAnsi" w:hAnsiTheme="minorHAnsi" w:hint="eastAsia"/>
                <w:color w:val="FF0000"/>
                <w:szCs w:val="21"/>
              </w:rPr>
              <w:t>設備・機器</w:t>
            </w:r>
            <w:r w:rsidRPr="00DD4E94">
              <w:rPr>
                <w:rFonts w:asciiTheme="minorHAnsi" w:hAnsiTheme="minorHAnsi" w:hint="eastAsia"/>
                <w:color w:val="FF0000"/>
                <w:szCs w:val="21"/>
              </w:rPr>
              <w:t>の停止手順の周知・確認</w:t>
            </w: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23EC23DF" w:rsidR="00A0599E" w:rsidRPr="00A0599E" w:rsidRDefault="00712047" w:rsidP="000C35EC">
            <w:pPr>
              <w:widowControl/>
              <w:rPr>
                <w:rFonts w:asciiTheme="minorHAnsi" w:hAnsiTheme="minorHAnsi"/>
                <w:szCs w:val="21"/>
              </w:rPr>
            </w:pPr>
            <w:r>
              <w:rPr>
                <w:rFonts w:asciiTheme="minorHAnsi" w:hAnsiTheme="minorHAnsi" w:hint="eastAsia"/>
                <w:color w:val="FF0000"/>
                <w:kern w:val="0"/>
                <w:szCs w:val="21"/>
              </w:rPr>
              <w:t>代表</w:t>
            </w:r>
            <w:r w:rsidR="008B77D0">
              <w:rPr>
                <w:rFonts w:asciiTheme="minorHAnsi" w:hAnsiTheme="minorHAnsi" w:hint="eastAsia"/>
                <w:color w:val="FF0000"/>
                <w:szCs w:val="21"/>
              </w:rPr>
              <w:t>を</w:t>
            </w:r>
            <w:r w:rsidR="00A0599E" w:rsidRPr="00DD4E94">
              <w:rPr>
                <w:rFonts w:asciiTheme="minorHAnsi" w:hAnsiTheme="minorHAnsi" w:hint="eastAsia"/>
                <w:color w:val="FF0000"/>
                <w:szCs w:val="21"/>
              </w:rPr>
              <w:t>対策</w:t>
            </w:r>
            <w:r w:rsidR="008B77D0">
              <w:rPr>
                <w:rFonts w:asciiTheme="minorHAnsi" w:hAnsiTheme="minorHAnsi" w:hint="eastAsia"/>
                <w:color w:val="FF0000"/>
                <w:szCs w:val="21"/>
              </w:rPr>
              <w:t>責任者として</w:t>
            </w:r>
            <w:r w:rsidR="00A0599E" w:rsidRPr="00DD4E94">
              <w:rPr>
                <w:rFonts w:asciiTheme="minorHAnsi" w:hAnsiTheme="minorHAnsi" w:hint="eastAsia"/>
                <w:color w:val="FF0000"/>
                <w:szCs w:val="21"/>
              </w:rPr>
              <w:t>対策</w:t>
            </w:r>
            <w:r w:rsidR="008B77D0">
              <w:rPr>
                <w:rFonts w:asciiTheme="minorHAnsi" w:hAnsiTheme="minorHAnsi" w:hint="eastAsia"/>
                <w:color w:val="FF0000"/>
                <w:szCs w:val="21"/>
              </w:rPr>
              <w:t>チームを</w:t>
            </w:r>
            <w:r w:rsidR="00A0599E" w:rsidRPr="00DD4E94">
              <w:rPr>
                <w:rFonts w:asciiTheme="minorHAnsi" w:hAnsiTheme="minorHAnsi" w:hint="eastAsia"/>
                <w:color w:val="FF0000"/>
                <w:szCs w:val="21"/>
              </w:rPr>
              <w:t>立ち上げ</w:t>
            </w:r>
          </w:p>
        </w:tc>
        <w:tc>
          <w:tcPr>
            <w:tcW w:w="2138" w:type="dxa"/>
            <w:vAlign w:val="center"/>
          </w:tcPr>
          <w:p w14:paraId="332703E0" w14:textId="6D6DB7CC" w:rsidR="00A0599E" w:rsidRPr="00A0130F" w:rsidRDefault="00A0599E" w:rsidP="000C35EC">
            <w:pPr>
              <w:widowControl/>
              <w:rPr>
                <w:rFonts w:asciiTheme="minorHAnsi" w:hAnsiTheme="minorHAnsi"/>
                <w:color w:val="FF0000"/>
                <w:szCs w:val="21"/>
              </w:rPr>
            </w:pPr>
            <w:r w:rsidRPr="00A0130F">
              <w:rPr>
                <w:rFonts w:asciiTheme="minorHAnsi" w:hAnsiTheme="minorHAnsi" w:hint="eastAsia"/>
                <w:color w:val="FF0000"/>
                <w:szCs w:val="21"/>
              </w:rPr>
              <w:t>発災後</w:t>
            </w:r>
            <w:r w:rsidR="000C35EC">
              <w:rPr>
                <w:rFonts w:asciiTheme="minorHAnsi" w:hAnsiTheme="minorHAnsi" w:hint="eastAsia"/>
                <w:color w:val="FF0000"/>
                <w:szCs w:val="21"/>
              </w:rPr>
              <w:t>6</w:t>
            </w:r>
            <w:r w:rsidRPr="00A0130F">
              <w:rPr>
                <w:rFonts w:asciiTheme="minorHAnsi" w:hAnsiTheme="minorHAnsi" w:hint="eastAsia"/>
                <w:color w:val="FF0000"/>
                <w:szCs w:val="21"/>
              </w:rPr>
              <w:t>時時間以内</w:t>
            </w:r>
          </w:p>
        </w:tc>
        <w:tc>
          <w:tcPr>
            <w:tcW w:w="3544" w:type="dxa"/>
            <w:vAlign w:val="center"/>
          </w:tcPr>
          <w:p w14:paraId="7ACC74B9" w14:textId="6D80D82B" w:rsidR="00A0599E" w:rsidRPr="00966801" w:rsidRDefault="00A71F20" w:rsidP="00A0599E">
            <w:pPr>
              <w:widowControl/>
              <w:rPr>
                <w:rFonts w:asciiTheme="minorHAnsi" w:hAnsiTheme="minorHAnsi"/>
                <w:color w:val="FF0000"/>
                <w:szCs w:val="21"/>
              </w:rPr>
            </w:pPr>
            <w:r w:rsidRPr="00966801">
              <w:rPr>
                <w:rFonts w:asciiTheme="minorHAnsi" w:hAnsiTheme="minorHAnsi" w:hint="eastAsia"/>
                <w:color w:val="FF0000"/>
                <w:szCs w:val="21"/>
              </w:rPr>
              <w:t>対策</w:t>
            </w:r>
            <w:r w:rsidR="008B77D0" w:rsidRPr="00966801">
              <w:rPr>
                <w:rFonts w:asciiTheme="minorHAnsi" w:hAnsiTheme="minorHAnsi" w:hint="eastAsia"/>
                <w:color w:val="FF0000"/>
                <w:szCs w:val="21"/>
              </w:rPr>
              <w:t>チームの</w:t>
            </w:r>
            <w:r w:rsidR="00A0599E" w:rsidRPr="00966801">
              <w:rPr>
                <w:rFonts w:asciiTheme="minorHAnsi" w:hAnsiTheme="minorHAnsi" w:hint="eastAsia"/>
                <w:color w:val="FF0000"/>
                <w:szCs w:val="21"/>
              </w:rPr>
              <w:t>設置基準の策定（震度</w:t>
            </w:r>
            <w:r w:rsidR="00A0599E" w:rsidRPr="00966801">
              <w:rPr>
                <w:rFonts w:asciiTheme="minorHAnsi" w:hAnsiTheme="minorHAnsi" w:hint="eastAsia"/>
                <w:color w:val="FF0000"/>
                <w:szCs w:val="21"/>
              </w:rPr>
              <w:t>5</w:t>
            </w:r>
            <w:r w:rsidR="00A0599E" w:rsidRPr="00966801">
              <w:rPr>
                <w:rFonts w:asciiTheme="minorHAnsi" w:hAnsiTheme="minorHAnsi" w:hint="eastAsia"/>
                <w:color w:val="FF0000"/>
                <w:szCs w:val="21"/>
              </w:rPr>
              <w:t>弱</w:t>
            </w:r>
            <w:r w:rsidR="007F2F4F" w:rsidRPr="00966801">
              <w:rPr>
                <w:rFonts w:asciiTheme="minorHAnsi" w:hAnsiTheme="minorHAnsi" w:hint="eastAsia"/>
                <w:color w:val="FF0000"/>
                <w:szCs w:val="21"/>
              </w:rPr>
              <w:t>以上</w:t>
            </w:r>
            <w:r w:rsidR="00A25846" w:rsidRPr="00966801">
              <w:rPr>
                <w:rFonts w:asciiTheme="minorHAnsi" w:hAnsiTheme="minorHAnsi" w:hint="eastAsia"/>
                <w:color w:val="FF0000"/>
                <w:szCs w:val="21"/>
              </w:rPr>
              <w:t>、</w:t>
            </w:r>
            <w:r w:rsidR="0025120D">
              <w:rPr>
                <w:rFonts w:asciiTheme="minorHAnsi" w:hAnsiTheme="minorHAnsi" w:hint="eastAsia"/>
                <w:color w:val="FF0000"/>
                <w:szCs w:val="21"/>
              </w:rPr>
              <w:t>洪水</w:t>
            </w:r>
            <w:r w:rsidR="007F2F4F" w:rsidRPr="00966801">
              <w:rPr>
                <w:rFonts w:asciiTheme="minorHAnsi" w:hAnsiTheme="minorHAnsi" w:hint="eastAsia"/>
                <w:color w:val="FF0000"/>
                <w:szCs w:val="21"/>
              </w:rPr>
              <w:t>は</w:t>
            </w:r>
            <w:r w:rsidR="000C35EC">
              <w:rPr>
                <w:rFonts w:asciiTheme="minorHAnsi" w:hAnsiTheme="minorHAnsi" w:hint="eastAsia"/>
                <w:color w:val="FF0000"/>
                <w:szCs w:val="21"/>
              </w:rPr>
              <w:t>高齢者避難</w:t>
            </w:r>
            <w:r w:rsidR="007F2F4F" w:rsidRPr="00966801">
              <w:rPr>
                <w:rFonts w:asciiTheme="minorHAnsi" w:hAnsiTheme="minorHAnsi" w:hint="eastAsia"/>
                <w:color w:val="FF0000"/>
                <w:szCs w:val="21"/>
              </w:rPr>
              <w:t>が出た時点</w:t>
            </w:r>
            <w:r w:rsidR="00A0599E" w:rsidRPr="00966801">
              <w:rPr>
                <w:rFonts w:asciiTheme="minorHAnsi" w:hAnsiTheme="minorHAnsi" w:hint="eastAsia"/>
                <w:color w:val="FF0000"/>
                <w:szCs w:val="21"/>
              </w:rPr>
              <w:t>）</w:t>
            </w:r>
          </w:p>
          <w:p w14:paraId="10A6E0EF" w14:textId="345CBA7B" w:rsidR="00A0599E" w:rsidRPr="00966801" w:rsidRDefault="008B77D0" w:rsidP="00A0599E">
            <w:pPr>
              <w:widowControl/>
              <w:rPr>
                <w:rFonts w:asciiTheme="minorHAnsi" w:hAnsiTheme="minorHAnsi"/>
                <w:color w:val="FF0000"/>
                <w:szCs w:val="21"/>
              </w:rPr>
            </w:pPr>
            <w:r w:rsidRPr="00966801">
              <w:rPr>
                <w:rFonts w:asciiTheme="minorHAnsi" w:hAnsiTheme="minorHAnsi" w:hint="eastAsia"/>
                <w:color w:val="FF0000"/>
                <w:szCs w:val="21"/>
              </w:rPr>
              <w:t>対策チーム</w:t>
            </w:r>
            <w:r w:rsidR="00A0599E" w:rsidRPr="00966801">
              <w:rPr>
                <w:rFonts w:asciiTheme="minorHAnsi" w:hAnsiTheme="minorHAnsi" w:hint="eastAsia"/>
                <w:color w:val="FF0000"/>
                <w:szCs w:val="21"/>
              </w:rPr>
              <w:t>運営方針の整備</w:t>
            </w:r>
          </w:p>
          <w:p w14:paraId="6D0FF0E3" w14:textId="64F4D798" w:rsidR="00A0599E" w:rsidRPr="00966801" w:rsidRDefault="008B77D0" w:rsidP="00A0599E">
            <w:pPr>
              <w:widowControl/>
              <w:rPr>
                <w:rFonts w:asciiTheme="minorHAnsi" w:hAnsiTheme="minorHAnsi"/>
                <w:color w:val="FF0000"/>
                <w:szCs w:val="21"/>
              </w:rPr>
            </w:pPr>
            <w:r w:rsidRPr="00966801">
              <w:rPr>
                <w:rFonts w:asciiTheme="minorHAnsi" w:hAnsiTheme="minorHAnsi" w:hint="eastAsia"/>
                <w:color w:val="FF0000"/>
                <w:szCs w:val="21"/>
              </w:rPr>
              <w:t>責任者不在時</w:t>
            </w:r>
            <w:r w:rsidR="00A0599E" w:rsidRPr="00966801">
              <w:rPr>
                <w:rFonts w:asciiTheme="minorHAnsi" w:hAnsiTheme="minorHAnsi" w:hint="eastAsia"/>
                <w:color w:val="FF0000"/>
                <w:szCs w:val="21"/>
              </w:rPr>
              <w:t>の対応方法の整備</w:t>
            </w: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7777777"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被災状況や、業務活動への影響の有無の確認</w:t>
            </w:r>
          </w:p>
          <w:p w14:paraId="76BB1602" w14:textId="77777777" w:rsidR="000A37C5" w:rsidRPr="00A0130F" w:rsidRDefault="000A37C5" w:rsidP="00A0599E">
            <w:pPr>
              <w:widowControl/>
              <w:rPr>
                <w:rFonts w:asciiTheme="minorHAnsi" w:hAnsiTheme="minorHAnsi"/>
                <w:color w:val="FF0000"/>
                <w:szCs w:val="21"/>
              </w:rPr>
            </w:pPr>
          </w:p>
          <w:p w14:paraId="0247AB9F" w14:textId="05227D1B"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lastRenderedPageBreak/>
              <w:t>顧客及び取引先への報告</w:t>
            </w:r>
            <w:r w:rsidR="00EA5579">
              <w:rPr>
                <w:rFonts w:asciiTheme="minorHAnsi" w:hAnsiTheme="minorHAnsi" w:hint="eastAsia"/>
                <w:color w:val="FF0000"/>
                <w:szCs w:val="21"/>
              </w:rPr>
              <w:t>する</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lastRenderedPageBreak/>
              <w:t>その他</w:t>
            </w:r>
          </w:p>
          <w:p w14:paraId="2ADB0FFE" w14:textId="77777777" w:rsidR="00A0599E" w:rsidRPr="00A0130F" w:rsidRDefault="00A0599E" w:rsidP="00A0599E">
            <w:pPr>
              <w:widowControl/>
              <w:rPr>
                <w:rFonts w:asciiTheme="minorHAnsi" w:hAnsiTheme="minorHAnsi"/>
                <w:color w:val="FF0000"/>
                <w:szCs w:val="21"/>
              </w:rPr>
            </w:pPr>
          </w:p>
          <w:p w14:paraId="3101510D" w14:textId="199CC129"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0C35EC">
              <w:rPr>
                <w:rFonts w:asciiTheme="minorHAnsi" w:hAnsiTheme="minorHAnsi" w:hint="eastAsia"/>
                <w:color w:val="FF0000"/>
                <w:szCs w:val="21"/>
              </w:rPr>
              <w:t>1</w:t>
            </w:r>
            <w:r w:rsidR="000C35EC">
              <w:rPr>
                <w:rFonts w:asciiTheme="minorHAnsi" w:hAnsiTheme="minorHAnsi"/>
                <w:color w:val="FF0000"/>
                <w:szCs w:val="21"/>
              </w:rPr>
              <w:t>2</w:t>
            </w:r>
            <w:r w:rsidRPr="00A0130F">
              <w:rPr>
                <w:rFonts w:asciiTheme="minorHAnsi" w:hAnsiTheme="minorHAnsi" w:hint="eastAsia"/>
                <w:color w:val="FF0000"/>
                <w:szCs w:val="21"/>
              </w:rPr>
              <w:t>時間以内</w:t>
            </w:r>
          </w:p>
        </w:tc>
        <w:tc>
          <w:tcPr>
            <w:tcW w:w="3544" w:type="dxa"/>
            <w:vAlign w:val="center"/>
          </w:tcPr>
          <w:p w14:paraId="1A8F2808" w14:textId="77777777" w:rsidR="00A0599E" w:rsidRPr="00966801" w:rsidRDefault="00A0599E" w:rsidP="00A0599E">
            <w:pPr>
              <w:widowControl/>
              <w:rPr>
                <w:rFonts w:asciiTheme="minorHAnsi" w:hAnsiTheme="minorHAnsi"/>
                <w:color w:val="FF0000"/>
                <w:szCs w:val="21"/>
              </w:rPr>
            </w:pPr>
            <w:r w:rsidRPr="00966801">
              <w:rPr>
                <w:rFonts w:asciiTheme="minorHAnsi" w:hAnsiTheme="minorHAnsi" w:hint="eastAsia"/>
                <w:color w:val="FF0000"/>
                <w:szCs w:val="21"/>
              </w:rPr>
              <w:t>被害情報の確認手順の整理（カメラ撮影）</w:t>
            </w:r>
          </w:p>
          <w:p w14:paraId="00FF7940" w14:textId="77777777" w:rsidR="00A0599E" w:rsidRPr="00966801" w:rsidRDefault="00A0599E" w:rsidP="00A0599E">
            <w:pPr>
              <w:widowControl/>
              <w:rPr>
                <w:rFonts w:asciiTheme="minorHAnsi" w:hAnsiTheme="minorHAnsi"/>
                <w:color w:val="FF0000"/>
                <w:szCs w:val="21"/>
              </w:rPr>
            </w:pPr>
          </w:p>
          <w:p w14:paraId="45D4A8AB" w14:textId="289C0A83" w:rsidR="00A0599E" w:rsidRDefault="00A0599E" w:rsidP="00A0599E">
            <w:pPr>
              <w:widowControl/>
              <w:rPr>
                <w:rFonts w:asciiTheme="minorHAnsi" w:hAnsiTheme="minorHAnsi"/>
                <w:color w:val="FF0000"/>
                <w:szCs w:val="21"/>
              </w:rPr>
            </w:pPr>
            <w:r w:rsidRPr="00966801">
              <w:rPr>
                <w:rFonts w:asciiTheme="minorHAnsi" w:hAnsiTheme="minorHAnsi" w:hint="eastAsia"/>
                <w:color w:val="FF0000"/>
                <w:szCs w:val="21"/>
              </w:rPr>
              <w:t>被害情報及び復旧の見通しに関する関係者への報告方法（</w:t>
            </w:r>
            <w:r w:rsidR="000C35EC">
              <w:rPr>
                <w:rFonts w:asciiTheme="minorHAnsi" w:hAnsiTheme="minorHAnsi" w:hint="eastAsia"/>
                <w:color w:val="FF0000"/>
                <w:szCs w:val="21"/>
              </w:rPr>
              <w:t>HP</w:t>
            </w:r>
            <w:r w:rsidR="000C35EC">
              <w:rPr>
                <w:rFonts w:asciiTheme="minorHAnsi" w:hAnsiTheme="minorHAnsi" w:hint="eastAsia"/>
                <w:color w:val="FF0000"/>
                <w:szCs w:val="21"/>
              </w:rPr>
              <w:t>の活</w:t>
            </w:r>
            <w:r w:rsidR="000C35EC">
              <w:rPr>
                <w:rFonts w:asciiTheme="minorHAnsi" w:hAnsiTheme="minorHAnsi" w:hint="eastAsia"/>
                <w:color w:val="FF0000"/>
                <w:szCs w:val="21"/>
              </w:rPr>
              <w:lastRenderedPageBreak/>
              <w:t>用、メール配信、店舗の入口への張り紙</w:t>
            </w:r>
            <w:r w:rsidRPr="00966801">
              <w:rPr>
                <w:rFonts w:asciiTheme="minorHAnsi" w:hAnsiTheme="minorHAnsi" w:hint="eastAsia"/>
                <w:color w:val="FF0000"/>
                <w:szCs w:val="21"/>
              </w:rPr>
              <w:t>）</w:t>
            </w:r>
          </w:p>
          <w:p w14:paraId="63DB4485" w14:textId="0DC7FFA0" w:rsidR="00AF1856" w:rsidRPr="00966801" w:rsidRDefault="00AF1856" w:rsidP="00AF1856">
            <w:pPr>
              <w:widowControl/>
              <w:rPr>
                <w:rFonts w:asciiTheme="minorHAnsi" w:hAnsiTheme="minorHAnsi"/>
                <w:color w:val="FF0000"/>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25213966"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3D3FDF">
              <w:rPr>
                <w:rFonts w:asciiTheme="minorHAnsi" w:hAnsiTheme="minorHAnsi" w:hint="eastAsia"/>
                <w:color w:val="FF0000"/>
                <w:szCs w:val="21"/>
              </w:rPr>
              <w:t>48</w:t>
            </w:r>
            <w:r w:rsidRPr="00A0130F">
              <w:rPr>
                <w:rFonts w:asciiTheme="minorHAnsi" w:hAnsiTheme="minorHAnsi" w:hint="eastAsia"/>
                <w:color w:val="FF0000"/>
                <w:szCs w:val="21"/>
              </w:rPr>
              <w:t>時間以内</w:t>
            </w:r>
          </w:p>
        </w:tc>
        <w:tc>
          <w:tcPr>
            <w:tcW w:w="3544" w:type="dxa"/>
            <w:vAlign w:val="center"/>
          </w:tcPr>
          <w:p w14:paraId="1DC998E9" w14:textId="458AD83F" w:rsidR="00A0599E" w:rsidRPr="00A0130F" w:rsidRDefault="003D3FDF" w:rsidP="00A0599E">
            <w:pPr>
              <w:widowControl/>
              <w:rPr>
                <w:rFonts w:asciiTheme="minorHAnsi" w:hAnsiTheme="minorHAnsi"/>
                <w:color w:val="FF0000"/>
                <w:szCs w:val="21"/>
              </w:rPr>
            </w:pPr>
            <w:r>
              <w:rPr>
                <w:rFonts w:asciiTheme="minorHAnsi" w:hAnsiTheme="minorHAnsi" w:hint="eastAsia"/>
                <w:color w:val="FF0000"/>
                <w:szCs w:val="21"/>
              </w:rPr>
              <w:t>設備・機器</w:t>
            </w:r>
            <w:r w:rsidR="007F2F4F">
              <w:rPr>
                <w:rFonts w:asciiTheme="minorHAnsi" w:hAnsiTheme="minorHAnsi" w:hint="eastAsia"/>
                <w:color w:val="FF0000"/>
                <w:szCs w:val="21"/>
              </w:rPr>
              <w:t>の</w:t>
            </w:r>
            <w:r w:rsidR="00A0599E" w:rsidRPr="00A0130F">
              <w:rPr>
                <w:rFonts w:asciiTheme="minorHAnsi" w:hAnsiTheme="minorHAnsi" w:hint="eastAsia"/>
                <w:color w:val="FF0000"/>
                <w:szCs w:val="21"/>
              </w:rPr>
              <w:t>修理・廃棄・再調達の判断方法</w:t>
            </w:r>
          </w:p>
          <w:p w14:paraId="59FBDA9D" w14:textId="33054F63" w:rsidR="00A0599E" w:rsidRPr="00A0130F" w:rsidRDefault="003D3FDF" w:rsidP="00A0599E">
            <w:pPr>
              <w:widowControl/>
              <w:rPr>
                <w:rFonts w:asciiTheme="minorHAnsi" w:hAnsiTheme="minorHAnsi"/>
                <w:color w:val="FF0000"/>
                <w:szCs w:val="21"/>
              </w:rPr>
            </w:pPr>
            <w:r>
              <w:rPr>
                <w:rFonts w:asciiTheme="minorHAnsi" w:hAnsiTheme="minorHAnsi" w:hint="eastAsia"/>
                <w:color w:val="FF0000"/>
                <w:szCs w:val="21"/>
              </w:rPr>
              <w:t>店舗</w:t>
            </w:r>
            <w:r w:rsidR="00A0599E" w:rsidRPr="00A0130F">
              <w:rPr>
                <w:rFonts w:asciiTheme="minorHAnsi" w:hAnsiTheme="minorHAnsi" w:hint="eastAsia"/>
                <w:color w:val="FF0000"/>
                <w:szCs w:val="21"/>
              </w:rPr>
              <w:t>の整理、清掃方法</w:t>
            </w:r>
          </w:p>
          <w:p w14:paraId="2DFEAD2D" w14:textId="4505FC5A" w:rsidR="00A0599E" w:rsidRPr="00A0130F" w:rsidRDefault="003D3FDF" w:rsidP="00A0599E">
            <w:pPr>
              <w:widowControl/>
              <w:rPr>
                <w:rFonts w:asciiTheme="minorHAnsi" w:hAnsiTheme="minorHAnsi"/>
                <w:color w:val="FF0000"/>
                <w:szCs w:val="21"/>
              </w:rPr>
            </w:pPr>
            <w:r>
              <w:rPr>
                <w:rFonts w:asciiTheme="minorHAnsi" w:hAnsiTheme="minorHAnsi" w:hint="eastAsia"/>
                <w:color w:val="FF0000"/>
                <w:szCs w:val="21"/>
              </w:rPr>
              <w:t>店舗</w:t>
            </w:r>
            <w:r w:rsidR="007F2F4F">
              <w:rPr>
                <w:rFonts w:asciiTheme="minorHAnsi" w:hAnsiTheme="minorHAnsi" w:hint="eastAsia"/>
                <w:color w:val="FF0000"/>
                <w:szCs w:val="21"/>
              </w:rPr>
              <w:t>の</w:t>
            </w:r>
            <w:r w:rsidR="00A0599E" w:rsidRPr="00A0130F">
              <w:rPr>
                <w:rFonts w:asciiTheme="minorHAnsi" w:hAnsiTheme="minorHAnsi" w:hint="eastAsia"/>
                <w:color w:val="FF0000"/>
                <w:szCs w:val="21"/>
              </w:rPr>
              <w:t>再稼働手順</w:t>
            </w:r>
          </w:p>
        </w:tc>
      </w:tr>
    </w:tbl>
    <w:p w14:paraId="607783FF" w14:textId="77777777" w:rsidR="00A0599E" w:rsidRPr="00A0599E" w:rsidRDefault="00A0599E" w:rsidP="00A0599E">
      <w:pPr>
        <w:widowControl/>
        <w:jc w:val="left"/>
        <w:rPr>
          <w:rFonts w:ascii="ＭＳ 明朝" w:hAnsi="ＭＳ 明朝"/>
          <w:szCs w:val="21"/>
        </w:rPr>
      </w:pPr>
    </w:p>
    <w:p w14:paraId="7CC9A216" w14:textId="77777777" w:rsidR="00A0599E" w:rsidRPr="00A0599E" w:rsidRDefault="00A0599E" w:rsidP="00A0599E">
      <w:pPr>
        <w:widowControl/>
        <w:shd w:val="clear" w:color="auto" w:fill="FFFFFF"/>
        <w:jc w:val="left"/>
        <w:outlineLvl w:val="2"/>
        <w:rPr>
          <w:rFonts w:ascii="ＭＳ Ｐ明朝" w:hAnsi="ＭＳ Ｐ明朝" w:cs="ＭＳ Ｐゴシック"/>
          <w:b/>
          <w:bCs/>
          <w:color w:val="0000FF"/>
          <w:kern w:val="0"/>
          <w:sz w:val="27"/>
          <w:szCs w:val="27"/>
        </w:rPr>
      </w:pPr>
      <w:r w:rsidRPr="00A0599E">
        <w:rPr>
          <w:rFonts w:ascii="ＭＳ Ｐ明朝" w:hAnsi="ＭＳ Ｐ明朝" w:cs="ＭＳ Ｐゴシック"/>
          <w:b/>
          <w:bCs/>
          <w:color w:val="0000FF"/>
          <w:kern w:val="0"/>
          <w:sz w:val="24"/>
          <w:szCs w:val="24"/>
          <w:bdr w:val="none" w:sz="0" w:space="0" w:color="auto" w:frame="1"/>
          <w:shd w:val="clear" w:color="auto" w:fill="FFFFFF"/>
        </w:rPr>
        <w:t>（２）事業継続力強化に資する対策及び取組</w:t>
      </w:r>
    </w:p>
    <w:p w14:paraId="5E5C2A8A" w14:textId="77777777" w:rsidR="00A0599E" w:rsidRPr="00A0599E" w:rsidRDefault="00A0599E" w:rsidP="00A0599E">
      <w:pPr>
        <w:widowControl/>
        <w:jc w:val="left"/>
        <w:rPr>
          <w:rFonts w:ascii="ＭＳ 明朝" w:hAnsi="ＭＳ 明朝"/>
          <w:szCs w:val="21"/>
        </w:rPr>
      </w:pP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32A9EBF9" w14:textId="2695A573" w:rsidR="00966801" w:rsidRPr="00547867" w:rsidRDefault="00966801" w:rsidP="00A0599E">
            <w:pPr>
              <w:widowControl/>
              <w:rPr>
                <w:color w:val="FF0000"/>
                <w:szCs w:val="21"/>
              </w:rPr>
            </w:pPr>
            <w:r w:rsidRPr="00547867">
              <w:rPr>
                <w:color w:val="FF0000"/>
                <w:szCs w:val="21"/>
              </w:rPr>
              <w:t>【地震】</w:t>
            </w:r>
          </w:p>
          <w:p w14:paraId="796A7B3B" w14:textId="7BD487CC" w:rsidR="00966801" w:rsidRPr="00547867" w:rsidRDefault="00966801" w:rsidP="00F234B9">
            <w:pPr>
              <w:widowControl/>
              <w:rPr>
                <w:color w:val="FF0000"/>
                <w:szCs w:val="21"/>
              </w:rPr>
            </w:pPr>
            <w:r w:rsidRPr="00547867">
              <w:rPr>
                <w:color w:val="FF0000"/>
                <w:szCs w:val="21"/>
              </w:rPr>
              <w:t>地震が発生した場合は、従業員及び関係者は机の下に隠れるなどの退避行動をとる。揺れが収まり次第情報集を行</w:t>
            </w:r>
            <w:r w:rsidR="003D3FDF">
              <w:rPr>
                <w:rFonts w:hint="eastAsia"/>
                <w:color w:val="FF0000"/>
                <w:szCs w:val="21"/>
              </w:rPr>
              <w:t>う。</w:t>
            </w:r>
          </w:p>
          <w:p w14:paraId="050670C3" w14:textId="5AB4B0F2" w:rsidR="00966801" w:rsidRPr="00547867" w:rsidRDefault="00966801" w:rsidP="00F234B9">
            <w:pPr>
              <w:widowControl/>
              <w:rPr>
                <w:color w:val="FF0000"/>
                <w:szCs w:val="21"/>
              </w:rPr>
            </w:pPr>
            <w:r w:rsidRPr="00547867">
              <w:rPr>
                <w:color w:val="FF0000"/>
                <w:szCs w:val="21"/>
              </w:rPr>
              <w:t>出社前に震度</w:t>
            </w:r>
            <w:r w:rsidR="00547867">
              <w:rPr>
                <w:rFonts w:hint="eastAsia"/>
                <w:color w:val="FF0000"/>
                <w:szCs w:val="21"/>
              </w:rPr>
              <w:t>5</w:t>
            </w:r>
            <w:r w:rsidRPr="00547867">
              <w:rPr>
                <w:color w:val="FF0000"/>
                <w:szCs w:val="21"/>
              </w:rPr>
              <w:t>以上の地震が発生した場合は、</w:t>
            </w:r>
            <w:r w:rsidR="00712047">
              <w:rPr>
                <w:rFonts w:asciiTheme="minorHAnsi" w:hAnsiTheme="minorHAnsi" w:hint="eastAsia"/>
                <w:color w:val="FF0000"/>
                <w:kern w:val="0"/>
                <w:szCs w:val="21"/>
              </w:rPr>
              <w:t>代表</w:t>
            </w:r>
            <w:r w:rsidRPr="00547867">
              <w:rPr>
                <w:color w:val="FF0000"/>
                <w:szCs w:val="21"/>
              </w:rPr>
              <w:t>以外は出社をしない</w:t>
            </w:r>
            <w:r w:rsidR="00595CFD">
              <w:rPr>
                <w:rFonts w:hint="eastAsia"/>
                <w:color w:val="FF0000"/>
                <w:szCs w:val="21"/>
              </w:rPr>
              <w:t>。</w:t>
            </w:r>
          </w:p>
          <w:p w14:paraId="520A7E3E" w14:textId="77777777" w:rsidR="00EB4E07" w:rsidRDefault="00EB4E07" w:rsidP="00A0599E">
            <w:pPr>
              <w:widowControl/>
              <w:rPr>
                <w:color w:val="FF0000"/>
                <w:szCs w:val="21"/>
              </w:rPr>
            </w:pPr>
          </w:p>
          <w:p w14:paraId="4D5C7AE0" w14:textId="77777777" w:rsidR="00094D8D" w:rsidRPr="00094D8D" w:rsidRDefault="00094D8D" w:rsidP="00A0599E">
            <w:pPr>
              <w:widowControl/>
              <w:rPr>
                <w:color w:val="FF0000"/>
                <w:szCs w:val="21"/>
              </w:rPr>
            </w:pPr>
          </w:p>
          <w:p w14:paraId="4AF60A4C" w14:textId="17091229" w:rsidR="00966801" w:rsidRPr="00547867" w:rsidRDefault="00966801" w:rsidP="00A0599E">
            <w:pPr>
              <w:widowControl/>
              <w:rPr>
                <w:color w:val="FF0000"/>
                <w:szCs w:val="21"/>
              </w:rPr>
            </w:pPr>
            <w:r w:rsidRPr="00547867">
              <w:rPr>
                <w:color w:val="FF0000"/>
                <w:szCs w:val="21"/>
              </w:rPr>
              <w:t>【水災】</w:t>
            </w:r>
          </w:p>
          <w:p w14:paraId="7F07C77D" w14:textId="6DBDFF5C" w:rsidR="00966801" w:rsidRPr="00547867" w:rsidRDefault="00966801" w:rsidP="00F234B9">
            <w:pPr>
              <w:widowControl/>
              <w:rPr>
                <w:color w:val="FF0000"/>
                <w:szCs w:val="21"/>
              </w:rPr>
            </w:pPr>
            <w:r w:rsidRPr="00547867">
              <w:rPr>
                <w:color w:val="FF0000"/>
                <w:szCs w:val="21"/>
              </w:rPr>
              <w:t>出社時に</w:t>
            </w:r>
            <w:r w:rsidR="003D3FDF">
              <w:rPr>
                <w:rFonts w:hint="eastAsia"/>
                <w:color w:val="FF0000"/>
                <w:szCs w:val="21"/>
              </w:rPr>
              <w:t>高齢者避難以上の注意報</w:t>
            </w:r>
            <w:r w:rsidRPr="00547867">
              <w:rPr>
                <w:color w:val="FF0000"/>
                <w:szCs w:val="21"/>
              </w:rPr>
              <w:t>・警報などが出た場合は、</w:t>
            </w:r>
            <w:r w:rsidR="00712047">
              <w:rPr>
                <w:rFonts w:asciiTheme="minorHAnsi" w:hAnsiTheme="minorHAnsi" w:hint="eastAsia"/>
                <w:color w:val="FF0000"/>
                <w:kern w:val="0"/>
                <w:szCs w:val="21"/>
              </w:rPr>
              <w:t>代表</w:t>
            </w:r>
            <w:r w:rsidRPr="00547867">
              <w:rPr>
                <w:color w:val="FF0000"/>
                <w:szCs w:val="21"/>
              </w:rPr>
              <w:t>以外は出社をしない</w:t>
            </w:r>
            <w:r w:rsidR="00595CFD">
              <w:rPr>
                <w:rFonts w:hint="eastAsia"/>
                <w:color w:val="FF0000"/>
                <w:szCs w:val="21"/>
              </w:rPr>
              <w:t>。</w:t>
            </w:r>
          </w:p>
          <w:p w14:paraId="45E731CF" w14:textId="20C269CA" w:rsidR="00A0599E" w:rsidRPr="00547867" w:rsidRDefault="00A0599E" w:rsidP="00A0599E">
            <w:pPr>
              <w:widowControl/>
              <w:rPr>
                <w:color w:val="FF0000"/>
                <w:szCs w:val="21"/>
              </w:rPr>
            </w:pPr>
          </w:p>
        </w:tc>
        <w:tc>
          <w:tcPr>
            <w:tcW w:w="3260" w:type="dxa"/>
            <w:vAlign w:val="center"/>
          </w:tcPr>
          <w:p w14:paraId="30EEF5D6" w14:textId="749CAC7A" w:rsidR="00EB4E07" w:rsidRPr="00547867" w:rsidRDefault="00EB4E07" w:rsidP="00EB4E07">
            <w:pPr>
              <w:widowControl/>
              <w:rPr>
                <w:color w:val="FF0000"/>
                <w:szCs w:val="21"/>
              </w:rPr>
            </w:pPr>
            <w:r w:rsidRPr="00547867">
              <w:rPr>
                <w:color w:val="FF0000"/>
                <w:szCs w:val="21"/>
              </w:rPr>
              <w:t>【地震】</w:t>
            </w:r>
          </w:p>
          <w:p w14:paraId="27AE5735" w14:textId="77777777" w:rsidR="003D3FDF" w:rsidRDefault="003D3FDF" w:rsidP="00F234B9">
            <w:pPr>
              <w:widowControl/>
              <w:rPr>
                <w:color w:val="FF0000"/>
                <w:szCs w:val="21"/>
              </w:rPr>
            </w:pPr>
            <w:r>
              <w:rPr>
                <w:rFonts w:hint="eastAsia"/>
                <w:color w:val="FF0000"/>
                <w:szCs w:val="21"/>
              </w:rPr>
              <w:t>指定避難所までの避難訓練、</w:t>
            </w:r>
            <w:r w:rsidR="00A0599E" w:rsidRPr="00547867">
              <w:rPr>
                <w:color w:val="FF0000"/>
                <w:szCs w:val="21"/>
              </w:rPr>
              <w:t>初期消火訓練</w:t>
            </w:r>
            <w:r>
              <w:rPr>
                <w:rFonts w:hint="eastAsia"/>
                <w:color w:val="FF0000"/>
                <w:szCs w:val="21"/>
              </w:rPr>
              <w:t>を行う。</w:t>
            </w:r>
          </w:p>
          <w:p w14:paraId="60C6B2A4" w14:textId="77777777" w:rsidR="00EB4E07" w:rsidRPr="00547867" w:rsidRDefault="00EB4E07" w:rsidP="00A0599E">
            <w:pPr>
              <w:widowControl/>
              <w:rPr>
                <w:color w:val="FF0000"/>
                <w:szCs w:val="21"/>
              </w:rPr>
            </w:pPr>
          </w:p>
          <w:p w14:paraId="057C8570" w14:textId="7E59315C" w:rsidR="00EB4E07" w:rsidRPr="00547867" w:rsidRDefault="00EB4E07" w:rsidP="00A0599E">
            <w:pPr>
              <w:widowControl/>
              <w:rPr>
                <w:color w:val="FF0000"/>
                <w:szCs w:val="21"/>
              </w:rPr>
            </w:pPr>
            <w:r w:rsidRPr="00547867">
              <w:rPr>
                <w:color w:val="FF0000"/>
                <w:szCs w:val="21"/>
              </w:rPr>
              <w:t>【</w:t>
            </w:r>
            <w:r w:rsidR="0025120D">
              <w:rPr>
                <w:rFonts w:hint="eastAsia"/>
                <w:color w:val="FF0000"/>
                <w:szCs w:val="21"/>
              </w:rPr>
              <w:t>水災</w:t>
            </w:r>
            <w:r w:rsidRPr="00547867">
              <w:rPr>
                <w:color w:val="FF0000"/>
                <w:szCs w:val="21"/>
              </w:rPr>
              <w:t>】</w:t>
            </w:r>
          </w:p>
          <w:p w14:paraId="4371C891" w14:textId="1F5646F8" w:rsidR="003D2E71" w:rsidRPr="00547867" w:rsidRDefault="0025120D" w:rsidP="00F234B9">
            <w:pPr>
              <w:widowControl/>
              <w:rPr>
                <w:color w:val="548DD4" w:themeColor="text2" w:themeTint="99"/>
                <w:szCs w:val="21"/>
              </w:rPr>
            </w:pPr>
            <w:r>
              <w:rPr>
                <w:rFonts w:hint="eastAsia"/>
                <w:color w:val="FF0000"/>
                <w:szCs w:val="21"/>
              </w:rPr>
              <w:t>水災</w:t>
            </w:r>
            <w:r w:rsidR="007F2F4F" w:rsidRPr="00547867">
              <w:rPr>
                <w:color w:val="FF0000"/>
                <w:szCs w:val="21"/>
              </w:rPr>
              <w:t>発生時の場合は、</w:t>
            </w:r>
            <w:r w:rsidR="003D3FDF">
              <w:rPr>
                <w:rFonts w:hint="eastAsia"/>
                <w:color w:val="FF0000"/>
                <w:szCs w:val="21"/>
              </w:rPr>
              <w:t>マンションの</w:t>
            </w:r>
            <w:r w:rsidR="003D3FDF">
              <w:rPr>
                <w:rFonts w:hint="eastAsia"/>
                <w:color w:val="FF0000"/>
                <w:szCs w:val="21"/>
              </w:rPr>
              <w:t>2</w:t>
            </w:r>
            <w:r w:rsidR="003D3FDF">
              <w:rPr>
                <w:rFonts w:hint="eastAsia"/>
                <w:color w:val="FF0000"/>
                <w:szCs w:val="21"/>
              </w:rPr>
              <w:t>階以上で</w:t>
            </w:r>
            <w:r w:rsidR="003D3FDF">
              <w:rPr>
                <w:rFonts w:hint="eastAsia"/>
                <w:color w:val="FF0000"/>
                <w:szCs w:val="21"/>
              </w:rPr>
              <w:t>24</w:t>
            </w:r>
            <w:r w:rsidR="007F2F4F" w:rsidRPr="00547867">
              <w:rPr>
                <w:color w:val="FF0000"/>
                <w:szCs w:val="21"/>
              </w:rPr>
              <w:t>時間程度滞在できるように</w:t>
            </w:r>
            <w:r w:rsidR="003D3FDF">
              <w:rPr>
                <w:rFonts w:hint="eastAsia"/>
                <w:color w:val="FF0000"/>
                <w:szCs w:val="21"/>
              </w:rPr>
              <w:t>マンション管理会社と協議する。</w:t>
            </w: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lastRenderedPageBreak/>
              <w:t>※税制優遇を希望する場合、この項目は入力必須です。</w:t>
            </w:r>
          </w:p>
        </w:tc>
        <w:tc>
          <w:tcPr>
            <w:tcW w:w="2977" w:type="dxa"/>
            <w:vAlign w:val="center"/>
          </w:tcPr>
          <w:p w14:paraId="38973A24" w14:textId="6A4E2F16" w:rsidR="00A0599E" w:rsidRPr="00A0130F" w:rsidRDefault="007F2F4F" w:rsidP="00A0130F">
            <w:pPr>
              <w:widowControl/>
              <w:rPr>
                <w:rFonts w:asciiTheme="minorHAnsi" w:hAnsiTheme="minorHAnsi"/>
                <w:color w:val="FF0000"/>
                <w:szCs w:val="21"/>
              </w:rPr>
            </w:pPr>
            <w:r>
              <w:rPr>
                <w:rFonts w:asciiTheme="minorHAnsi" w:hAnsiTheme="minorHAnsi" w:hint="eastAsia"/>
                <w:color w:val="FF0000"/>
                <w:szCs w:val="21"/>
              </w:rPr>
              <w:lastRenderedPageBreak/>
              <w:t>特に具体的な対策は行っていない。</w:t>
            </w:r>
          </w:p>
        </w:tc>
        <w:tc>
          <w:tcPr>
            <w:tcW w:w="3260" w:type="dxa"/>
            <w:vAlign w:val="center"/>
          </w:tcPr>
          <w:p w14:paraId="04C7F604" w14:textId="6378F254" w:rsidR="00CC4261" w:rsidRPr="003D3FDF" w:rsidRDefault="00CC4261" w:rsidP="003D3FDF">
            <w:pPr>
              <w:widowControl/>
              <w:rPr>
                <w:rFonts w:asciiTheme="minorHAnsi" w:hAnsiTheme="minorHAnsi"/>
                <w:color w:val="FF0000"/>
                <w:szCs w:val="21"/>
              </w:rPr>
            </w:pPr>
            <w:r w:rsidRPr="003D3FDF">
              <w:rPr>
                <w:rFonts w:asciiTheme="minorHAnsi" w:hAnsiTheme="minorHAnsi" w:hint="eastAsia"/>
                <w:color w:val="FF0000"/>
                <w:szCs w:val="21"/>
              </w:rPr>
              <w:t>防水シャッターへの取り換え</w:t>
            </w:r>
          </w:p>
          <w:p w14:paraId="3F82A09F" w14:textId="77777777" w:rsidR="003D3FDF" w:rsidRDefault="003D3FDF" w:rsidP="003D3FDF">
            <w:pPr>
              <w:widowControl/>
              <w:rPr>
                <w:rFonts w:asciiTheme="minorHAnsi" w:hAnsiTheme="minorHAnsi"/>
                <w:color w:val="FF0000"/>
                <w:szCs w:val="21"/>
              </w:rPr>
            </w:pPr>
            <w:r>
              <w:rPr>
                <w:rFonts w:asciiTheme="minorHAnsi" w:hAnsiTheme="minorHAnsi" w:hint="eastAsia"/>
                <w:color w:val="FF0000"/>
                <w:szCs w:val="21"/>
              </w:rPr>
              <w:t>設備・機器</w:t>
            </w:r>
            <w:r w:rsidR="00CC4261" w:rsidRPr="003D3FDF">
              <w:rPr>
                <w:rFonts w:asciiTheme="minorHAnsi" w:hAnsiTheme="minorHAnsi" w:hint="eastAsia"/>
                <w:color w:val="FF0000"/>
                <w:szCs w:val="21"/>
              </w:rPr>
              <w:t>の固定</w:t>
            </w:r>
          </w:p>
          <w:p w14:paraId="00A45845" w14:textId="39423080" w:rsidR="00A0599E" w:rsidRPr="003D3FDF" w:rsidRDefault="00CC4261" w:rsidP="003D3FDF">
            <w:pPr>
              <w:widowControl/>
              <w:rPr>
                <w:rFonts w:asciiTheme="minorHAnsi" w:hAnsiTheme="minorHAnsi"/>
                <w:color w:val="FF0000"/>
                <w:szCs w:val="21"/>
              </w:rPr>
            </w:pPr>
            <w:r w:rsidRPr="00CC4261">
              <w:rPr>
                <w:rFonts w:asciiTheme="minorHAnsi" w:hAnsiTheme="minorHAnsi" w:hint="eastAsia"/>
                <w:color w:val="FF0000"/>
                <w:szCs w:val="21"/>
              </w:rPr>
              <w:t>防災備品の増強</w:t>
            </w:r>
          </w:p>
        </w:tc>
      </w:tr>
      <w:tr w:rsidR="00A0599E" w:rsidRPr="007611A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5A43B9BD" w:rsidR="00A0599E" w:rsidRPr="00A0130F" w:rsidRDefault="00A0599E" w:rsidP="00F234B9">
            <w:pPr>
              <w:widowControl/>
              <w:rPr>
                <w:rFonts w:asciiTheme="minorHAnsi" w:hAnsiTheme="minorHAnsi"/>
                <w:color w:val="FF0000"/>
                <w:szCs w:val="21"/>
              </w:rPr>
            </w:pPr>
            <w:r w:rsidRPr="00A0130F">
              <w:rPr>
                <w:rFonts w:asciiTheme="minorHAnsi" w:hAnsiTheme="minorHAnsi" w:hint="eastAsia"/>
                <w:color w:val="FF0000"/>
                <w:szCs w:val="21"/>
              </w:rPr>
              <w:t>現在、火災保険に加入している。火災保険の対象範囲は、</w:t>
            </w:r>
            <w:r w:rsidR="003D3FDF">
              <w:rPr>
                <w:rFonts w:asciiTheme="minorHAnsi" w:hAnsiTheme="minorHAnsi" w:hint="eastAsia"/>
                <w:color w:val="FF0000"/>
                <w:szCs w:val="21"/>
              </w:rPr>
              <w:t>設備・機器</w:t>
            </w:r>
            <w:r w:rsidRPr="00A0130F">
              <w:rPr>
                <w:rFonts w:asciiTheme="minorHAnsi" w:hAnsiTheme="minorHAnsi" w:hint="eastAsia"/>
                <w:color w:val="FF0000"/>
                <w:szCs w:val="21"/>
              </w:rPr>
              <w:t>となっている。</w:t>
            </w:r>
          </w:p>
          <w:p w14:paraId="31B0A978" w14:textId="4977C645" w:rsidR="00A0599E" w:rsidRPr="00A0130F" w:rsidRDefault="00A0599E" w:rsidP="00F234B9">
            <w:pPr>
              <w:widowControl/>
              <w:rPr>
                <w:rFonts w:asciiTheme="minorHAnsi" w:hAnsiTheme="minorHAnsi"/>
                <w:color w:val="FF0000"/>
                <w:szCs w:val="21"/>
              </w:rPr>
            </w:pPr>
            <w:r w:rsidRPr="00A0130F">
              <w:rPr>
                <w:rFonts w:asciiTheme="minorHAnsi" w:hAnsiTheme="minorHAnsi" w:hint="eastAsia"/>
                <w:color w:val="FF0000"/>
                <w:szCs w:val="21"/>
              </w:rPr>
              <w:t>現状、火災保険の対象外となっている地震</w:t>
            </w:r>
            <w:r w:rsidR="00AF1856">
              <w:rPr>
                <w:rFonts w:asciiTheme="minorHAnsi" w:hAnsiTheme="minorHAnsi" w:hint="eastAsia"/>
                <w:color w:val="FF0000"/>
                <w:szCs w:val="21"/>
              </w:rPr>
              <w:t>及び</w:t>
            </w:r>
            <w:r w:rsidR="003D3FDF">
              <w:rPr>
                <w:rFonts w:asciiTheme="minorHAnsi" w:hAnsiTheme="minorHAnsi" w:hint="eastAsia"/>
                <w:color w:val="FF0000"/>
                <w:szCs w:val="21"/>
              </w:rPr>
              <w:t>洪水</w:t>
            </w:r>
            <w:r w:rsidRPr="00A0130F">
              <w:rPr>
                <w:rFonts w:asciiTheme="minorHAnsi" w:hAnsiTheme="minorHAnsi" w:hint="eastAsia"/>
                <w:color w:val="FF0000"/>
                <w:szCs w:val="21"/>
              </w:rPr>
              <w:t>が発生した場合は補償の対象とならないことに加え、これら被害により休業等が発生した場合における休業補償も契約していないため、運転資金などの資金調達が困難となることが想定される。</w:t>
            </w:r>
          </w:p>
        </w:tc>
        <w:tc>
          <w:tcPr>
            <w:tcW w:w="3260" w:type="dxa"/>
            <w:vAlign w:val="center"/>
          </w:tcPr>
          <w:p w14:paraId="61623230" w14:textId="42E029A5" w:rsidR="00A0599E" w:rsidRPr="00A0130F" w:rsidRDefault="00A0599E" w:rsidP="00F234B9">
            <w:pPr>
              <w:widowControl/>
              <w:rPr>
                <w:rFonts w:asciiTheme="minorHAnsi" w:hAnsiTheme="minorHAnsi"/>
                <w:color w:val="FF0000"/>
                <w:szCs w:val="21"/>
              </w:rPr>
            </w:pPr>
            <w:r w:rsidRPr="00A0130F">
              <w:rPr>
                <w:rFonts w:asciiTheme="minorHAnsi" w:hAnsiTheme="minorHAnsi" w:hint="eastAsia"/>
                <w:color w:val="FF0000"/>
                <w:szCs w:val="21"/>
              </w:rPr>
              <w:t>現在加入している火災保険について、地震</w:t>
            </w:r>
            <w:r w:rsidR="003D3FDF">
              <w:rPr>
                <w:rFonts w:asciiTheme="minorHAnsi" w:hAnsiTheme="minorHAnsi" w:hint="eastAsia"/>
                <w:color w:val="FF0000"/>
                <w:szCs w:val="21"/>
              </w:rPr>
              <w:t>及び洪水</w:t>
            </w:r>
            <w:r w:rsidRPr="00A0130F">
              <w:rPr>
                <w:rFonts w:asciiTheme="minorHAnsi" w:hAnsiTheme="minorHAnsi" w:hint="eastAsia"/>
                <w:color w:val="FF0000"/>
                <w:szCs w:val="21"/>
              </w:rPr>
              <w:t>補償特約を加えるほか、火災も含めて休業補償も追加することを検討する。</w:t>
            </w:r>
          </w:p>
          <w:p w14:paraId="0F2C543A" w14:textId="77777777" w:rsidR="00A0599E" w:rsidRPr="00A0130F" w:rsidRDefault="00A0599E" w:rsidP="00A0599E">
            <w:pPr>
              <w:widowControl/>
              <w:rPr>
                <w:rFonts w:asciiTheme="minorHAnsi" w:hAnsiTheme="minorHAnsi"/>
                <w:color w:val="FF0000"/>
                <w:szCs w:val="21"/>
              </w:rPr>
            </w:pPr>
          </w:p>
          <w:p w14:paraId="32A7E10E" w14:textId="1A852BC9" w:rsidR="00A0599E" w:rsidRPr="00A0130F" w:rsidRDefault="00A0599E" w:rsidP="00F234B9">
            <w:pPr>
              <w:widowControl/>
              <w:rPr>
                <w:rFonts w:asciiTheme="minorHAnsi" w:hAnsiTheme="minorHAnsi"/>
                <w:color w:val="FF0000"/>
                <w:szCs w:val="21"/>
              </w:rPr>
            </w:pPr>
            <w:r w:rsidRPr="00A0130F">
              <w:rPr>
                <w:rFonts w:asciiTheme="minorHAnsi" w:hAnsiTheme="minorHAnsi" w:hint="eastAsia"/>
                <w:color w:val="FF0000"/>
                <w:szCs w:val="21"/>
              </w:rPr>
              <w:t>地震</w:t>
            </w:r>
            <w:r w:rsidR="00AF1856">
              <w:rPr>
                <w:rFonts w:asciiTheme="minorHAnsi" w:hAnsiTheme="minorHAnsi" w:hint="eastAsia"/>
                <w:color w:val="FF0000"/>
                <w:szCs w:val="21"/>
              </w:rPr>
              <w:t>など自然災害</w:t>
            </w:r>
            <w:r w:rsidRPr="00A0130F">
              <w:rPr>
                <w:rFonts w:asciiTheme="minorHAnsi" w:hAnsiTheme="minorHAnsi" w:hint="eastAsia"/>
                <w:color w:val="FF0000"/>
                <w:szCs w:val="21"/>
              </w:rPr>
              <w:t>が発生した際に緊急融資が受けられるよう、地元の金融機関の担当者及び商工会の経営指導員とコミュニケーションを取る。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30D788E6" w:rsidR="00A0599E" w:rsidRPr="00A0130F" w:rsidRDefault="003D3FDF" w:rsidP="00D11014">
            <w:pPr>
              <w:widowControl/>
              <w:rPr>
                <w:rFonts w:asciiTheme="minorHAnsi" w:hAnsiTheme="minorHAnsi"/>
                <w:color w:val="FF0000"/>
                <w:szCs w:val="21"/>
              </w:rPr>
            </w:pPr>
            <w:r>
              <w:rPr>
                <w:rFonts w:asciiTheme="minorHAnsi" w:hAnsiTheme="minorHAnsi" w:hint="eastAsia"/>
                <w:color w:val="FF0000"/>
                <w:szCs w:val="21"/>
              </w:rPr>
              <w:t>一部の</w:t>
            </w:r>
            <w:r w:rsidR="003D2E71">
              <w:rPr>
                <w:rFonts w:asciiTheme="minorHAnsi" w:hAnsiTheme="minorHAnsi" w:hint="eastAsia"/>
                <w:color w:val="FF0000"/>
                <w:szCs w:val="21"/>
              </w:rPr>
              <w:t>データは</w:t>
            </w:r>
            <w:r w:rsidR="00A0599E" w:rsidRPr="00A0130F">
              <w:rPr>
                <w:rFonts w:asciiTheme="minorHAnsi" w:hAnsiTheme="minorHAnsi" w:hint="eastAsia"/>
                <w:color w:val="FF0000"/>
                <w:szCs w:val="21"/>
              </w:rPr>
              <w:t>クラウド化されてい</w:t>
            </w:r>
            <w:r w:rsidR="00A0130F" w:rsidRPr="00A0130F">
              <w:rPr>
                <w:rFonts w:asciiTheme="minorHAnsi" w:hAnsiTheme="minorHAnsi" w:hint="eastAsia"/>
                <w:color w:val="FF0000"/>
                <w:szCs w:val="21"/>
              </w:rPr>
              <w:t>る</w:t>
            </w:r>
            <w:r w:rsidR="003D2E71">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F234B9">
            <w:pPr>
              <w:widowControl/>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275F7892" w14:textId="77777777" w:rsidR="00A0599E" w:rsidRDefault="00A0599E" w:rsidP="00A0599E">
      <w:pPr>
        <w:widowControl/>
        <w:jc w:val="left"/>
        <w:rPr>
          <w:rFonts w:ascii="ＭＳ 明朝" w:hAnsi="ＭＳ 明朝"/>
          <w:szCs w:val="21"/>
        </w:rPr>
      </w:pPr>
    </w:p>
    <w:p w14:paraId="60ED7E4E" w14:textId="77777777" w:rsidR="00111561" w:rsidRDefault="00111561" w:rsidP="00A0599E">
      <w:pPr>
        <w:widowControl/>
        <w:jc w:val="left"/>
        <w:rPr>
          <w:rFonts w:ascii="ＭＳ 明朝" w:hAnsi="ＭＳ 明朝"/>
          <w:szCs w:val="21"/>
        </w:rPr>
      </w:pPr>
    </w:p>
    <w:p w14:paraId="0C396607" w14:textId="77777777" w:rsidR="00111561" w:rsidRPr="00A0599E" w:rsidRDefault="00111561"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079445DA" w14:textId="77777777" w:rsidR="00A0599E" w:rsidRPr="00A0599E" w:rsidRDefault="00A0599E" w:rsidP="00A0599E">
      <w:pPr>
        <w:widowControl/>
        <w:shd w:val="clear" w:color="auto" w:fill="FFFFFF"/>
        <w:jc w:val="left"/>
        <w:rPr>
          <w:rFonts w:ascii="ＭＳ 明朝" w:eastAsia="ＭＳ 明朝" w:hAnsi="ＭＳ 明朝" w:cs="ＭＳ 明朝"/>
          <w:color w:val="FF0000"/>
          <w:kern w:val="0"/>
          <w:sz w:val="18"/>
          <w:szCs w:val="18"/>
        </w:rPr>
      </w:pP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A757C8">
      <w:pPr>
        <w:widowControl/>
        <w:numPr>
          <w:ilvl w:val="0"/>
          <w:numId w:val="13"/>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A757C8">
      <w:pPr>
        <w:widowControl/>
        <w:numPr>
          <w:ilvl w:val="0"/>
          <w:numId w:val="13"/>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A757C8">
      <w:pPr>
        <w:widowControl/>
        <w:numPr>
          <w:ilvl w:val="0"/>
          <w:numId w:val="13"/>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lastRenderedPageBreak/>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71D4F308" w14:textId="12857477" w:rsidR="00612317" w:rsidRDefault="00612317">
      <w:pPr>
        <w:widowControl/>
        <w:jc w:val="left"/>
        <w:rPr>
          <w:rFonts w:ascii="ＭＳ 明朝" w:hAnsi="ＭＳ 明朝"/>
          <w:szCs w:val="21"/>
        </w:rPr>
      </w:pPr>
    </w:p>
    <w:tbl>
      <w:tblPr>
        <w:tblW w:w="9547" w:type="dxa"/>
        <w:shd w:val="clear" w:color="auto" w:fill="FFFFFF"/>
        <w:tblCellMar>
          <w:left w:w="0" w:type="dxa"/>
          <w:right w:w="0" w:type="dxa"/>
        </w:tblCellMar>
        <w:tblLook w:val="04A0" w:firstRow="1" w:lastRow="0" w:firstColumn="1" w:lastColumn="0" w:noHBand="0" w:noVBand="1"/>
      </w:tblPr>
      <w:tblGrid>
        <w:gridCol w:w="9547"/>
      </w:tblGrid>
      <w:tr w:rsidR="00A0599E" w:rsidRPr="00A0599E" w14:paraId="6BCD7F4D" w14:textId="77777777" w:rsidTr="00E5011E">
        <w:tc>
          <w:tcPr>
            <w:tcW w:w="0" w:type="auto"/>
            <w:shd w:val="clear" w:color="auto" w:fill="FFFFFF"/>
            <w:vAlign w:val="center"/>
            <w:hideMark/>
          </w:tcPr>
          <w:p w14:paraId="117C6222" w14:textId="77777777" w:rsidR="00A0599E" w:rsidRPr="00A0599E" w:rsidRDefault="00A0599E" w:rsidP="00A0599E">
            <w:pPr>
              <w:widowControl/>
              <w:jc w:val="left"/>
              <w:rPr>
                <w:rFonts w:ascii="ＭＳ 明朝" w:hAnsi="ＭＳ 明朝"/>
                <w:szCs w:val="21"/>
              </w:rPr>
            </w:pPr>
          </w:p>
        </w:tc>
      </w:tr>
    </w:tbl>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77777777"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Pr="00A0599E">
              <w:rPr>
                <w:rFonts w:asciiTheme="minorHAnsi" w:hAnsiTheme="minorHAnsi" w:hint="eastAsia"/>
                <w:color w:val="FF0000"/>
                <w:szCs w:val="21"/>
              </w:rPr>
              <w:t>2</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3D1FE25C" w:rsidR="00A0599E" w:rsidRPr="00A0599E" w:rsidRDefault="003D3FDF" w:rsidP="007611AE">
            <w:pPr>
              <w:jc w:val="center"/>
              <w:rPr>
                <w:rFonts w:ascii="ＭＳ 明朝" w:hAnsi="ＭＳ 明朝"/>
                <w:color w:val="FF0000"/>
                <w:szCs w:val="21"/>
              </w:rPr>
            </w:pPr>
            <w:r>
              <w:rPr>
                <w:rFonts w:asciiTheme="minorHAnsi" w:hAnsiTheme="minorHAnsi" w:hint="eastAsia"/>
                <w:color w:val="FF0000"/>
                <w:szCs w:val="21"/>
              </w:rPr>
              <w:t>1</w:t>
            </w:r>
            <w:r>
              <w:rPr>
                <w:rFonts w:asciiTheme="minorHAnsi" w:hAnsiTheme="minorHAnsi"/>
                <w:color w:val="FF0000"/>
                <w:szCs w:val="21"/>
              </w:rPr>
              <w:t>,4</w:t>
            </w:r>
            <w:r w:rsidR="00A0599E" w:rsidRPr="00A0599E">
              <w:rPr>
                <w:rFonts w:asciiTheme="minorHAnsi" w:hAnsiTheme="minorHAnsi" w:hint="eastAsia"/>
                <w:color w:val="FF0000"/>
                <w:szCs w:val="21"/>
              </w:rPr>
              <w:t>00</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37A13C0E" w:rsidR="00A0599E" w:rsidRPr="00A0599E" w:rsidRDefault="003D3FDF" w:rsidP="00A0599E">
            <w:pPr>
              <w:rPr>
                <w:rFonts w:asciiTheme="minorHAnsi" w:hAnsiTheme="minorHAnsi"/>
                <w:color w:val="FF0000"/>
                <w:szCs w:val="21"/>
              </w:rPr>
            </w:pPr>
            <w:r>
              <w:rPr>
                <w:rFonts w:asciiTheme="minorHAnsi" w:hAnsiTheme="minorHAnsi" w:hint="eastAsia"/>
                <w:color w:val="FF0000"/>
                <w:szCs w:val="21"/>
              </w:rPr>
              <w:t>防水シャッターの整備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54B7E94E" w:rsidR="00A0599E" w:rsidRPr="00A0599E" w:rsidRDefault="003D3FDF" w:rsidP="007611AE">
            <w:pPr>
              <w:jc w:val="center"/>
              <w:rPr>
                <w:rFonts w:asciiTheme="minorHAnsi" w:hAnsiTheme="minorHAnsi"/>
                <w:color w:val="FF0000"/>
                <w:szCs w:val="21"/>
              </w:rPr>
            </w:pPr>
            <w:r>
              <w:rPr>
                <w:rFonts w:asciiTheme="minorHAnsi" w:hAnsiTheme="minorHAnsi" w:hint="eastAsia"/>
                <w:color w:val="FF0000"/>
                <w:szCs w:val="21"/>
              </w:rPr>
              <w:t>8</w:t>
            </w:r>
            <w:r>
              <w:rPr>
                <w:rFonts w:asciiTheme="minorHAnsi" w:hAnsiTheme="minorHAnsi"/>
                <w:color w:val="FF0000"/>
                <w:szCs w:val="21"/>
              </w:rPr>
              <w:t>00</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1B402373" w:rsidR="00A0599E" w:rsidRPr="00A0599E" w:rsidRDefault="00A0599E" w:rsidP="007F2F4F">
            <w:pPr>
              <w:rPr>
                <w:rFonts w:asciiTheme="minorHAnsi" w:hAnsiTheme="minorHAnsi"/>
                <w:color w:val="FF0000"/>
                <w:szCs w:val="21"/>
              </w:rPr>
            </w:pPr>
            <w:r w:rsidRPr="00A0599E">
              <w:rPr>
                <w:rFonts w:asciiTheme="minorHAnsi" w:hAnsiTheme="minorHAnsi" w:hint="eastAsia"/>
                <w:color w:val="FF0000"/>
                <w:szCs w:val="21"/>
              </w:rPr>
              <w:t>災害用</w:t>
            </w:r>
            <w:r w:rsidR="007F2F4F">
              <w:rPr>
                <w:rFonts w:asciiTheme="minorHAnsi" w:hAnsiTheme="minorHAnsi" w:hint="eastAsia"/>
                <w:color w:val="FF0000"/>
                <w:szCs w:val="21"/>
              </w:rPr>
              <w:t>備蓄品</w:t>
            </w:r>
            <w:r w:rsidR="000C34D9">
              <w:rPr>
                <w:rFonts w:asciiTheme="minorHAnsi" w:hAnsiTheme="minorHAnsi" w:hint="eastAsia"/>
                <w:color w:val="FF0000"/>
                <w:szCs w:val="21"/>
              </w:rPr>
              <w:t>（食料・工具）</w:t>
            </w:r>
            <w:r w:rsidR="007F2F4F">
              <w:rPr>
                <w:rFonts w:asciiTheme="minorHAnsi" w:hAnsiTheme="minorHAnsi" w:hint="eastAsia"/>
                <w:color w:val="FF0000"/>
                <w:szCs w:val="21"/>
              </w:rPr>
              <w:t>の準備</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6B9EBF01" w:rsidR="00A0599E" w:rsidRPr="00A0599E" w:rsidRDefault="00556FC2" w:rsidP="007611AE">
            <w:pPr>
              <w:jc w:val="center"/>
              <w:rPr>
                <w:rFonts w:asciiTheme="minorHAnsi" w:hAnsiTheme="minorHAnsi"/>
                <w:color w:val="FF0000"/>
                <w:szCs w:val="21"/>
              </w:rPr>
            </w:pPr>
            <w:r>
              <w:rPr>
                <w:rFonts w:asciiTheme="minorHAnsi" w:hAnsiTheme="minorHAnsi"/>
                <w:color w:val="FF0000"/>
                <w:szCs w:val="21"/>
              </w:rPr>
              <w:t>60</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77F940C6"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クラウドの</w:t>
            </w:r>
            <w:r w:rsidR="003D2E71">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630B3B72" w:rsidR="00A0599E" w:rsidRPr="00A0599E" w:rsidRDefault="00556FC2" w:rsidP="007611AE">
            <w:pPr>
              <w:jc w:val="center"/>
              <w:rPr>
                <w:rFonts w:asciiTheme="minorHAnsi" w:hAnsiTheme="minorHAnsi"/>
                <w:color w:val="FF0000"/>
                <w:szCs w:val="21"/>
              </w:rPr>
            </w:pPr>
            <w:r>
              <w:rPr>
                <w:rFonts w:asciiTheme="minorHAnsi" w:hAnsiTheme="minorHAnsi"/>
                <w:color w:val="FF0000"/>
                <w:szCs w:val="21"/>
              </w:rPr>
              <w:t>120</w:t>
            </w:r>
          </w:p>
        </w:tc>
      </w:tr>
    </w:tbl>
    <w:p w14:paraId="347DF341" w14:textId="77777777" w:rsidR="00A0599E" w:rsidRPr="00A0599E" w:rsidRDefault="00A0599E" w:rsidP="00A0599E">
      <w:pPr>
        <w:widowControl/>
        <w:jc w:val="left"/>
        <w:rPr>
          <w:rFonts w:ascii="ＭＳ 明朝" w:hAnsi="ＭＳ 明朝"/>
          <w:szCs w:val="21"/>
        </w:rPr>
      </w:pPr>
    </w:p>
    <w:p w14:paraId="00294AD1" w14:textId="6C0DC69C" w:rsidR="00A0599E" w:rsidRPr="00A0130F" w:rsidRDefault="00A0599E" w:rsidP="00A757C8">
      <w:pPr>
        <w:pStyle w:val="af0"/>
        <w:widowControl/>
        <w:numPr>
          <w:ilvl w:val="0"/>
          <w:numId w:val="14"/>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757C8">
      <w:pPr>
        <w:pStyle w:val="af0"/>
        <w:widowControl/>
        <w:numPr>
          <w:ilvl w:val="0"/>
          <w:numId w:val="14"/>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757C8">
      <w:pPr>
        <w:pStyle w:val="af0"/>
        <w:widowControl/>
        <w:numPr>
          <w:ilvl w:val="0"/>
          <w:numId w:val="14"/>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44B358EB" w:rsidR="0069449F" w:rsidRDefault="0069449F">
      <w:pPr>
        <w:widowControl/>
        <w:jc w:val="left"/>
        <w:rPr>
          <w:rFonts w:ascii="ＭＳ 明朝" w:hAnsi="ＭＳ 明朝"/>
          <w:szCs w:val="21"/>
        </w:rPr>
      </w:pPr>
      <w:r>
        <w:rPr>
          <w:rFonts w:ascii="ＭＳ 明朝" w:hAnsi="ＭＳ 明朝"/>
          <w:szCs w:val="21"/>
        </w:rPr>
        <w:br w:type="page"/>
      </w: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lastRenderedPageBreak/>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p w14:paraId="61530508" w14:textId="1F3EAB21" w:rsidR="00A0599E" w:rsidRDefault="00A0599E" w:rsidP="00A0599E">
      <w:pPr>
        <w:ind w:left="438" w:hangingChars="200" w:hanging="438"/>
        <w:rPr>
          <w:rFonts w:asciiTheme="minorHAnsi" w:hAnsiTheme="minorHAnsi"/>
          <w:szCs w:val="21"/>
        </w:rPr>
      </w:pPr>
    </w:p>
    <w:tbl>
      <w:tblPr>
        <w:tblStyle w:val="a7"/>
        <w:tblW w:w="9067" w:type="dxa"/>
        <w:tblLook w:val="04A0" w:firstRow="1" w:lastRow="0" w:firstColumn="1" w:lastColumn="0" w:noHBand="0" w:noVBand="1"/>
      </w:tblPr>
      <w:tblGrid>
        <w:gridCol w:w="1980"/>
        <w:gridCol w:w="7087"/>
      </w:tblGrid>
      <w:tr w:rsidR="00166469" w:rsidRPr="004711DE" w14:paraId="6AED14A9" w14:textId="77777777" w:rsidTr="00166469">
        <w:trPr>
          <w:trHeight w:val="558"/>
        </w:trPr>
        <w:tc>
          <w:tcPr>
            <w:tcW w:w="1980" w:type="dxa"/>
            <w:shd w:val="clear" w:color="auto" w:fill="E5DFEC" w:themeFill="accent4" w:themeFillTint="33"/>
            <w:vAlign w:val="center"/>
          </w:tcPr>
          <w:p w14:paraId="7AF6ADAA" w14:textId="77777777" w:rsidR="00166469" w:rsidRPr="00166469" w:rsidRDefault="00166469" w:rsidP="00101B84">
            <w:pPr>
              <w:jc w:val="center"/>
              <w:rPr>
                <w:rFonts w:asciiTheme="minorHAnsi" w:hAnsiTheme="minorHAnsi"/>
                <w:szCs w:val="21"/>
              </w:rPr>
            </w:pPr>
            <w:r w:rsidRPr="00166469">
              <w:rPr>
                <w:rFonts w:asciiTheme="minorHAnsi" w:hAnsiTheme="minorHAnsi"/>
                <w:szCs w:val="21"/>
              </w:rPr>
              <w:t>名称</w:t>
            </w:r>
          </w:p>
        </w:tc>
        <w:tc>
          <w:tcPr>
            <w:tcW w:w="7087" w:type="dxa"/>
            <w:vAlign w:val="center"/>
          </w:tcPr>
          <w:p w14:paraId="64715595" w14:textId="2E00405A" w:rsidR="00166469" w:rsidRPr="0025120D" w:rsidRDefault="0025120D" w:rsidP="00101B84">
            <w:pPr>
              <w:rPr>
                <w:rFonts w:asciiTheme="minorHAnsi" w:hAnsiTheme="minorHAnsi"/>
                <w:color w:val="FF0000"/>
                <w:szCs w:val="21"/>
              </w:rPr>
            </w:pPr>
            <w:r w:rsidRPr="0025120D">
              <w:rPr>
                <w:rFonts w:asciiTheme="minorHAnsi" w:hAnsiTheme="minorHAnsi" w:hint="eastAsia"/>
                <w:color w:val="FF0000"/>
                <w:szCs w:val="21"/>
              </w:rPr>
              <w:t>○○○○○</w:t>
            </w:r>
          </w:p>
        </w:tc>
      </w:tr>
      <w:tr w:rsidR="00166469" w:rsidRPr="004711DE" w14:paraId="1195D599" w14:textId="77777777" w:rsidTr="00166469">
        <w:trPr>
          <w:trHeight w:val="558"/>
        </w:trPr>
        <w:tc>
          <w:tcPr>
            <w:tcW w:w="1980" w:type="dxa"/>
            <w:shd w:val="clear" w:color="auto" w:fill="E5DFEC" w:themeFill="accent4" w:themeFillTint="33"/>
            <w:vAlign w:val="center"/>
          </w:tcPr>
          <w:p w14:paraId="243E87F0" w14:textId="77777777" w:rsidR="00166469" w:rsidRPr="00166469" w:rsidRDefault="00166469" w:rsidP="00101B84">
            <w:pPr>
              <w:jc w:val="center"/>
              <w:rPr>
                <w:rFonts w:asciiTheme="minorHAnsi" w:hAnsiTheme="minorHAnsi"/>
                <w:szCs w:val="21"/>
              </w:rPr>
            </w:pPr>
            <w:r w:rsidRPr="00166469">
              <w:rPr>
                <w:rFonts w:asciiTheme="minorHAnsi" w:hAnsiTheme="minorHAnsi"/>
                <w:szCs w:val="21"/>
              </w:rPr>
              <w:t>住所</w:t>
            </w:r>
          </w:p>
        </w:tc>
        <w:tc>
          <w:tcPr>
            <w:tcW w:w="7087" w:type="dxa"/>
            <w:vAlign w:val="center"/>
          </w:tcPr>
          <w:p w14:paraId="0DF1D570" w14:textId="03021DC3" w:rsidR="00166469" w:rsidRPr="0025120D" w:rsidRDefault="0025120D" w:rsidP="00101B84">
            <w:pPr>
              <w:rPr>
                <w:rFonts w:asciiTheme="minorHAnsi" w:hAnsiTheme="minorHAnsi"/>
                <w:color w:val="FF0000"/>
                <w:szCs w:val="21"/>
              </w:rPr>
            </w:pPr>
            <w:r w:rsidRPr="0025120D">
              <w:rPr>
                <w:rFonts w:asciiTheme="minorHAnsi" w:hAnsiTheme="minorHAnsi" w:hint="eastAsia"/>
                <w:color w:val="FF0000"/>
                <w:szCs w:val="21"/>
              </w:rPr>
              <w:t>埼玉県</w:t>
            </w:r>
            <w:r w:rsidR="00F25D03" w:rsidRPr="0025120D">
              <w:rPr>
                <w:rFonts w:asciiTheme="minorHAnsi" w:hAnsiTheme="minorHAnsi" w:hint="eastAsia"/>
                <w:color w:val="FF0000"/>
                <w:szCs w:val="21"/>
              </w:rPr>
              <w:t>●●</w:t>
            </w:r>
            <w:r w:rsidR="00166469" w:rsidRPr="0025120D">
              <w:rPr>
                <w:rFonts w:asciiTheme="minorHAnsi" w:hAnsiTheme="minorHAnsi" w:hint="eastAsia"/>
                <w:color w:val="FF0000"/>
                <w:szCs w:val="21"/>
              </w:rPr>
              <w:t>市</w:t>
            </w:r>
            <w:r w:rsidRPr="0025120D">
              <w:rPr>
                <w:rFonts w:asciiTheme="minorHAnsi" w:hAnsiTheme="minorHAnsi" w:hint="eastAsia"/>
                <w:color w:val="FF0000"/>
                <w:szCs w:val="21"/>
              </w:rPr>
              <w:t>○○○</w:t>
            </w:r>
            <w:r w:rsidR="00166469" w:rsidRPr="0025120D">
              <w:rPr>
                <w:rFonts w:asciiTheme="minorHAnsi" w:hAnsiTheme="minorHAnsi" w:hint="eastAsia"/>
                <w:color w:val="FF0000"/>
                <w:szCs w:val="21"/>
              </w:rPr>
              <w:t>４</w:t>
            </w:r>
            <w:r w:rsidRPr="0025120D">
              <w:rPr>
                <w:rFonts w:asciiTheme="minorHAnsi" w:hAnsiTheme="minorHAnsi" w:hint="eastAsia"/>
                <w:color w:val="FF0000"/>
                <w:szCs w:val="21"/>
              </w:rPr>
              <w:t>－</w:t>
            </w:r>
            <w:r w:rsidR="00166469" w:rsidRPr="0025120D">
              <w:rPr>
                <w:rFonts w:asciiTheme="minorHAnsi" w:hAnsiTheme="minorHAnsi" w:hint="eastAsia"/>
                <w:color w:val="FF0000"/>
                <w:szCs w:val="21"/>
              </w:rPr>
              <w:t>５－２</w:t>
            </w:r>
          </w:p>
        </w:tc>
      </w:tr>
      <w:tr w:rsidR="00166469" w:rsidRPr="004711DE" w14:paraId="3765B8F1" w14:textId="77777777" w:rsidTr="00166469">
        <w:trPr>
          <w:trHeight w:val="558"/>
        </w:trPr>
        <w:tc>
          <w:tcPr>
            <w:tcW w:w="1980" w:type="dxa"/>
            <w:shd w:val="clear" w:color="auto" w:fill="E5DFEC" w:themeFill="accent4" w:themeFillTint="33"/>
            <w:vAlign w:val="center"/>
          </w:tcPr>
          <w:p w14:paraId="3C3012FE" w14:textId="77777777" w:rsidR="00166469" w:rsidRPr="00166469" w:rsidRDefault="00166469" w:rsidP="00101B84">
            <w:pPr>
              <w:jc w:val="center"/>
              <w:rPr>
                <w:rFonts w:asciiTheme="minorHAnsi" w:hAnsiTheme="minorHAnsi"/>
                <w:szCs w:val="21"/>
              </w:rPr>
            </w:pPr>
            <w:r w:rsidRPr="00166469">
              <w:rPr>
                <w:rFonts w:asciiTheme="minorHAnsi" w:hAnsiTheme="minorHAnsi"/>
                <w:szCs w:val="21"/>
              </w:rPr>
              <w:t>代表者の氏名</w:t>
            </w:r>
          </w:p>
        </w:tc>
        <w:tc>
          <w:tcPr>
            <w:tcW w:w="7087" w:type="dxa"/>
            <w:vAlign w:val="center"/>
          </w:tcPr>
          <w:p w14:paraId="1B556DE5" w14:textId="4C868C9F" w:rsidR="00166469" w:rsidRPr="0025120D" w:rsidRDefault="00166469" w:rsidP="00101B84">
            <w:pPr>
              <w:rPr>
                <w:rFonts w:asciiTheme="minorHAnsi" w:hAnsiTheme="minorHAnsi"/>
                <w:color w:val="FF0000"/>
                <w:szCs w:val="21"/>
              </w:rPr>
            </w:pPr>
            <w:r w:rsidRPr="0025120D">
              <w:rPr>
                <w:rFonts w:asciiTheme="minorHAnsi" w:hAnsiTheme="minorHAnsi" w:hint="eastAsia"/>
                <w:color w:val="FF0000"/>
                <w:szCs w:val="21"/>
              </w:rPr>
              <w:t>（</w:t>
            </w:r>
            <w:r w:rsidR="0025120D" w:rsidRPr="0025120D">
              <w:rPr>
                <w:rFonts w:asciiTheme="minorHAnsi" w:hAnsiTheme="minorHAnsi" w:hint="eastAsia"/>
                <w:color w:val="FF0000"/>
                <w:szCs w:val="21"/>
              </w:rPr>
              <w:t>代表</w:t>
            </w:r>
            <w:r w:rsidRPr="0025120D">
              <w:rPr>
                <w:rFonts w:asciiTheme="minorHAnsi" w:hAnsiTheme="minorHAnsi" w:hint="eastAsia"/>
                <w:color w:val="FF0000"/>
                <w:szCs w:val="21"/>
              </w:rPr>
              <w:t xml:space="preserve">）　</w:t>
            </w:r>
            <w:r w:rsidR="001C0962" w:rsidRPr="0025120D">
              <w:rPr>
                <w:rFonts w:asciiTheme="minorHAnsi" w:hAnsiTheme="minorHAnsi" w:hint="eastAsia"/>
                <w:color w:val="FF0000"/>
                <w:szCs w:val="21"/>
              </w:rPr>
              <w:t>○○　○○</w:t>
            </w:r>
          </w:p>
        </w:tc>
      </w:tr>
      <w:tr w:rsidR="00166469" w:rsidRPr="004711DE" w14:paraId="76C9F1BE" w14:textId="77777777" w:rsidTr="00166469">
        <w:trPr>
          <w:trHeight w:val="489"/>
        </w:trPr>
        <w:tc>
          <w:tcPr>
            <w:tcW w:w="1980" w:type="dxa"/>
            <w:shd w:val="clear" w:color="auto" w:fill="E5DFEC" w:themeFill="accent4" w:themeFillTint="33"/>
            <w:vAlign w:val="center"/>
          </w:tcPr>
          <w:p w14:paraId="5474CBB8" w14:textId="77777777" w:rsidR="00166469" w:rsidRPr="00166469" w:rsidRDefault="00166469" w:rsidP="00101B84">
            <w:pPr>
              <w:jc w:val="center"/>
              <w:rPr>
                <w:rFonts w:asciiTheme="minorHAnsi" w:hAnsiTheme="minorHAnsi"/>
                <w:szCs w:val="21"/>
              </w:rPr>
            </w:pPr>
            <w:r w:rsidRPr="00166469">
              <w:rPr>
                <w:rFonts w:asciiTheme="minorHAnsi" w:hAnsiTheme="minorHAnsi"/>
                <w:szCs w:val="21"/>
              </w:rPr>
              <w:t>協力の内容</w:t>
            </w:r>
          </w:p>
        </w:tc>
        <w:tc>
          <w:tcPr>
            <w:tcW w:w="7087" w:type="dxa"/>
            <w:vAlign w:val="center"/>
          </w:tcPr>
          <w:p w14:paraId="15711C7B" w14:textId="77777777" w:rsidR="0025120D" w:rsidRPr="0025120D" w:rsidRDefault="0025120D" w:rsidP="00101B84">
            <w:pPr>
              <w:ind w:firstLineChars="10" w:firstLine="22"/>
              <w:rPr>
                <w:rFonts w:asciiTheme="minorHAnsi" w:hAnsiTheme="minorHAnsi"/>
                <w:color w:val="FF0000"/>
                <w:szCs w:val="21"/>
              </w:rPr>
            </w:pPr>
            <w:r w:rsidRPr="0025120D">
              <w:rPr>
                <w:rFonts w:asciiTheme="minorHAnsi" w:hAnsiTheme="minorHAnsi" w:hint="eastAsia"/>
                <w:color w:val="FF0000"/>
                <w:szCs w:val="21"/>
              </w:rPr>
              <w:t>同業者で、被災時に相互に連携し、災害対策・復旧対策を協力して行う。</w:t>
            </w:r>
          </w:p>
          <w:p w14:paraId="1FB82757" w14:textId="3C54F806" w:rsidR="00166469" w:rsidRPr="0025120D" w:rsidRDefault="0025120D" w:rsidP="00101B84">
            <w:pPr>
              <w:ind w:firstLineChars="10" w:firstLine="22"/>
              <w:rPr>
                <w:rFonts w:asciiTheme="minorHAnsi" w:hAnsiTheme="minorHAnsi"/>
                <w:color w:val="FF0000"/>
                <w:szCs w:val="21"/>
              </w:rPr>
            </w:pPr>
            <w:r w:rsidRPr="0025120D">
              <w:rPr>
                <w:rFonts w:asciiTheme="minorHAnsi" w:hAnsiTheme="minorHAnsi" w:hint="eastAsia"/>
                <w:color w:val="FF0000"/>
                <w:szCs w:val="21"/>
              </w:rPr>
              <w:t>また、必要な場合は相互に設備・機器を融通する。</w:t>
            </w:r>
          </w:p>
        </w:tc>
      </w:tr>
    </w:tbl>
    <w:p w14:paraId="444B4C51" w14:textId="77777777" w:rsidR="00166469" w:rsidRDefault="00166469"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25EC0AB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AF28DA">
              <w:rPr>
                <w:rFonts w:asciiTheme="minorHAnsi" w:hAnsiTheme="minorHAnsi" w:hint="eastAsia"/>
                <w:color w:val="FF0000"/>
                <w:szCs w:val="21"/>
              </w:rPr>
              <w:t>●●市●●３－４－６</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56197607" w:rsidR="00A0599E" w:rsidRPr="00A0130F" w:rsidRDefault="00AF28DA" w:rsidP="00A0599E">
            <w:pPr>
              <w:rPr>
                <w:rFonts w:asciiTheme="minorHAnsi" w:hAnsiTheme="minorHAnsi"/>
                <w:color w:val="FF0000"/>
                <w:szCs w:val="21"/>
              </w:rPr>
            </w:pPr>
            <w:r>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2AAE1AC7" w:rsidR="00A0599E" w:rsidRPr="00A0130F" w:rsidRDefault="00A0130F" w:rsidP="00A0599E">
            <w:pPr>
              <w:rPr>
                <w:rFonts w:asciiTheme="minorHAnsi" w:hAnsiTheme="minorHAnsi"/>
                <w:color w:val="FF0000"/>
                <w:szCs w:val="21"/>
              </w:rPr>
            </w:pPr>
            <w:r w:rsidRPr="00A0130F">
              <w:rPr>
                <w:rFonts w:hint="eastAsia"/>
                <w:color w:val="FF0000"/>
              </w:rPr>
              <w:t>埼玉県</w:t>
            </w:r>
            <w:r w:rsidR="00AF28DA">
              <w:rPr>
                <w:rFonts w:hint="eastAsia"/>
                <w:color w:val="FF0000"/>
              </w:rPr>
              <w:t>●●市</w:t>
            </w:r>
            <w:r w:rsidR="00F25D03">
              <w:rPr>
                <w:rFonts w:asciiTheme="minorHAnsi" w:hAnsiTheme="minorHAnsi" w:hint="eastAsia"/>
                <w:color w:val="FF0000"/>
                <w:szCs w:val="21"/>
              </w:rPr>
              <w:t>●●</w:t>
            </w:r>
            <w:r w:rsidR="00AF28DA">
              <w:rPr>
                <w:rFonts w:hint="eastAsia"/>
                <w:color w:val="FF0000"/>
              </w:rPr>
              <w:t>５－７－９</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742A774D"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B012BB">
              <w:rPr>
                <w:rFonts w:asciiTheme="minorHAnsi" w:hAnsiTheme="minorHAnsi" w:hint="eastAsia"/>
                <w:color w:val="FF0000"/>
                <w:szCs w:val="21"/>
              </w:rPr>
              <w:t>。</w:t>
            </w:r>
          </w:p>
          <w:p w14:paraId="17611152" w14:textId="49FEFC72"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212E6E73" w14:textId="7AC5E47A" w:rsidR="00566346" w:rsidRDefault="00566346">
      <w:pPr>
        <w:widowControl/>
        <w:jc w:val="left"/>
        <w:rPr>
          <w:rFonts w:ascii="ＭＳ 明朝" w:hAnsi="ＭＳ 明朝"/>
          <w:szCs w:val="21"/>
        </w:rPr>
      </w:pPr>
    </w:p>
    <w:p w14:paraId="28EFAC04" w14:textId="77777777" w:rsidR="004225D8" w:rsidRDefault="004225D8">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5036FC76" w14:textId="77777777" w:rsidR="00A0599E" w:rsidRPr="00A0599E" w:rsidRDefault="00A0599E" w:rsidP="00A0599E">
      <w:pPr>
        <w:widowControl/>
        <w:shd w:val="clear" w:color="auto" w:fill="FFFFFF"/>
        <w:jc w:val="left"/>
        <w:rPr>
          <w:rFonts w:ascii="Roboto" w:eastAsia="ＭＳ Ｐゴシック" w:hAnsi="Roboto" w:cs="ＭＳ Ｐゴシック"/>
          <w:color w:val="333333"/>
          <w:kern w:val="0"/>
          <w:sz w:val="18"/>
          <w:szCs w:val="18"/>
        </w:rPr>
      </w:pP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A757C8">
      <w:pPr>
        <w:pStyle w:val="af0"/>
        <w:widowControl/>
        <w:numPr>
          <w:ilvl w:val="0"/>
          <w:numId w:val="18"/>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A757C8">
      <w:pPr>
        <w:pStyle w:val="af0"/>
        <w:widowControl/>
        <w:numPr>
          <w:ilvl w:val="0"/>
          <w:numId w:val="18"/>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lastRenderedPageBreak/>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017DDDE7"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712047">
              <w:rPr>
                <w:rFonts w:asciiTheme="minorHAnsi" w:hAnsiTheme="minorHAnsi" w:hint="eastAsia"/>
                <w:color w:val="FF0000"/>
                <w:kern w:val="0"/>
                <w:szCs w:val="21"/>
              </w:rPr>
              <w:t>代表</w:t>
            </w:r>
            <w:r w:rsidRPr="00095977">
              <w:rPr>
                <w:rFonts w:asciiTheme="minorHAnsi" w:hAnsiTheme="minorHAnsi"/>
                <w:color w:val="FF0000"/>
                <w:szCs w:val="21"/>
              </w:rPr>
              <w:t>の指揮の下、実施する。</w:t>
            </w:r>
          </w:p>
          <w:p w14:paraId="58182FAD" w14:textId="61F56DE6"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B05FEB" w:rsidRPr="00B05FEB">
              <w:rPr>
                <w:rFonts w:asciiTheme="minorHAnsi" w:hAnsiTheme="minorHAnsi" w:hint="eastAsia"/>
                <w:color w:val="FF0000"/>
                <w:szCs w:val="21"/>
              </w:rPr>
              <w:t>3</w:t>
            </w:r>
            <w:r w:rsidR="00B05FEB" w:rsidRPr="00B05FEB">
              <w:rPr>
                <w:rFonts w:asciiTheme="minorHAnsi" w:hAnsiTheme="minorHAnsi" w:hint="eastAsia"/>
                <w:color w:val="FF0000"/>
                <w:szCs w:val="21"/>
              </w:rPr>
              <w:t>月と</w:t>
            </w:r>
            <w:r w:rsidR="00B05FEB" w:rsidRPr="00B05FEB">
              <w:rPr>
                <w:rFonts w:asciiTheme="minorHAnsi" w:hAnsiTheme="minorHAnsi" w:hint="eastAsia"/>
                <w:color w:val="FF0000"/>
                <w:szCs w:val="21"/>
              </w:rPr>
              <w:t>9</w:t>
            </w:r>
            <w:r w:rsidR="00B05FEB" w:rsidRPr="00B05FEB">
              <w:rPr>
                <w:rFonts w:asciiTheme="minorHAnsi" w:hAnsiTheme="minorHAnsi" w:hint="eastAsia"/>
                <w:color w:val="FF0000"/>
                <w:szCs w:val="21"/>
              </w:rPr>
              <w:t>月</w:t>
            </w:r>
            <w:r w:rsidRPr="00095977">
              <w:rPr>
                <w:rFonts w:asciiTheme="minorHAnsi" w:hAnsiTheme="minorHAnsi"/>
                <w:color w:val="FF0000"/>
                <w:szCs w:val="21"/>
              </w:rPr>
              <w:t>に</w:t>
            </w:r>
            <w:r w:rsidR="00AF28DA">
              <w:rPr>
                <w:rFonts w:asciiTheme="minorHAnsi" w:hAnsiTheme="minorHAnsi" w:hint="eastAsia"/>
                <w:color w:val="FF0000"/>
                <w:szCs w:val="21"/>
              </w:rPr>
              <w:t>●●市</w:t>
            </w:r>
            <w:r w:rsidR="00166469">
              <w:rPr>
                <w:rFonts w:asciiTheme="minorHAnsi" w:hAnsiTheme="minorHAnsi" w:hint="eastAsia"/>
                <w:color w:val="FF0000"/>
                <w:szCs w:val="21"/>
              </w:rPr>
              <w:t>及び関係自治体</w:t>
            </w:r>
            <w:r w:rsidRPr="00095977">
              <w:rPr>
                <w:rFonts w:asciiTheme="minorHAnsi" w:hAnsiTheme="minorHAnsi"/>
                <w:color w:val="FF0000"/>
                <w:szCs w:val="21"/>
              </w:rPr>
              <w:t>で発生する自然災害について</w:t>
            </w:r>
            <w:r w:rsidR="00712047">
              <w:rPr>
                <w:rFonts w:asciiTheme="minorHAnsi" w:hAnsiTheme="minorHAnsi" w:hint="eastAsia"/>
                <w:color w:val="FF0000"/>
                <w:kern w:val="0"/>
                <w:szCs w:val="21"/>
              </w:rPr>
              <w:t>代表</w:t>
            </w:r>
            <w:r w:rsidR="0025120D">
              <w:rPr>
                <w:rFonts w:asciiTheme="minorHAnsi" w:hAnsiTheme="minorHAnsi" w:hint="eastAsia"/>
                <w:color w:val="FF0000"/>
                <w:szCs w:val="21"/>
              </w:rPr>
              <w:t>と従業員</w:t>
            </w:r>
            <w:r w:rsidR="000C34D9">
              <w:rPr>
                <w:rFonts w:asciiTheme="minorHAnsi" w:hAnsiTheme="minorHAnsi" w:hint="eastAsia"/>
                <w:color w:val="FF0000"/>
                <w:szCs w:val="21"/>
              </w:rPr>
              <w:t>が話し合い</w:t>
            </w:r>
            <w:r w:rsidRPr="00095977">
              <w:rPr>
                <w:rFonts w:asciiTheme="minorHAnsi" w:hAnsiTheme="minorHAnsi"/>
                <w:color w:val="FF0000"/>
                <w:szCs w:val="21"/>
              </w:rPr>
              <w:t>、対策を検討する</w:t>
            </w:r>
            <w:r w:rsidR="000F3261">
              <w:rPr>
                <w:rFonts w:asciiTheme="minorHAnsi" w:hAnsiTheme="minorHAnsi" w:hint="eastAsia"/>
                <w:color w:val="FF0000"/>
                <w:szCs w:val="21"/>
              </w:rPr>
              <w:t>。</w:t>
            </w:r>
          </w:p>
          <w:p w14:paraId="330C2FD0" w14:textId="1DA3B212" w:rsidR="00566346" w:rsidRPr="00095977" w:rsidRDefault="00566346" w:rsidP="00A0599E">
            <w:pPr>
              <w:rPr>
                <w:rFonts w:asciiTheme="minorHAnsi" w:hAnsiTheme="minorHAnsi"/>
                <w:color w:val="FF0000"/>
                <w:szCs w:val="21"/>
              </w:rPr>
            </w:pPr>
          </w:p>
        </w:tc>
        <w:tc>
          <w:tcPr>
            <w:tcW w:w="3260" w:type="dxa"/>
            <w:vAlign w:val="center"/>
          </w:tcPr>
          <w:p w14:paraId="75930704" w14:textId="20F8A05C"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B05FEB">
              <w:rPr>
                <w:rFonts w:asciiTheme="minorHAnsi" w:hAnsiTheme="minorHAnsi" w:hint="eastAsia"/>
                <w:color w:val="FF0000"/>
                <w:szCs w:val="21"/>
              </w:rPr>
              <w:t>2</w:t>
            </w:r>
            <w:r w:rsidRPr="00095977">
              <w:rPr>
                <w:rFonts w:asciiTheme="minorHAnsi" w:hAnsiTheme="minorHAnsi"/>
                <w:color w:val="FF0000"/>
                <w:szCs w:val="21"/>
              </w:rPr>
              <w:t>回（</w:t>
            </w:r>
            <w:r w:rsidR="00B05FEB">
              <w:rPr>
                <w:rFonts w:asciiTheme="minorHAnsi" w:hAnsiTheme="minorHAnsi" w:hint="eastAsia"/>
                <w:color w:val="FF0000"/>
                <w:szCs w:val="21"/>
              </w:rPr>
              <w:t>3</w:t>
            </w:r>
            <w:r w:rsidRPr="00095977">
              <w:rPr>
                <w:rFonts w:asciiTheme="minorHAnsi" w:hAnsiTheme="minorHAnsi"/>
                <w:color w:val="FF0000"/>
                <w:szCs w:val="21"/>
              </w:rPr>
              <w:t>月</w:t>
            </w:r>
            <w:r w:rsidR="00B05FEB">
              <w:rPr>
                <w:rFonts w:asciiTheme="minorHAnsi" w:hAnsiTheme="minorHAnsi" w:hint="eastAsia"/>
                <w:color w:val="FF0000"/>
                <w:szCs w:val="21"/>
              </w:rPr>
              <w:t>と</w:t>
            </w:r>
            <w:r w:rsidR="00B05FEB">
              <w:rPr>
                <w:rFonts w:asciiTheme="minorHAnsi" w:hAnsiTheme="minorHAnsi" w:hint="eastAsia"/>
                <w:color w:val="FF0000"/>
                <w:szCs w:val="21"/>
              </w:rPr>
              <w:t>9</w:t>
            </w:r>
            <w:r w:rsidR="00B05FEB">
              <w:rPr>
                <w:rFonts w:asciiTheme="minorHAnsi" w:hAnsiTheme="minorHAnsi" w:hint="eastAsia"/>
                <w:color w:val="FF0000"/>
                <w:szCs w:val="21"/>
              </w:rPr>
              <w:t>月</w:t>
            </w:r>
            <w:r w:rsidRPr="00095977">
              <w:rPr>
                <w:rFonts w:asciiTheme="minorHAnsi" w:hAnsiTheme="minorHAnsi"/>
                <w:color w:val="FF0000"/>
                <w:szCs w:val="21"/>
              </w:rPr>
              <w:t>）に実施する。</w:t>
            </w:r>
          </w:p>
          <w:p w14:paraId="075FCA44" w14:textId="4D2C1C63"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地震対策として毎年</w:t>
            </w:r>
            <w:r w:rsidR="00B05FEB" w:rsidRPr="00B05FEB">
              <w:rPr>
                <w:rFonts w:asciiTheme="minorHAnsi" w:hAnsiTheme="minorHAnsi" w:hint="eastAsia"/>
                <w:color w:val="FF0000"/>
                <w:szCs w:val="21"/>
              </w:rPr>
              <w:t>3</w:t>
            </w:r>
            <w:r w:rsidR="00B05FEB" w:rsidRPr="00B05FEB">
              <w:rPr>
                <w:rFonts w:asciiTheme="minorHAnsi" w:hAnsiTheme="minorHAnsi" w:hint="eastAsia"/>
                <w:color w:val="FF0000"/>
                <w:szCs w:val="21"/>
              </w:rPr>
              <w:t>月と</w:t>
            </w:r>
            <w:r w:rsidR="00B05FEB" w:rsidRPr="00B05FEB">
              <w:rPr>
                <w:rFonts w:asciiTheme="minorHAnsi" w:hAnsiTheme="minorHAnsi" w:hint="eastAsia"/>
                <w:color w:val="FF0000"/>
                <w:szCs w:val="21"/>
              </w:rPr>
              <w:t>9</w:t>
            </w:r>
            <w:r w:rsidR="00B05FEB" w:rsidRPr="00B05FEB">
              <w:rPr>
                <w:rFonts w:asciiTheme="minorHAnsi" w:hAnsiTheme="minorHAnsi" w:hint="eastAsia"/>
                <w:color w:val="FF0000"/>
                <w:szCs w:val="21"/>
              </w:rPr>
              <w:t>月</w:t>
            </w:r>
            <w:r w:rsidRPr="00095977">
              <w:rPr>
                <w:rFonts w:asciiTheme="minorHAnsi" w:hAnsiTheme="minorHAnsi"/>
                <w:color w:val="FF0000"/>
                <w:szCs w:val="21"/>
              </w:rPr>
              <w:t>に指定避難所までの避難訓練を従業員と一緒に実施する。</w:t>
            </w:r>
          </w:p>
          <w:p w14:paraId="11F9C2C3" w14:textId="77777777" w:rsidR="00A0599E" w:rsidRDefault="00A0599E" w:rsidP="00612317">
            <w:pPr>
              <w:widowControl/>
              <w:jc w:val="left"/>
              <w:rPr>
                <w:rFonts w:asciiTheme="minorHAnsi" w:hAnsiTheme="minorHAnsi"/>
                <w:color w:val="FF0000"/>
                <w:szCs w:val="21"/>
              </w:rPr>
            </w:pPr>
            <w:r w:rsidRPr="00095977">
              <w:rPr>
                <w:rFonts w:asciiTheme="minorHAnsi" w:hAnsiTheme="minorHAnsi"/>
                <w:color w:val="FF0000"/>
                <w:szCs w:val="21"/>
              </w:rPr>
              <w:t>合わせて、</w:t>
            </w:r>
            <w:r w:rsidR="006D137D">
              <w:rPr>
                <w:rFonts w:asciiTheme="minorHAnsi" w:hAnsiTheme="minorHAnsi" w:hint="eastAsia"/>
                <w:color w:val="FF0000"/>
                <w:szCs w:val="21"/>
              </w:rPr>
              <w:t>災害</w:t>
            </w:r>
            <w:r w:rsidRPr="00095977">
              <w:rPr>
                <w:rFonts w:asciiTheme="minorHAnsi" w:hAnsiTheme="minorHAnsi"/>
                <w:color w:val="FF0000"/>
                <w:szCs w:val="21"/>
              </w:rPr>
              <w:t>用の備蓄品の点検と整備を行う。</w:t>
            </w:r>
          </w:p>
          <w:p w14:paraId="0F6651F7" w14:textId="58F5E5A4" w:rsidR="00924630" w:rsidRPr="00095977" w:rsidRDefault="00924630" w:rsidP="00612317">
            <w:pPr>
              <w:widowControl/>
              <w:jc w:val="left"/>
              <w:rPr>
                <w:rFonts w:asciiTheme="minorHAnsi" w:hAnsiTheme="minorHAnsi" w:cs="ＭＳ Ｐゴシック"/>
                <w:noProof/>
                <w:color w:val="FF0000"/>
                <w:kern w:val="0"/>
                <w:szCs w:val="21"/>
                <w:bdr w:val="none" w:sz="0" w:space="0" w:color="auto" w:frame="1"/>
              </w:rPr>
            </w:pPr>
          </w:p>
        </w:tc>
        <w:tc>
          <w:tcPr>
            <w:tcW w:w="2942" w:type="dxa"/>
            <w:vAlign w:val="center"/>
          </w:tcPr>
          <w:p w14:paraId="5042A741"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実態に則した計画となるように、年１回以上計画の見直しを実行する。</w:t>
            </w:r>
          </w:p>
          <w:p w14:paraId="63632E79" w14:textId="77777777" w:rsidR="00566346" w:rsidRPr="00095977" w:rsidRDefault="00566346" w:rsidP="00A0599E">
            <w:pPr>
              <w:rPr>
                <w:rFonts w:asciiTheme="minorHAnsi" w:hAnsiTheme="minorHAnsi"/>
                <w:color w:val="FF0000"/>
                <w:szCs w:val="21"/>
              </w:rPr>
            </w:pPr>
          </w:p>
        </w:tc>
      </w:tr>
    </w:tbl>
    <w:p w14:paraId="2476A426" w14:textId="69C4B628" w:rsidR="00A0130F" w:rsidRPr="00A0130F" w:rsidRDefault="00A0130F" w:rsidP="00A757C8">
      <w:pPr>
        <w:pStyle w:val="af0"/>
        <w:widowControl/>
        <w:numPr>
          <w:ilvl w:val="0"/>
          <w:numId w:val="15"/>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757C8">
      <w:pPr>
        <w:pStyle w:val="af0"/>
        <w:widowControl/>
        <w:numPr>
          <w:ilvl w:val="0"/>
          <w:numId w:val="15"/>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A757C8">
      <w:pPr>
        <w:pStyle w:val="af0"/>
        <w:widowControl/>
        <w:numPr>
          <w:ilvl w:val="0"/>
          <w:numId w:val="16"/>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A757C8">
      <w:pPr>
        <w:pStyle w:val="af0"/>
        <w:widowControl/>
        <w:numPr>
          <w:ilvl w:val="0"/>
          <w:numId w:val="16"/>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A757C8">
      <w:pPr>
        <w:pStyle w:val="af0"/>
        <w:widowControl/>
        <w:numPr>
          <w:ilvl w:val="0"/>
          <w:numId w:val="16"/>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757C8">
      <w:pPr>
        <w:pStyle w:val="af0"/>
        <w:widowControl/>
        <w:numPr>
          <w:ilvl w:val="0"/>
          <w:numId w:val="15"/>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A757C8">
      <w:pPr>
        <w:pStyle w:val="af0"/>
        <w:widowControl/>
        <w:numPr>
          <w:ilvl w:val="1"/>
          <w:numId w:val="17"/>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57AF779F" w14:textId="77777777" w:rsidR="00845EF0" w:rsidRPr="00A0599E" w:rsidRDefault="00845EF0"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29E02A74" w14:textId="77777777" w:rsidR="004E1B04" w:rsidRPr="004E1B04" w:rsidRDefault="004E1B04" w:rsidP="004E1B04">
      <w:pPr>
        <w:rPr>
          <w:rFonts w:asciiTheme="minorHAnsi" w:hAnsiTheme="minorHAnsi"/>
          <w:szCs w:val="21"/>
        </w:rPr>
      </w:pPr>
      <w:r w:rsidRPr="004E1B04">
        <w:rPr>
          <w:rFonts w:asciiTheme="minorHAnsi" w:hAnsiTheme="minorHAnsi" w:hint="eastAsia"/>
          <w:szCs w:val="21"/>
        </w:rPr>
        <w:t>実施期間について、</w:t>
      </w:r>
      <w:r w:rsidRPr="004E1B04">
        <w:rPr>
          <w:rFonts w:asciiTheme="minorHAnsi" w:hAnsiTheme="minorHAnsi" w:hint="eastAsia"/>
          <w:szCs w:val="21"/>
        </w:rPr>
        <w:t>3</w:t>
      </w:r>
      <w:r w:rsidRPr="004E1B04">
        <w:rPr>
          <w:rFonts w:asciiTheme="minorHAnsi" w:hAnsiTheme="minorHAnsi" w:hint="eastAsia"/>
          <w:szCs w:val="21"/>
        </w:rPr>
        <w:t>年以内の取組としてください。</w:t>
      </w:r>
    </w:p>
    <w:p w14:paraId="4AD0608D" w14:textId="17C973CB" w:rsidR="00A0599E" w:rsidRDefault="004E1B04" w:rsidP="004E1B04">
      <w:pPr>
        <w:rPr>
          <w:rFonts w:asciiTheme="minorHAnsi" w:hAnsiTheme="minorHAnsi"/>
          <w:szCs w:val="21"/>
        </w:rPr>
      </w:pPr>
      <w:r w:rsidRPr="004E1B04">
        <w:rPr>
          <w:rFonts w:asciiTheme="minorHAnsi" w:hAnsiTheme="minorHAnsi" w:hint="eastAsia"/>
          <w:szCs w:val="21"/>
        </w:rPr>
        <w:t>期間の開始は本申請書の申請日以降の年月からとしてください。</w:t>
      </w:r>
    </w:p>
    <w:p w14:paraId="14E784D2" w14:textId="77777777" w:rsidR="004E1B04" w:rsidRPr="00A0599E" w:rsidRDefault="004E1B04" w:rsidP="004E1B04">
      <w:pPr>
        <w:rPr>
          <w:rFonts w:asciiTheme="minorHAnsi" w:hAnsiTheme="minorHAnsi"/>
          <w:szCs w:val="21"/>
        </w:rPr>
      </w:pPr>
    </w:p>
    <w:p w14:paraId="37EAF20D" w14:textId="63640C9D" w:rsidR="00A0599E" w:rsidRPr="00A0599E" w:rsidRDefault="00616176" w:rsidP="006C38E9">
      <w:pPr>
        <w:ind w:leftChars="582" w:left="1412" w:hangingChars="63" w:hanging="138"/>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661312" behindDoc="0" locked="0" layoutInCell="1" allowOverlap="1" wp14:anchorId="5B957759" wp14:editId="599227BD">
                <wp:simplePos x="0" y="0"/>
                <wp:positionH relativeFrom="column">
                  <wp:posOffset>3293110</wp:posOffset>
                </wp:positionH>
                <wp:positionV relativeFrom="paragraph">
                  <wp:posOffset>146474</wp:posOffset>
                </wp:positionV>
                <wp:extent cx="804333" cy="281517"/>
                <wp:effectExtent l="0" t="57150" r="15240" b="23495"/>
                <wp:wrapNone/>
                <wp:docPr id="29" name="直線矢印コネクタ 29"/>
                <wp:cNvGraphicFramePr/>
                <a:graphic xmlns:a="http://schemas.openxmlformats.org/drawingml/2006/main">
                  <a:graphicData uri="http://schemas.microsoft.com/office/word/2010/wordprocessingShape">
                    <wps:wsp>
                      <wps:cNvCnPr/>
                      <wps:spPr>
                        <a:xfrm flipH="1" flipV="1">
                          <a:off x="0" y="0"/>
                          <a:ext cx="804333" cy="281517"/>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A5BC473" id="_x0000_t32" coordsize="21600,21600" o:spt="32" o:oned="t" path="m,l21600,21600e" filled="f">
                <v:path arrowok="t" fillok="f" o:connecttype="none"/>
                <o:lock v:ext="edit" shapetype="t"/>
              </v:shapetype>
              <v:shape id="直線矢印コネクタ 29" o:spid="_x0000_s1026" type="#_x0000_t32" style="position:absolute;margin-left:259.3pt;margin-top:11.55pt;width:63.35pt;height:22.1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" strokecolor="blue" strokeweight="3pt">
                <v:stroke endarrow="block"/>
              </v:shape>
            </w:pict>
          </mc:Fallback>
        </mc:AlternateContent>
      </w:r>
      <w:r w:rsidR="004E1B04" w:rsidRPr="004E1B04">
        <w:rPr>
          <w:rFonts w:asciiTheme="minorHAnsi" w:hAnsiTheme="minorHAnsi" w:hint="eastAsia"/>
          <w:color w:val="FF0000"/>
          <w:szCs w:val="21"/>
        </w:rPr>
        <w:t>○○○○年○○月</w:t>
      </w:r>
      <w:r w:rsidR="004E1B04" w:rsidRPr="004E1B04">
        <w:rPr>
          <w:rFonts w:asciiTheme="minorHAnsi" w:hAnsiTheme="minorHAnsi" w:hint="eastAsia"/>
          <w:color w:val="FF0000"/>
          <w:szCs w:val="21"/>
        </w:rPr>
        <w:t xml:space="preserve"> </w:t>
      </w:r>
      <w:r w:rsidR="004E1B04" w:rsidRPr="004E1B04">
        <w:rPr>
          <w:rFonts w:asciiTheme="minorHAnsi" w:hAnsiTheme="minorHAnsi" w:hint="eastAsia"/>
          <w:color w:val="FF0000"/>
          <w:szCs w:val="21"/>
        </w:rPr>
        <w:t>～</w:t>
      </w:r>
      <w:r w:rsidR="004E1B04" w:rsidRPr="004E1B04">
        <w:rPr>
          <w:rFonts w:asciiTheme="minorHAnsi" w:hAnsiTheme="minorHAnsi" w:hint="eastAsia"/>
          <w:color w:val="FF0000"/>
          <w:szCs w:val="21"/>
        </w:rPr>
        <w:t xml:space="preserve"> </w:t>
      </w:r>
      <w:r w:rsidR="004E1B04" w:rsidRPr="004E1B04">
        <w:rPr>
          <w:rFonts w:asciiTheme="minorHAnsi" w:hAnsiTheme="minorHAnsi" w:hint="eastAsia"/>
          <w:color w:val="FF0000"/>
          <w:szCs w:val="21"/>
        </w:rPr>
        <w:t>○○○○年○○月</w:t>
      </w:r>
    </w:p>
    <w:p w14:paraId="7DC3830F" w14:textId="634EDC3D" w:rsidR="00A0599E" w:rsidRDefault="00616176" w:rsidP="00A0599E">
      <w:pPr>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659264" behindDoc="0" locked="0" layoutInCell="1" allowOverlap="1" wp14:anchorId="63562CA5" wp14:editId="77608D30">
                <wp:simplePos x="0" y="0"/>
                <wp:positionH relativeFrom="column">
                  <wp:posOffset>3973619</wp:posOffset>
                </wp:positionH>
                <wp:positionV relativeFrom="paragraph">
                  <wp:posOffset>214419</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691C280F" w14:textId="77777777" w:rsidR="009E7C96" w:rsidRPr="002F685D" w:rsidRDefault="009E7C96" w:rsidP="009E7C96">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62CA5" id="_x0000_t202" coordsize="21600,21600" o:spt="202" path="m,l,21600r21600,l21600,xe">
                <v:stroke joinstyle="miter"/>
                <v:path gradientshapeok="t" o:connecttype="rect"/>
              </v:shapetype>
              <v:shape id="テキスト ボックス 2" o:spid="_x0000_s1026" type="#_x0000_t202" style="position:absolute;left:0;text-align:left;margin-left:312.9pt;margin-top:16.9pt;width:138.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" strokecolor="blue" strokeweight="1.5pt">
                <v:textbox style="mso-fit-shape-to-text:t">
                  <w:txbxContent>
                    <w:p w14:paraId="691C280F" w14:textId="77777777" w:rsidR="009E7C96" w:rsidRPr="002F685D" w:rsidRDefault="009E7C96" w:rsidP="009E7C96">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p>
    <w:p w14:paraId="17313D32" w14:textId="2DE12D9A" w:rsidR="00566346" w:rsidRDefault="00566346">
      <w:pPr>
        <w:widowControl/>
        <w:jc w:val="left"/>
        <w:rPr>
          <w:rFonts w:asciiTheme="minorHAnsi" w:hAnsiTheme="minorHAnsi"/>
          <w:szCs w:val="21"/>
        </w:rPr>
      </w:pPr>
    </w:p>
    <w:p w14:paraId="2163161A" w14:textId="77777777" w:rsidR="009E7C96" w:rsidRDefault="009E7C96">
      <w:pPr>
        <w:widowControl/>
        <w:jc w:val="left"/>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757C8">
      <w:pPr>
        <w:numPr>
          <w:ilvl w:val="1"/>
          <w:numId w:val="5"/>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p w14:paraId="4CE3DD8B" w14:textId="61C33C49" w:rsidR="00A0599E" w:rsidRPr="00A0599E" w:rsidRDefault="00A0599E" w:rsidP="00A0599E">
      <w:pPr>
        <w:rPr>
          <w:rFonts w:asciiTheme="minorHAnsi" w:hAnsiTheme="minorHAnsi"/>
          <w:szCs w:val="21"/>
        </w:rPr>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33F9526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事業継続力強化の実施にあたり、私的独占の禁止及び公正取引の確保に関する法律</w:t>
            </w:r>
            <w:r w:rsidRPr="00A0599E">
              <w:rPr>
                <w:rFonts w:asciiTheme="minorHAnsi" w:hAnsiTheme="minorHAnsi" w:cs="ＭＳ 明朝"/>
                <w:kern w:val="0"/>
                <w:szCs w:val="21"/>
              </w:rPr>
              <w:t>（昭和二十二年法律第五十四号）、下請代金支払遅延等防止法（昭和三十一年法律第百二十号）</w:t>
            </w:r>
            <w:r w:rsidRPr="00A0599E">
              <w:rPr>
                <w:rFonts w:asciiTheme="minorHAnsi" w:hAnsiTheme="minorHAnsi"/>
                <w:szCs w:val="21"/>
              </w:rPr>
              <w:t>、下請中小企業振興法</w:t>
            </w:r>
            <w:r w:rsidRPr="00A0599E">
              <w:rPr>
                <w:rFonts w:asciiTheme="minorHAnsi" w:hAnsiTheme="minorHAnsi" w:cs="ＭＳ 明朝"/>
                <w:kern w:val="0"/>
                <w:szCs w:val="21"/>
              </w:rPr>
              <w:t>（昭和四十五年法律第百四十五号）その他関係法令</w:t>
            </w:r>
            <w:r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5053548D" w14:textId="77777777" w:rsidR="00F25D03" w:rsidRDefault="00F25D03" w:rsidP="00A0599E">
      <w:pPr>
        <w:ind w:left="438" w:hangingChars="200" w:hanging="438"/>
        <w:rPr>
          <w:rFonts w:asciiTheme="minorHAnsi" w:hAnsiTheme="minorHAnsi"/>
          <w:szCs w:val="21"/>
        </w:rPr>
      </w:pPr>
    </w:p>
    <w:p w14:paraId="581D6999" w14:textId="77777777" w:rsidR="00B12108" w:rsidRPr="00A0599E" w:rsidRDefault="00B12108" w:rsidP="00A0599E">
      <w:pPr>
        <w:ind w:left="438" w:hangingChars="200" w:hanging="438"/>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lastRenderedPageBreak/>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p w14:paraId="50B279B6" w14:textId="77777777" w:rsidR="00A0599E" w:rsidRPr="00A0599E" w:rsidRDefault="00A0599E" w:rsidP="00A0599E">
      <w:pPr>
        <w:ind w:left="438" w:hangingChars="200" w:hanging="438"/>
        <w:rPr>
          <w:rFonts w:asciiTheme="minorHAnsi" w:hAnsiTheme="minorHAnsi"/>
          <w:szCs w:val="21"/>
        </w:rPr>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A6328" w14:textId="77777777" w:rsidR="007D1751" w:rsidRDefault="007D1751" w:rsidP="003C0825">
      <w:r>
        <w:separator/>
      </w:r>
    </w:p>
  </w:endnote>
  <w:endnote w:type="continuationSeparator" w:id="0">
    <w:p w14:paraId="189E4333" w14:textId="77777777" w:rsidR="007D1751" w:rsidRDefault="007D1751" w:rsidP="003C0825">
      <w:r>
        <w:continuationSeparator/>
      </w:r>
    </w:p>
  </w:endnote>
  <w:endnote w:type="continuationNotice" w:id="1">
    <w:p w14:paraId="209C1B21" w14:textId="77777777" w:rsidR="007D1751" w:rsidRDefault="007D1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1E41" w14:textId="77777777" w:rsidR="00D7765A" w:rsidRDefault="00D776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249E" w14:textId="77777777" w:rsidR="00D7765A" w:rsidRDefault="00D776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FDFFD" w14:textId="77777777" w:rsidR="007D1751" w:rsidRDefault="007D1751" w:rsidP="003C0825">
      <w:r>
        <w:separator/>
      </w:r>
    </w:p>
  </w:footnote>
  <w:footnote w:type="continuationSeparator" w:id="0">
    <w:p w14:paraId="1908C6B8" w14:textId="77777777" w:rsidR="007D1751" w:rsidRDefault="007D1751" w:rsidP="003C0825">
      <w:r>
        <w:continuationSeparator/>
      </w:r>
    </w:p>
  </w:footnote>
  <w:footnote w:type="continuationNotice" w:id="1">
    <w:p w14:paraId="4F8BFB52" w14:textId="77777777" w:rsidR="007D1751" w:rsidRDefault="007D1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3B6C" w14:textId="77777777" w:rsidR="00D7765A" w:rsidRDefault="00D776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287D5931" w:rsidR="00B06532" w:rsidRDefault="00CC606A" w:rsidP="003B7A25">
    <w:pPr>
      <w:pStyle w:val="a3"/>
      <w:tabs>
        <w:tab w:val="clear" w:pos="4252"/>
        <w:tab w:val="clear" w:pos="8504"/>
        <w:tab w:val="center" w:pos="3969"/>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bookmarkStart w:id="3" w:name="_Hlk135210371"/>
    <w:r w:rsidR="003B7A25" w:rsidRPr="003B7A25">
      <w:rPr>
        <w:rFonts w:asciiTheme="minorEastAsia" w:hAnsiTheme="minorEastAsia" w:hint="eastAsia"/>
      </w:rPr>
      <w:t>生活関連サービス業</w:t>
    </w:r>
    <w:r w:rsidR="003B7A25">
      <w:rPr>
        <w:rFonts w:asciiTheme="minorEastAsia" w:hAnsiTheme="minorEastAsia" w:hint="eastAsia"/>
      </w:rPr>
      <w:t>・</w:t>
    </w:r>
    <w:r w:rsidR="003B7A25" w:rsidRPr="003B7A25">
      <w:rPr>
        <w:rFonts w:asciiTheme="minorEastAsia" w:hAnsiTheme="minorEastAsia" w:hint="eastAsia"/>
      </w:rPr>
      <w:t>娯楽業</w:t>
    </w:r>
    <w:r w:rsidR="000062D4">
      <w:rPr>
        <w:rFonts w:asciiTheme="minorHAnsi" w:hAnsiTheme="minorHAnsi" w:hint="eastAsia"/>
      </w:rPr>
      <w:t>－</w:t>
    </w:r>
    <w:bookmarkEnd w:id="3"/>
    <w:r w:rsidR="003B7A25" w:rsidRPr="003B7A25">
      <w:rPr>
        <w:rFonts w:asciiTheme="minorHAnsi" w:hAnsiTheme="minorHAnsi" w:hint="eastAsia"/>
      </w:rPr>
      <w:t>洗濯・理容・美容・浴場業</w:t>
    </w:r>
  </w:p>
  <w:p w14:paraId="33EA2C51" w14:textId="4C2262BE" w:rsidR="00D7765A" w:rsidRPr="00B95063" w:rsidRDefault="00D7765A" w:rsidP="00D7765A">
    <w:pPr>
      <w:pStyle w:val="a3"/>
      <w:tabs>
        <w:tab w:val="clear" w:pos="4252"/>
        <w:tab w:val="clear" w:pos="8504"/>
        <w:tab w:val="center" w:pos="3969"/>
        <w:tab w:val="right" w:pos="9356"/>
      </w:tabs>
      <w:jc w:val="right"/>
      <w:rPr>
        <w:rFonts w:asciiTheme="minorHAnsi" w:hAnsiTheme="minorHAnsi"/>
      </w:rPr>
    </w:pPr>
    <w:r w:rsidRPr="00D7765A">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6094" w14:textId="77777777" w:rsidR="00D7765A" w:rsidRDefault="00D776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5"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6F90D99"/>
    <w:multiLevelType w:val="hybridMultilevel"/>
    <w:tmpl w:val="C9B2254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3"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766802485">
    <w:abstractNumId w:val="11"/>
  </w:num>
  <w:num w:numId="2" w16cid:durableId="1956713310">
    <w:abstractNumId w:val="2"/>
  </w:num>
  <w:num w:numId="3" w16cid:durableId="855658039">
    <w:abstractNumId w:val="12"/>
  </w:num>
  <w:num w:numId="4" w16cid:durableId="757362891">
    <w:abstractNumId w:val="3"/>
  </w:num>
  <w:num w:numId="5" w16cid:durableId="1847673775">
    <w:abstractNumId w:val="10"/>
  </w:num>
  <w:num w:numId="6" w16cid:durableId="1583638247">
    <w:abstractNumId w:val="5"/>
  </w:num>
  <w:num w:numId="7" w16cid:durableId="2129884931">
    <w:abstractNumId w:val="9"/>
  </w:num>
  <w:num w:numId="8" w16cid:durableId="684940167">
    <w:abstractNumId w:val="16"/>
  </w:num>
  <w:num w:numId="9" w16cid:durableId="1069419599">
    <w:abstractNumId w:val="14"/>
  </w:num>
  <w:num w:numId="10" w16cid:durableId="788938546">
    <w:abstractNumId w:val="4"/>
  </w:num>
  <w:num w:numId="11" w16cid:durableId="351764086">
    <w:abstractNumId w:val="7"/>
  </w:num>
  <w:num w:numId="12" w16cid:durableId="577640752">
    <w:abstractNumId w:val="1"/>
  </w:num>
  <w:num w:numId="13" w16cid:durableId="118914099">
    <w:abstractNumId w:val="8"/>
  </w:num>
  <w:num w:numId="14" w16cid:durableId="1773013504">
    <w:abstractNumId w:val="6"/>
  </w:num>
  <w:num w:numId="15" w16cid:durableId="1567839760">
    <w:abstractNumId w:val="15"/>
  </w:num>
  <w:num w:numId="16" w16cid:durableId="471867209">
    <w:abstractNumId w:val="13"/>
  </w:num>
  <w:num w:numId="17" w16cid:durableId="1345130691">
    <w:abstractNumId w:val="17"/>
  </w:num>
  <w:num w:numId="18" w16cid:durableId="175940728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09AE"/>
    <w:rsid w:val="0000458F"/>
    <w:rsid w:val="000062D4"/>
    <w:rsid w:val="00006786"/>
    <w:rsid w:val="00007B07"/>
    <w:rsid w:val="00010FE9"/>
    <w:rsid w:val="00011F6F"/>
    <w:rsid w:val="00012EDF"/>
    <w:rsid w:val="00016F93"/>
    <w:rsid w:val="00017F14"/>
    <w:rsid w:val="00021067"/>
    <w:rsid w:val="00021BA5"/>
    <w:rsid w:val="00024DB3"/>
    <w:rsid w:val="000250D9"/>
    <w:rsid w:val="00031A81"/>
    <w:rsid w:val="00036641"/>
    <w:rsid w:val="000374C7"/>
    <w:rsid w:val="00042F62"/>
    <w:rsid w:val="0004590A"/>
    <w:rsid w:val="00045E86"/>
    <w:rsid w:val="000464BE"/>
    <w:rsid w:val="00053C55"/>
    <w:rsid w:val="000543F6"/>
    <w:rsid w:val="00054F26"/>
    <w:rsid w:val="00054F34"/>
    <w:rsid w:val="0005560B"/>
    <w:rsid w:val="00055984"/>
    <w:rsid w:val="000563D5"/>
    <w:rsid w:val="00060AB7"/>
    <w:rsid w:val="0006128B"/>
    <w:rsid w:val="00062256"/>
    <w:rsid w:val="0006599C"/>
    <w:rsid w:val="00065EC5"/>
    <w:rsid w:val="00075627"/>
    <w:rsid w:val="00075811"/>
    <w:rsid w:val="00081B41"/>
    <w:rsid w:val="00090274"/>
    <w:rsid w:val="0009209A"/>
    <w:rsid w:val="00093E3A"/>
    <w:rsid w:val="00094D8D"/>
    <w:rsid w:val="00095977"/>
    <w:rsid w:val="000A34F4"/>
    <w:rsid w:val="000A37C5"/>
    <w:rsid w:val="000A3B1F"/>
    <w:rsid w:val="000A5CBD"/>
    <w:rsid w:val="000A6ABD"/>
    <w:rsid w:val="000A70C1"/>
    <w:rsid w:val="000B3320"/>
    <w:rsid w:val="000C07B9"/>
    <w:rsid w:val="000C2FFE"/>
    <w:rsid w:val="000C34D9"/>
    <w:rsid w:val="000C35EC"/>
    <w:rsid w:val="000C3BB1"/>
    <w:rsid w:val="000C3D96"/>
    <w:rsid w:val="000C62DC"/>
    <w:rsid w:val="000C6F69"/>
    <w:rsid w:val="000D091A"/>
    <w:rsid w:val="000D2025"/>
    <w:rsid w:val="000D4432"/>
    <w:rsid w:val="000D7E06"/>
    <w:rsid w:val="000E0BB0"/>
    <w:rsid w:val="000E28A1"/>
    <w:rsid w:val="000F3261"/>
    <w:rsid w:val="000F326A"/>
    <w:rsid w:val="0010056F"/>
    <w:rsid w:val="0010083F"/>
    <w:rsid w:val="00104C7F"/>
    <w:rsid w:val="00110624"/>
    <w:rsid w:val="00111561"/>
    <w:rsid w:val="00111D5C"/>
    <w:rsid w:val="00117A6A"/>
    <w:rsid w:val="001205E5"/>
    <w:rsid w:val="001215FF"/>
    <w:rsid w:val="00121AFE"/>
    <w:rsid w:val="001224C9"/>
    <w:rsid w:val="00122D41"/>
    <w:rsid w:val="00123614"/>
    <w:rsid w:val="00130304"/>
    <w:rsid w:val="0013157C"/>
    <w:rsid w:val="00134F3F"/>
    <w:rsid w:val="00135F17"/>
    <w:rsid w:val="001368BA"/>
    <w:rsid w:val="001411A2"/>
    <w:rsid w:val="001501AA"/>
    <w:rsid w:val="00152FC8"/>
    <w:rsid w:val="001540A8"/>
    <w:rsid w:val="00155E01"/>
    <w:rsid w:val="001574E7"/>
    <w:rsid w:val="00160CEC"/>
    <w:rsid w:val="0016305B"/>
    <w:rsid w:val="00166469"/>
    <w:rsid w:val="0017121E"/>
    <w:rsid w:val="001719B0"/>
    <w:rsid w:val="00173984"/>
    <w:rsid w:val="001741FC"/>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B43EC"/>
    <w:rsid w:val="001B51E8"/>
    <w:rsid w:val="001B5B88"/>
    <w:rsid w:val="001C0962"/>
    <w:rsid w:val="001C3485"/>
    <w:rsid w:val="001C498F"/>
    <w:rsid w:val="001D399F"/>
    <w:rsid w:val="001D5480"/>
    <w:rsid w:val="001E0330"/>
    <w:rsid w:val="001E0457"/>
    <w:rsid w:val="001E04E8"/>
    <w:rsid w:val="001E2F69"/>
    <w:rsid w:val="001F11DC"/>
    <w:rsid w:val="001F41A8"/>
    <w:rsid w:val="001F643F"/>
    <w:rsid w:val="0020186C"/>
    <w:rsid w:val="00205B9D"/>
    <w:rsid w:val="00206DE1"/>
    <w:rsid w:val="00207E2D"/>
    <w:rsid w:val="0021019D"/>
    <w:rsid w:val="002104AF"/>
    <w:rsid w:val="0021394E"/>
    <w:rsid w:val="00214B33"/>
    <w:rsid w:val="00214E68"/>
    <w:rsid w:val="00223644"/>
    <w:rsid w:val="00224695"/>
    <w:rsid w:val="0022479F"/>
    <w:rsid w:val="00236615"/>
    <w:rsid w:val="00240D74"/>
    <w:rsid w:val="00246651"/>
    <w:rsid w:val="0025120D"/>
    <w:rsid w:val="0025465A"/>
    <w:rsid w:val="002552BE"/>
    <w:rsid w:val="00255BD8"/>
    <w:rsid w:val="00257097"/>
    <w:rsid w:val="00264E6F"/>
    <w:rsid w:val="0026540B"/>
    <w:rsid w:val="00270744"/>
    <w:rsid w:val="00277C9F"/>
    <w:rsid w:val="00281880"/>
    <w:rsid w:val="00283199"/>
    <w:rsid w:val="002834AC"/>
    <w:rsid w:val="002844A6"/>
    <w:rsid w:val="0029050C"/>
    <w:rsid w:val="00290C3B"/>
    <w:rsid w:val="002938DC"/>
    <w:rsid w:val="002A2BC8"/>
    <w:rsid w:val="002B0C39"/>
    <w:rsid w:val="002B3CBC"/>
    <w:rsid w:val="002B3EA3"/>
    <w:rsid w:val="002C1EEE"/>
    <w:rsid w:val="002C2023"/>
    <w:rsid w:val="002C2B4F"/>
    <w:rsid w:val="002C6CC7"/>
    <w:rsid w:val="002D2A51"/>
    <w:rsid w:val="002E0A58"/>
    <w:rsid w:val="002E0BB4"/>
    <w:rsid w:val="002E2234"/>
    <w:rsid w:val="002E3F6D"/>
    <w:rsid w:val="002F0F39"/>
    <w:rsid w:val="002F576B"/>
    <w:rsid w:val="002F685D"/>
    <w:rsid w:val="00311652"/>
    <w:rsid w:val="00314660"/>
    <w:rsid w:val="0031686D"/>
    <w:rsid w:val="00320A1F"/>
    <w:rsid w:val="00320C4F"/>
    <w:rsid w:val="00322CB5"/>
    <w:rsid w:val="00332A9C"/>
    <w:rsid w:val="003362C4"/>
    <w:rsid w:val="00337317"/>
    <w:rsid w:val="00337935"/>
    <w:rsid w:val="00337C46"/>
    <w:rsid w:val="00337FF7"/>
    <w:rsid w:val="003403F5"/>
    <w:rsid w:val="0034178D"/>
    <w:rsid w:val="0034325B"/>
    <w:rsid w:val="003507ED"/>
    <w:rsid w:val="00350F1C"/>
    <w:rsid w:val="00354AF5"/>
    <w:rsid w:val="00362E9F"/>
    <w:rsid w:val="0036388F"/>
    <w:rsid w:val="0036438D"/>
    <w:rsid w:val="003659FF"/>
    <w:rsid w:val="00365BDC"/>
    <w:rsid w:val="00366BE3"/>
    <w:rsid w:val="00371DEA"/>
    <w:rsid w:val="00373215"/>
    <w:rsid w:val="00376B4E"/>
    <w:rsid w:val="00377665"/>
    <w:rsid w:val="003800F9"/>
    <w:rsid w:val="00380AC8"/>
    <w:rsid w:val="00393B37"/>
    <w:rsid w:val="003A23BA"/>
    <w:rsid w:val="003A2FED"/>
    <w:rsid w:val="003A42EF"/>
    <w:rsid w:val="003A5076"/>
    <w:rsid w:val="003A6C04"/>
    <w:rsid w:val="003B4469"/>
    <w:rsid w:val="003B7A25"/>
    <w:rsid w:val="003C0825"/>
    <w:rsid w:val="003C34B8"/>
    <w:rsid w:val="003C599A"/>
    <w:rsid w:val="003D0250"/>
    <w:rsid w:val="003D067C"/>
    <w:rsid w:val="003D12ED"/>
    <w:rsid w:val="003D1D03"/>
    <w:rsid w:val="003D28A4"/>
    <w:rsid w:val="003D2E71"/>
    <w:rsid w:val="003D3FDF"/>
    <w:rsid w:val="003D7136"/>
    <w:rsid w:val="003E3564"/>
    <w:rsid w:val="003E4C79"/>
    <w:rsid w:val="003E5415"/>
    <w:rsid w:val="003E5A81"/>
    <w:rsid w:val="003E6DEC"/>
    <w:rsid w:val="003F30B0"/>
    <w:rsid w:val="003F4A04"/>
    <w:rsid w:val="00404226"/>
    <w:rsid w:val="00404750"/>
    <w:rsid w:val="00407073"/>
    <w:rsid w:val="0041516C"/>
    <w:rsid w:val="00417707"/>
    <w:rsid w:val="00417939"/>
    <w:rsid w:val="00417BF0"/>
    <w:rsid w:val="004225D8"/>
    <w:rsid w:val="0043338E"/>
    <w:rsid w:val="0043381E"/>
    <w:rsid w:val="00434AB2"/>
    <w:rsid w:val="00434E2E"/>
    <w:rsid w:val="00436188"/>
    <w:rsid w:val="0043665E"/>
    <w:rsid w:val="004416D6"/>
    <w:rsid w:val="004417E3"/>
    <w:rsid w:val="0044317E"/>
    <w:rsid w:val="00443F6A"/>
    <w:rsid w:val="0044559B"/>
    <w:rsid w:val="0044572C"/>
    <w:rsid w:val="004459EB"/>
    <w:rsid w:val="00447491"/>
    <w:rsid w:val="00447F98"/>
    <w:rsid w:val="0045110A"/>
    <w:rsid w:val="00451F08"/>
    <w:rsid w:val="0045452A"/>
    <w:rsid w:val="00455646"/>
    <w:rsid w:val="0045618E"/>
    <w:rsid w:val="00456713"/>
    <w:rsid w:val="0046099F"/>
    <w:rsid w:val="00462462"/>
    <w:rsid w:val="00462866"/>
    <w:rsid w:val="00472B26"/>
    <w:rsid w:val="00482B80"/>
    <w:rsid w:val="0048657F"/>
    <w:rsid w:val="00486E27"/>
    <w:rsid w:val="004959A9"/>
    <w:rsid w:val="00497A07"/>
    <w:rsid w:val="004A2E25"/>
    <w:rsid w:val="004A3B9A"/>
    <w:rsid w:val="004A44C5"/>
    <w:rsid w:val="004A7759"/>
    <w:rsid w:val="004B05FE"/>
    <w:rsid w:val="004B1CEA"/>
    <w:rsid w:val="004B622E"/>
    <w:rsid w:val="004B6425"/>
    <w:rsid w:val="004C0EF1"/>
    <w:rsid w:val="004C1E74"/>
    <w:rsid w:val="004C5894"/>
    <w:rsid w:val="004D0146"/>
    <w:rsid w:val="004D1E8A"/>
    <w:rsid w:val="004D2560"/>
    <w:rsid w:val="004D2B22"/>
    <w:rsid w:val="004D75D3"/>
    <w:rsid w:val="004E0C9F"/>
    <w:rsid w:val="004E1B04"/>
    <w:rsid w:val="004E27D2"/>
    <w:rsid w:val="004F1E11"/>
    <w:rsid w:val="004F2956"/>
    <w:rsid w:val="004F6463"/>
    <w:rsid w:val="004F7636"/>
    <w:rsid w:val="004F7BBA"/>
    <w:rsid w:val="004F7D79"/>
    <w:rsid w:val="0050096C"/>
    <w:rsid w:val="00501755"/>
    <w:rsid w:val="00503EEE"/>
    <w:rsid w:val="00507251"/>
    <w:rsid w:val="0051261C"/>
    <w:rsid w:val="00512CF7"/>
    <w:rsid w:val="0052199F"/>
    <w:rsid w:val="00522AD4"/>
    <w:rsid w:val="005245D3"/>
    <w:rsid w:val="00527C4E"/>
    <w:rsid w:val="00530765"/>
    <w:rsid w:val="0053125B"/>
    <w:rsid w:val="00531643"/>
    <w:rsid w:val="00531DF5"/>
    <w:rsid w:val="0053231F"/>
    <w:rsid w:val="00533B28"/>
    <w:rsid w:val="005357DF"/>
    <w:rsid w:val="00547867"/>
    <w:rsid w:val="00547E78"/>
    <w:rsid w:val="00553CC8"/>
    <w:rsid w:val="00554381"/>
    <w:rsid w:val="00555FE4"/>
    <w:rsid w:val="00556FC2"/>
    <w:rsid w:val="00557770"/>
    <w:rsid w:val="00560BA4"/>
    <w:rsid w:val="0056188A"/>
    <w:rsid w:val="00563100"/>
    <w:rsid w:val="00564254"/>
    <w:rsid w:val="00566346"/>
    <w:rsid w:val="00570A24"/>
    <w:rsid w:val="005729AD"/>
    <w:rsid w:val="00572B96"/>
    <w:rsid w:val="0057352F"/>
    <w:rsid w:val="00576074"/>
    <w:rsid w:val="00580010"/>
    <w:rsid w:val="00581681"/>
    <w:rsid w:val="00581FD3"/>
    <w:rsid w:val="00584025"/>
    <w:rsid w:val="00584B01"/>
    <w:rsid w:val="005862C7"/>
    <w:rsid w:val="00591E03"/>
    <w:rsid w:val="0059295E"/>
    <w:rsid w:val="00594FA8"/>
    <w:rsid w:val="00595696"/>
    <w:rsid w:val="00595CFD"/>
    <w:rsid w:val="00597FC2"/>
    <w:rsid w:val="005A1A3E"/>
    <w:rsid w:val="005A2157"/>
    <w:rsid w:val="005A2BBF"/>
    <w:rsid w:val="005A475F"/>
    <w:rsid w:val="005B0A07"/>
    <w:rsid w:val="005B7197"/>
    <w:rsid w:val="005C0D56"/>
    <w:rsid w:val="005C1FF1"/>
    <w:rsid w:val="005C3CF2"/>
    <w:rsid w:val="005C60E9"/>
    <w:rsid w:val="005C62E8"/>
    <w:rsid w:val="005D1171"/>
    <w:rsid w:val="005D215E"/>
    <w:rsid w:val="005D5471"/>
    <w:rsid w:val="005D5B3C"/>
    <w:rsid w:val="005D61D8"/>
    <w:rsid w:val="005D6D61"/>
    <w:rsid w:val="005E088F"/>
    <w:rsid w:val="005E16B9"/>
    <w:rsid w:val="005E2861"/>
    <w:rsid w:val="005E3688"/>
    <w:rsid w:val="005E3F61"/>
    <w:rsid w:val="005E6517"/>
    <w:rsid w:val="005E72E1"/>
    <w:rsid w:val="005E755C"/>
    <w:rsid w:val="005F0482"/>
    <w:rsid w:val="005F3479"/>
    <w:rsid w:val="00601BC0"/>
    <w:rsid w:val="006041D0"/>
    <w:rsid w:val="006042DA"/>
    <w:rsid w:val="00605F42"/>
    <w:rsid w:val="00607DE6"/>
    <w:rsid w:val="00612317"/>
    <w:rsid w:val="00612FC6"/>
    <w:rsid w:val="006143B5"/>
    <w:rsid w:val="00615CB4"/>
    <w:rsid w:val="00616176"/>
    <w:rsid w:val="006163A5"/>
    <w:rsid w:val="00617813"/>
    <w:rsid w:val="00621255"/>
    <w:rsid w:val="006223FF"/>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62245"/>
    <w:rsid w:val="0066296E"/>
    <w:rsid w:val="0066497A"/>
    <w:rsid w:val="006707E1"/>
    <w:rsid w:val="0067101B"/>
    <w:rsid w:val="006710F0"/>
    <w:rsid w:val="00673CF9"/>
    <w:rsid w:val="00677F27"/>
    <w:rsid w:val="00682B06"/>
    <w:rsid w:val="00684B64"/>
    <w:rsid w:val="006865F7"/>
    <w:rsid w:val="00690A97"/>
    <w:rsid w:val="0069449F"/>
    <w:rsid w:val="00696BE0"/>
    <w:rsid w:val="006A72F3"/>
    <w:rsid w:val="006A7C08"/>
    <w:rsid w:val="006A7D80"/>
    <w:rsid w:val="006B2F3E"/>
    <w:rsid w:val="006B47EE"/>
    <w:rsid w:val="006B6940"/>
    <w:rsid w:val="006B7654"/>
    <w:rsid w:val="006B79A1"/>
    <w:rsid w:val="006C0D84"/>
    <w:rsid w:val="006C276D"/>
    <w:rsid w:val="006C38E9"/>
    <w:rsid w:val="006D0BBE"/>
    <w:rsid w:val="006D137D"/>
    <w:rsid w:val="006D2AC2"/>
    <w:rsid w:val="006D3B0C"/>
    <w:rsid w:val="006D44B4"/>
    <w:rsid w:val="006D799F"/>
    <w:rsid w:val="006D7B24"/>
    <w:rsid w:val="006E0555"/>
    <w:rsid w:val="006F24A8"/>
    <w:rsid w:val="006F2BAE"/>
    <w:rsid w:val="006F5555"/>
    <w:rsid w:val="006F7065"/>
    <w:rsid w:val="00700F36"/>
    <w:rsid w:val="00701790"/>
    <w:rsid w:val="00701BD9"/>
    <w:rsid w:val="0070300F"/>
    <w:rsid w:val="00704A31"/>
    <w:rsid w:val="00704D48"/>
    <w:rsid w:val="0070654D"/>
    <w:rsid w:val="007114CE"/>
    <w:rsid w:val="00712047"/>
    <w:rsid w:val="00714ADA"/>
    <w:rsid w:val="00714E9E"/>
    <w:rsid w:val="00723F32"/>
    <w:rsid w:val="00725288"/>
    <w:rsid w:val="00726B12"/>
    <w:rsid w:val="00734208"/>
    <w:rsid w:val="007354FD"/>
    <w:rsid w:val="00736ADC"/>
    <w:rsid w:val="00736DD3"/>
    <w:rsid w:val="00737BA5"/>
    <w:rsid w:val="007406D2"/>
    <w:rsid w:val="0074227D"/>
    <w:rsid w:val="00742996"/>
    <w:rsid w:val="00743333"/>
    <w:rsid w:val="00750412"/>
    <w:rsid w:val="00752573"/>
    <w:rsid w:val="0075792E"/>
    <w:rsid w:val="00760AB9"/>
    <w:rsid w:val="007611AE"/>
    <w:rsid w:val="00761C2D"/>
    <w:rsid w:val="00761C65"/>
    <w:rsid w:val="0076336F"/>
    <w:rsid w:val="007634A8"/>
    <w:rsid w:val="00764088"/>
    <w:rsid w:val="00766E4A"/>
    <w:rsid w:val="007743F3"/>
    <w:rsid w:val="00774CF3"/>
    <w:rsid w:val="007772A1"/>
    <w:rsid w:val="007848CF"/>
    <w:rsid w:val="0078692E"/>
    <w:rsid w:val="0079305D"/>
    <w:rsid w:val="0079309E"/>
    <w:rsid w:val="00794B81"/>
    <w:rsid w:val="00795D6D"/>
    <w:rsid w:val="007A3BF4"/>
    <w:rsid w:val="007A594D"/>
    <w:rsid w:val="007A7F53"/>
    <w:rsid w:val="007B1150"/>
    <w:rsid w:val="007B1390"/>
    <w:rsid w:val="007B39A6"/>
    <w:rsid w:val="007C19E4"/>
    <w:rsid w:val="007C25B0"/>
    <w:rsid w:val="007D0071"/>
    <w:rsid w:val="007D0251"/>
    <w:rsid w:val="007D1751"/>
    <w:rsid w:val="007E2D50"/>
    <w:rsid w:val="007E3443"/>
    <w:rsid w:val="007E573A"/>
    <w:rsid w:val="007E57A2"/>
    <w:rsid w:val="007E5A3D"/>
    <w:rsid w:val="007F0EF2"/>
    <w:rsid w:val="007F1AC5"/>
    <w:rsid w:val="007F2F4F"/>
    <w:rsid w:val="007F754B"/>
    <w:rsid w:val="007F7D19"/>
    <w:rsid w:val="008039A1"/>
    <w:rsid w:val="008042BB"/>
    <w:rsid w:val="00807EB1"/>
    <w:rsid w:val="00811D81"/>
    <w:rsid w:val="00814EF6"/>
    <w:rsid w:val="00816703"/>
    <w:rsid w:val="00817504"/>
    <w:rsid w:val="0082004B"/>
    <w:rsid w:val="00824CDC"/>
    <w:rsid w:val="00825564"/>
    <w:rsid w:val="00825E8C"/>
    <w:rsid w:val="00834916"/>
    <w:rsid w:val="00835C36"/>
    <w:rsid w:val="008369CA"/>
    <w:rsid w:val="00840931"/>
    <w:rsid w:val="00840C78"/>
    <w:rsid w:val="00843234"/>
    <w:rsid w:val="00845EF0"/>
    <w:rsid w:val="008475AA"/>
    <w:rsid w:val="00852BE0"/>
    <w:rsid w:val="00853545"/>
    <w:rsid w:val="00854C28"/>
    <w:rsid w:val="00855910"/>
    <w:rsid w:val="00855975"/>
    <w:rsid w:val="00872021"/>
    <w:rsid w:val="00872CC8"/>
    <w:rsid w:val="00874C57"/>
    <w:rsid w:val="00876556"/>
    <w:rsid w:val="00876C4A"/>
    <w:rsid w:val="0087748B"/>
    <w:rsid w:val="00877702"/>
    <w:rsid w:val="00880FE3"/>
    <w:rsid w:val="00882FAC"/>
    <w:rsid w:val="00883323"/>
    <w:rsid w:val="00884CBD"/>
    <w:rsid w:val="00884CC3"/>
    <w:rsid w:val="00884F2F"/>
    <w:rsid w:val="0089356B"/>
    <w:rsid w:val="00894A66"/>
    <w:rsid w:val="008A1E94"/>
    <w:rsid w:val="008A20E9"/>
    <w:rsid w:val="008A2267"/>
    <w:rsid w:val="008A35FC"/>
    <w:rsid w:val="008A67F7"/>
    <w:rsid w:val="008A75BA"/>
    <w:rsid w:val="008B4A97"/>
    <w:rsid w:val="008B65B1"/>
    <w:rsid w:val="008B6F0C"/>
    <w:rsid w:val="008B77D0"/>
    <w:rsid w:val="008B77DB"/>
    <w:rsid w:val="008C4DDC"/>
    <w:rsid w:val="008C4F9E"/>
    <w:rsid w:val="008C516E"/>
    <w:rsid w:val="008C678B"/>
    <w:rsid w:val="008D7A85"/>
    <w:rsid w:val="008E2664"/>
    <w:rsid w:val="008E4028"/>
    <w:rsid w:val="008E53ED"/>
    <w:rsid w:val="008E64E6"/>
    <w:rsid w:val="008F1638"/>
    <w:rsid w:val="008F1FD5"/>
    <w:rsid w:val="008F2328"/>
    <w:rsid w:val="008F2970"/>
    <w:rsid w:val="008F2BE9"/>
    <w:rsid w:val="008F39A0"/>
    <w:rsid w:val="008F5652"/>
    <w:rsid w:val="009016D8"/>
    <w:rsid w:val="00901A4A"/>
    <w:rsid w:val="00903315"/>
    <w:rsid w:val="009042DA"/>
    <w:rsid w:val="0090777C"/>
    <w:rsid w:val="0091005F"/>
    <w:rsid w:val="009122D7"/>
    <w:rsid w:val="00912798"/>
    <w:rsid w:val="009151C0"/>
    <w:rsid w:val="00924630"/>
    <w:rsid w:val="009258C2"/>
    <w:rsid w:val="0092649C"/>
    <w:rsid w:val="00933C41"/>
    <w:rsid w:val="009342D0"/>
    <w:rsid w:val="0093691A"/>
    <w:rsid w:val="00942346"/>
    <w:rsid w:val="00951113"/>
    <w:rsid w:val="00957280"/>
    <w:rsid w:val="0096019E"/>
    <w:rsid w:val="00960FF1"/>
    <w:rsid w:val="00961757"/>
    <w:rsid w:val="009645A6"/>
    <w:rsid w:val="00966356"/>
    <w:rsid w:val="009666C2"/>
    <w:rsid w:val="00966801"/>
    <w:rsid w:val="009676C1"/>
    <w:rsid w:val="00975563"/>
    <w:rsid w:val="00975DBF"/>
    <w:rsid w:val="00976D3F"/>
    <w:rsid w:val="00980473"/>
    <w:rsid w:val="00983647"/>
    <w:rsid w:val="00984C9D"/>
    <w:rsid w:val="00986641"/>
    <w:rsid w:val="00986B1A"/>
    <w:rsid w:val="00991270"/>
    <w:rsid w:val="0099183A"/>
    <w:rsid w:val="009949C8"/>
    <w:rsid w:val="009966E0"/>
    <w:rsid w:val="009B08A3"/>
    <w:rsid w:val="009B2497"/>
    <w:rsid w:val="009B49B1"/>
    <w:rsid w:val="009B49C7"/>
    <w:rsid w:val="009B670E"/>
    <w:rsid w:val="009B682B"/>
    <w:rsid w:val="009B777B"/>
    <w:rsid w:val="009C05CD"/>
    <w:rsid w:val="009C1716"/>
    <w:rsid w:val="009C2311"/>
    <w:rsid w:val="009C2505"/>
    <w:rsid w:val="009C436B"/>
    <w:rsid w:val="009C4D41"/>
    <w:rsid w:val="009C67FD"/>
    <w:rsid w:val="009D0F16"/>
    <w:rsid w:val="009D3722"/>
    <w:rsid w:val="009D4239"/>
    <w:rsid w:val="009D4307"/>
    <w:rsid w:val="009D5A1E"/>
    <w:rsid w:val="009E37D5"/>
    <w:rsid w:val="009E4B50"/>
    <w:rsid w:val="009E564C"/>
    <w:rsid w:val="009E7C96"/>
    <w:rsid w:val="009F002E"/>
    <w:rsid w:val="009F103A"/>
    <w:rsid w:val="009F16DE"/>
    <w:rsid w:val="009F1DBC"/>
    <w:rsid w:val="009F361C"/>
    <w:rsid w:val="00A0130F"/>
    <w:rsid w:val="00A0190E"/>
    <w:rsid w:val="00A0599E"/>
    <w:rsid w:val="00A05BE7"/>
    <w:rsid w:val="00A06B96"/>
    <w:rsid w:val="00A076D6"/>
    <w:rsid w:val="00A10130"/>
    <w:rsid w:val="00A14749"/>
    <w:rsid w:val="00A14AF9"/>
    <w:rsid w:val="00A15551"/>
    <w:rsid w:val="00A21D4F"/>
    <w:rsid w:val="00A25846"/>
    <w:rsid w:val="00A261A4"/>
    <w:rsid w:val="00A2797B"/>
    <w:rsid w:val="00A3292C"/>
    <w:rsid w:val="00A344EE"/>
    <w:rsid w:val="00A372AB"/>
    <w:rsid w:val="00A409F4"/>
    <w:rsid w:val="00A40CC6"/>
    <w:rsid w:val="00A43367"/>
    <w:rsid w:val="00A44109"/>
    <w:rsid w:val="00A5177A"/>
    <w:rsid w:val="00A55FDA"/>
    <w:rsid w:val="00A57B2C"/>
    <w:rsid w:val="00A71F20"/>
    <w:rsid w:val="00A72633"/>
    <w:rsid w:val="00A72DCC"/>
    <w:rsid w:val="00A75759"/>
    <w:rsid w:val="00A757C8"/>
    <w:rsid w:val="00A75814"/>
    <w:rsid w:val="00A80D1A"/>
    <w:rsid w:val="00A81742"/>
    <w:rsid w:val="00A90CF0"/>
    <w:rsid w:val="00A91530"/>
    <w:rsid w:val="00A9253D"/>
    <w:rsid w:val="00A92EAD"/>
    <w:rsid w:val="00A93EFE"/>
    <w:rsid w:val="00A9430C"/>
    <w:rsid w:val="00A94980"/>
    <w:rsid w:val="00AA0DDD"/>
    <w:rsid w:val="00AA0F4A"/>
    <w:rsid w:val="00AA2C4F"/>
    <w:rsid w:val="00AA7820"/>
    <w:rsid w:val="00AA7F15"/>
    <w:rsid w:val="00AB6FA5"/>
    <w:rsid w:val="00AB7D1F"/>
    <w:rsid w:val="00AC2333"/>
    <w:rsid w:val="00AC5578"/>
    <w:rsid w:val="00AC7080"/>
    <w:rsid w:val="00AE056C"/>
    <w:rsid w:val="00AE18AF"/>
    <w:rsid w:val="00AE3E28"/>
    <w:rsid w:val="00AE3FF7"/>
    <w:rsid w:val="00AF1856"/>
    <w:rsid w:val="00AF28DA"/>
    <w:rsid w:val="00AF2CD0"/>
    <w:rsid w:val="00AF2F91"/>
    <w:rsid w:val="00AF30A5"/>
    <w:rsid w:val="00AF3805"/>
    <w:rsid w:val="00AF5EF1"/>
    <w:rsid w:val="00B012BB"/>
    <w:rsid w:val="00B02273"/>
    <w:rsid w:val="00B05FEB"/>
    <w:rsid w:val="00B06532"/>
    <w:rsid w:val="00B11182"/>
    <w:rsid w:val="00B12108"/>
    <w:rsid w:val="00B13161"/>
    <w:rsid w:val="00B14414"/>
    <w:rsid w:val="00B1492C"/>
    <w:rsid w:val="00B21E12"/>
    <w:rsid w:val="00B2275B"/>
    <w:rsid w:val="00B254A2"/>
    <w:rsid w:val="00B25EA3"/>
    <w:rsid w:val="00B269D7"/>
    <w:rsid w:val="00B26CEA"/>
    <w:rsid w:val="00B30006"/>
    <w:rsid w:val="00B307AD"/>
    <w:rsid w:val="00B321FF"/>
    <w:rsid w:val="00B3321C"/>
    <w:rsid w:val="00B3491D"/>
    <w:rsid w:val="00B363A1"/>
    <w:rsid w:val="00B41420"/>
    <w:rsid w:val="00B432DE"/>
    <w:rsid w:val="00B43C10"/>
    <w:rsid w:val="00B47E17"/>
    <w:rsid w:val="00B50285"/>
    <w:rsid w:val="00B5232A"/>
    <w:rsid w:val="00B551AD"/>
    <w:rsid w:val="00B6076E"/>
    <w:rsid w:val="00B609B8"/>
    <w:rsid w:val="00B6172B"/>
    <w:rsid w:val="00B62E63"/>
    <w:rsid w:val="00B64161"/>
    <w:rsid w:val="00B64509"/>
    <w:rsid w:val="00B64B94"/>
    <w:rsid w:val="00B66B95"/>
    <w:rsid w:val="00B671A2"/>
    <w:rsid w:val="00B73F4E"/>
    <w:rsid w:val="00B7696C"/>
    <w:rsid w:val="00B814D6"/>
    <w:rsid w:val="00B81685"/>
    <w:rsid w:val="00B829B4"/>
    <w:rsid w:val="00B82AC6"/>
    <w:rsid w:val="00B84F8B"/>
    <w:rsid w:val="00B8524B"/>
    <w:rsid w:val="00B85F00"/>
    <w:rsid w:val="00B87222"/>
    <w:rsid w:val="00B87A9A"/>
    <w:rsid w:val="00B90005"/>
    <w:rsid w:val="00B91CC0"/>
    <w:rsid w:val="00B937F8"/>
    <w:rsid w:val="00B93A00"/>
    <w:rsid w:val="00B93B32"/>
    <w:rsid w:val="00B95063"/>
    <w:rsid w:val="00B952AE"/>
    <w:rsid w:val="00B95649"/>
    <w:rsid w:val="00B963AE"/>
    <w:rsid w:val="00BA49EB"/>
    <w:rsid w:val="00BA7861"/>
    <w:rsid w:val="00BA79D7"/>
    <w:rsid w:val="00BB1247"/>
    <w:rsid w:val="00BB413F"/>
    <w:rsid w:val="00BC0B0F"/>
    <w:rsid w:val="00BC0C3E"/>
    <w:rsid w:val="00BC49B2"/>
    <w:rsid w:val="00BC5BEB"/>
    <w:rsid w:val="00BC7335"/>
    <w:rsid w:val="00BD026C"/>
    <w:rsid w:val="00BD7477"/>
    <w:rsid w:val="00BE0C75"/>
    <w:rsid w:val="00BE32E2"/>
    <w:rsid w:val="00BE353A"/>
    <w:rsid w:val="00BE3A20"/>
    <w:rsid w:val="00BE3C8E"/>
    <w:rsid w:val="00BE4033"/>
    <w:rsid w:val="00BE43EE"/>
    <w:rsid w:val="00BE795D"/>
    <w:rsid w:val="00BF0E46"/>
    <w:rsid w:val="00BF2087"/>
    <w:rsid w:val="00BF4967"/>
    <w:rsid w:val="00BF6A51"/>
    <w:rsid w:val="00C02D45"/>
    <w:rsid w:val="00C04DFB"/>
    <w:rsid w:val="00C10BA6"/>
    <w:rsid w:val="00C136A1"/>
    <w:rsid w:val="00C22357"/>
    <w:rsid w:val="00C23108"/>
    <w:rsid w:val="00C24DF1"/>
    <w:rsid w:val="00C260B1"/>
    <w:rsid w:val="00C26A24"/>
    <w:rsid w:val="00C31C4F"/>
    <w:rsid w:val="00C33771"/>
    <w:rsid w:val="00C34FA4"/>
    <w:rsid w:val="00C370CC"/>
    <w:rsid w:val="00C371B4"/>
    <w:rsid w:val="00C400C1"/>
    <w:rsid w:val="00C40185"/>
    <w:rsid w:val="00C404C9"/>
    <w:rsid w:val="00C42DEC"/>
    <w:rsid w:val="00C46FE1"/>
    <w:rsid w:val="00C47152"/>
    <w:rsid w:val="00C50A4B"/>
    <w:rsid w:val="00C51C42"/>
    <w:rsid w:val="00C52DD0"/>
    <w:rsid w:val="00C53A19"/>
    <w:rsid w:val="00C55473"/>
    <w:rsid w:val="00C55A77"/>
    <w:rsid w:val="00C57227"/>
    <w:rsid w:val="00C60B66"/>
    <w:rsid w:val="00C62927"/>
    <w:rsid w:val="00C63A8E"/>
    <w:rsid w:val="00C63DCC"/>
    <w:rsid w:val="00C679B2"/>
    <w:rsid w:val="00C67F6E"/>
    <w:rsid w:val="00C724A8"/>
    <w:rsid w:val="00C72E2A"/>
    <w:rsid w:val="00C73255"/>
    <w:rsid w:val="00C74D71"/>
    <w:rsid w:val="00C75931"/>
    <w:rsid w:val="00C800F5"/>
    <w:rsid w:val="00C83522"/>
    <w:rsid w:val="00C85717"/>
    <w:rsid w:val="00C90786"/>
    <w:rsid w:val="00C9104A"/>
    <w:rsid w:val="00C969B7"/>
    <w:rsid w:val="00CA045A"/>
    <w:rsid w:val="00CA3260"/>
    <w:rsid w:val="00CA3825"/>
    <w:rsid w:val="00CA388D"/>
    <w:rsid w:val="00CA7319"/>
    <w:rsid w:val="00CB101A"/>
    <w:rsid w:val="00CB62E5"/>
    <w:rsid w:val="00CC4261"/>
    <w:rsid w:val="00CC606A"/>
    <w:rsid w:val="00CC7C7B"/>
    <w:rsid w:val="00CD0F21"/>
    <w:rsid w:val="00CD302D"/>
    <w:rsid w:val="00CD3239"/>
    <w:rsid w:val="00CD36B7"/>
    <w:rsid w:val="00CD6E91"/>
    <w:rsid w:val="00CD7A11"/>
    <w:rsid w:val="00CE09C8"/>
    <w:rsid w:val="00CE26AB"/>
    <w:rsid w:val="00D00092"/>
    <w:rsid w:val="00D06609"/>
    <w:rsid w:val="00D10831"/>
    <w:rsid w:val="00D10DFE"/>
    <w:rsid w:val="00D11014"/>
    <w:rsid w:val="00D11EE8"/>
    <w:rsid w:val="00D13984"/>
    <w:rsid w:val="00D159A1"/>
    <w:rsid w:val="00D215DC"/>
    <w:rsid w:val="00D249B5"/>
    <w:rsid w:val="00D26189"/>
    <w:rsid w:val="00D2622E"/>
    <w:rsid w:val="00D26B43"/>
    <w:rsid w:val="00D31A5B"/>
    <w:rsid w:val="00D3200C"/>
    <w:rsid w:val="00D3334F"/>
    <w:rsid w:val="00D33C7F"/>
    <w:rsid w:val="00D347EE"/>
    <w:rsid w:val="00D36998"/>
    <w:rsid w:val="00D379A1"/>
    <w:rsid w:val="00D414B1"/>
    <w:rsid w:val="00D4201D"/>
    <w:rsid w:val="00D4417E"/>
    <w:rsid w:val="00D4628C"/>
    <w:rsid w:val="00D47588"/>
    <w:rsid w:val="00D47998"/>
    <w:rsid w:val="00D50A33"/>
    <w:rsid w:val="00D50BC2"/>
    <w:rsid w:val="00D51661"/>
    <w:rsid w:val="00D535F8"/>
    <w:rsid w:val="00D543C9"/>
    <w:rsid w:val="00D6066F"/>
    <w:rsid w:val="00D61046"/>
    <w:rsid w:val="00D61A0A"/>
    <w:rsid w:val="00D62422"/>
    <w:rsid w:val="00D62E8F"/>
    <w:rsid w:val="00D6499D"/>
    <w:rsid w:val="00D67E29"/>
    <w:rsid w:val="00D71B22"/>
    <w:rsid w:val="00D72468"/>
    <w:rsid w:val="00D73078"/>
    <w:rsid w:val="00D74788"/>
    <w:rsid w:val="00D766C8"/>
    <w:rsid w:val="00D7765A"/>
    <w:rsid w:val="00D77CE0"/>
    <w:rsid w:val="00D8380F"/>
    <w:rsid w:val="00D8385E"/>
    <w:rsid w:val="00D83D06"/>
    <w:rsid w:val="00D83F71"/>
    <w:rsid w:val="00D859B8"/>
    <w:rsid w:val="00D86022"/>
    <w:rsid w:val="00D874C8"/>
    <w:rsid w:val="00D90960"/>
    <w:rsid w:val="00D91AD6"/>
    <w:rsid w:val="00D93FC0"/>
    <w:rsid w:val="00D943F1"/>
    <w:rsid w:val="00D97A22"/>
    <w:rsid w:val="00DA3DEC"/>
    <w:rsid w:val="00DA7F5E"/>
    <w:rsid w:val="00DB1024"/>
    <w:rsid w:val="00DB112E"/>
    <w:rsid w:val="00DB693B"/>
    <w:rsid w:val="00DB7054"/>
    <w:rsid w:val="00DC0176"/>
    <w:rsid w:val="00DC4269"/>
    <w:rsid w:val="00DD3F3C"/>
    <w:rsid w:val="00DD466F"/>
    <w:rsid w:val="00DD4E94"/>
    <w:rsid w:val="00DD625C"/>
    <w:rsid w:val="00DD7E4F"/>
    <w:rsid w:val="00DE0F8F"/>
    <w:rsid w:val="00DE285C"/>
    <w:rsid w:val="00DE41D1"/>
    <w:rsid w:val="00DE5118"/>
    <w:rsid w:val="00DE6E89"/>
    <w:rsid w:val="00DF0CDA"/>
    <w:rsid w:val="00DF1668"/>
    <w:rsid w:val="00DF1E4A"/>
    <w:rsid w:val="00DF2529"/>
    <w:rsid w:val="00DF3CBF"/>
    <w:rsid w:val="00DF42BA"/>
    <w:rsid w:val="00DF63DD"/>
    <w:rsid w:val="00DF7DE2"/>
    <w:rsid w:val="00E010FF"/>
    <w:rsid w:val="00E0115E"/>
    <w:rsid w:val="00E026E3"/>
    <w:rsid w:val="00E0300F"/>
    <w:rsid w:val="00E032DC"/>
    <w:rsid w:val="00E04AC9"/>
    <w:rsid w:val="00E12225"/>
    <w:rsid w:val="00E15E56"/>
    <w:rsid w:val="00E23BDF"/>
    <w:rsid w:val="00E24A21"/>
    <w:rsid w:val="00E31C5E"/>
    <w:rsid w:val="00E32973"/>
    <w:rsid w:val="00E36010"/>
    <w:rsid w:val="00E40078"/>
    <w:rsid w:val="00E46CFA"/>
    <w:rsid w:val="00E517CB"/>
    <w:rsid w:val="00E51E61"/>
    <w:rsid w:val="00E55E00"/>
    <w:rsid w:val="00E56403"/>
    <w:rsid w:val="00E63E59"/>
    <w:rsid w:val="00E63EA8"/>
    <w:rsid w:val="00E64CF0"/>
    <w:rsid w:val="00E66962"/>
    <w:rsid w:val="00E66E16"/>
    <w:rsid w:val="00E734C9"/>
    <w:rsid w:val="00E73E2D"/>
    <w:rsid w:val="00E747F6"/>
    <w:rsid w:val="00E75687"/>
    <w:rsid w:val="00E76448"/>
    <w:rsid w:val="00E7741A"/>
    <w:rsid w:val="00E8191B"/>
    <w:rsid w:val="00E83577"/>
    <w:rsid w:val="00E84A89"/>
    <w:rsid w:val="00E905EA"/>
    <w:rsid w:val="00E9337D"/>
    <w:rsid w:val="00E93F7D"/>
    <w:rsid w:val="00E9522D"/>
    <w:rsid w:val="00EA019F"/>
    <w:rsid w:val="00EA28E7"/>
    <w:rsid w:val="00EA5579"/>
    <w:rsid w:val="00EB306F"/>
    <w:rsid w:val="00EB4032"/>
    <w:rsid w:val="00EB4E07"/>
    <w:rsid w:val="00EB5007"/>
    <w:rsid w:val="00EB5862"/>
    <w:rsid w:val="00EB5DDF"/>
    <w:rsid w:val="00EB61CA"/>
    <w:rsid w:val="00EB6AB0"/>
    <w:rsid w:val="00EC151F"/>
    <w:rsid w:val="00EC2DAD"/>
    <w:rsid w:val="00EC5D64"/>
    <w:rsid w:val="00EC6CD6"/>
    <w:rsid w:val="00ED2BB0"/>
    <w:rsid w:val="00EE0318"/>
    <w:rsid w:val="00EE1DEE"/>
    <w:rsid w:val="00EE21BB"/>
    <w:rsid w:val="00EE7264"/>
    <w:rsid w:val="00EF0336"/>
    <w:rsid w:val="00EF2107"/>
    <w:rsid w:val="00EF33E0"/>
    <w:rsid w:val="00EF4515"/>
    <w:rsid w:val="00EF6995"/>
    <w:rsid w:val="00EF6C19"/>
    <w:rsid w:val="00EF6FA9"/>
    <w:rsid w:val="00F001FB"/>
    <w:rsid w:val="00F03BE0"/>
    <w:rsid w:val="00F1370D"/>
    <w:rsid w:val="00F16847"/>
    <w:rsid w:val="00F16A1C"/>
    <w:rsid w:val="00F234B9"/>
    <w:rsid w:val="00F2353A"/>
    <w:rsid w:val="00F25D03"/>
    <w:rsid w:val="00F27AA6"/>
    <w:rsid w:val="00F40B75"/>
    <w:rsid w:val="00F42BBC"/>
    <w:rsid w:val="00F45B56"/>
    <w:rsid w:val="00F50E15"/>
    <w:rsid w:val="00F535CD"/>
    <w:rsid w:val="00F548C8"/>
    <w:rsid w:val="00F54C50"/>
    <w:rsid w:val="00F54D10"/>
    <w:rsid w:val="00F6083D"/>
    <w:rsid w:val="00F62E63"/>
    <w:rsid w:val="00F65446"/>
    <w:rsid w:val="00F67C32"/>
    <w:rsid w:val="00F80605"/>
    <w:rsid w:val="00F80E72"/>
    <w:rsid w:val="00F83F97"/>
    <w:rsid w:val="00F84D02"/>
    <w:rsid w:val="00F96510"/>
    <w:rsid w:val="00F96CEE"/>
    <w:rsid w:val="00F96DEC"/>
    <w:rsid w:val="00F97034"/>
    <w:rsid w:val="00FA1F42"/>
    <w:rsid w:val="00FA2A36"/>
    <w:rsid w:val="00FA5756"/>
    <w:rsid w:val="00FA59A1"/>
    <w:rsid w:val="00FA6C55"/>
    <w:rsid w:val="00FB0185"/>
    <w:rsid w:val="00FB2F2A"/>
    <w:rsid w:val="00FB45A6"/>
    <w:rsid w:val="00FC1BDA"/>
    <w:rsid w:val="00FC2A21"/>
    <w:rsid w:val="00FC3E7B"/>
    <w:rsid w:val="00FC3F47"/>
    <w:rsid w:val="00FC6B60"/>
    <w:rsid w:val="00FD06B4"/>
    <w:rsid w:val="00FD381B"/>
    <w:rsid w:val="00FD4A76"/>
    <w:rsid w:val="00FD4B22"/>
    <w:rsid w:val="00FE0142"/>
    <w:rsid w:val="00FE024D"/>
    <w:rsid w:val="00FE0747"/>
    <w:rsid w:val="00FE3BD3"/>
    <w:rsid w:val="00FE48B6"/>
    <w:rsid w:val="00FF023F"/>
    <w:rsid w:val="00FF26FD"/>
    <w:rsid w:val="00FF30D4"/>
    <w:rsid w:val="00FF3126"/>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1128</Words>
  <Characters>6430</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2023-10-18T02:23:00Z</dcterms:created>
  <dcterms:modified xsi:type="dcterms:W3CDTF">2024-03-15T05:22:00Z</dcterms:modified>
</cp:coreProperties>
</file>