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7A46" w14:textId="384D069A" w:rsidR="000062D4" w:rsidRPr="00EE0318" w:rsidRDefault="000062D4" w:rsidP="00966FE0"/>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0F4434D7" w:rsidR="000062D4" w:rsidRPr="006D2AC2" w:rsidRDefault="000062D4" w:rsidP="000062D4">
      <w:pPr>
        <w:widowControl/>
        <w:jc w:val="center"/>
        <w:rPr>
          <w:rFonts w:ascii="ＭＳ Ｐゴシック" w:eastAsia="ＭＳ Ｐゴシック" w:hAnsi="ＭＳ Ｐゴシック"/>
          <w:sz w:val="28"/>
          <w:szCs w:val="28"/>
          <w:lang w:eastAsia="zh-CN"/>
        </w:rPr>
      </w:pPr>
      <w:r w:rsidRPr="006D2AC2">
        <w:rPr>
          <w:rFonts w:ascii="ＭＳ Ｐゴシック" w:eastAsia="ＭＳ Ｐゴシック" w:hAnsi="ＭＳ Ｐゴシック" w:hint="eastAsia"/>
          <w:sz w:val="28"/>
          <w:szCs w:val="28"/>
          <w:lang w:eastAsia="zh-CN"/>
        </w:rPr>
        <w:t>令和</w:t>
      </w:r>
      <w:r w:rsidR="00283B7D">
        <w:rPr>
          <w:rFonts w:ascii="ＭＳ Ｐゴシック" w:eastAsia="ＭＳ Ｐゴシック" w:hAnsi="ＭＳ Ｐゴシック" w:hint="eastAsia"/>
          <w:sz w:val="28"/>
          <w:szCs w:val="28"/>
        </w:rPr>
        <w:t>6</w:t>
      </w:r>
      <w:r w:rsidRPr="006D2AC2">
        <w:rPr>
          <w:rFonts w:ascii="ＭＳ Ｐゴシック" w:eastAsia="ＭＳ Ｐゴシック" w:hAnsi="ＭＳ Ｐゴシック" w:hint="eastAsia"/>
          <w:sz w:val="28"/>
          <w:szCs w:val="28"/>
          <w:lang w:eastAsia="zh-CN"/>
        </w:rPr>
        <w:t>年度事業継続力強化計画</w:t>
      </w:r>
    </w:p>
    <w:p w14:paraId="224191E1" w14:textId="7A5F552E"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507251" w:rsidRPr="00507251">
        <w:rPr>
          <w:rFonts w:ascii="ＭＳ Ｐゴシック" w:eastAsia="ＭＳ Ｐゴシック" w:hAnsi="ＭＳ Ｐゴシック" w:hint="eastAsia"/>
          <w:sz w:val="28"/>
          <w:szCs w:val="28"/>
        </w:rPr>
        <w:t>宿泊業</w:t>
      </w:r>
      <w:r w:rsidR="0022479F">
        <w:rPr>
          <w:rFonts w:ascii="ＭＳ Ｐゴシック" w:eastAsia="ＭＳ Ｐゴシック" w:hAnsi="ＭＳ Ｐゴシック" w:hint="eastAsia"/>
          <w:sz w:val="28"/>
          <w:szCs w:val="28"/>
        </w:rPr>
        <w:t>、</w:t>
      </w:r>
      <w:r w:rsidR="00507251" w:rsidRPr="00507251">
        <w:rPr>
          <w:rFonts w:ascii="ＭＳ Ｐゴシック" w:eastAsia="ＭＳ Ｐゴシック" w:hAnsi="ＭＳ Ｐゴシック" w:hint="eastAsia"/>
          <w:sz w:val="28"/>
          <w:szCs w:val="28"/>
        </w:rPr>
        <w:t>飲食サービス業－飲食店</w:t>
      </w:r>
    </w:p>
    <w:p w14:paraId="2E095483" w14:textId="57FE5547" w:rsidR="00F672AC" w:rsidRPr="006D2AC2" w:rsidRDefault="00F672AC" w:rsidP="00F672AC">
      <w:pPr>
        <w:widowControl/>
        <w:ind w:firstLineChars="2350" w:firstLine="6789"/>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00283B7D">
        <w:rPr>
          <w:rFonts w:ascii="ＭＳ Ｐゴシック" w:eastAsia="ＭＳ Ｐゴシック" w:hAnsi="ＭＳ Ｐゴシック" w:hint="eastAsia"/>
          <w:sz w:val="28"/>
          <w:szCs w:val="28"/>
        </w:rPr>
        <w:t>レストラン</w:t>
      </w:r>
      <w:r>
        <w:rPr>
          <w:rFonts w:ascii="ＭＳ Ｐゴシック" w:eastAsia="ＭＳ Ｐゴシック" w:hAnsi="ＭＳ Ｐゴシック" w:hint="eastAsia"/>
          <w:sz w:val="28"/>
          <w:szCs w:val="28"/>
        </w:rPr>
        <w:t>）</w:t>
      </w:r>
    </w:p>
    <w:p w14:paraId="488628B3" w14:textId="5EEACF25" w:rsidR="000062D4" w:rsidRPr="00F672AC"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4EE4A315" w:rsidR="000062D4" w:rsidRPr="00CC606A" w:rsidRDefault="000062D4" w:rsidP="00027FBA">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12190BB5"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r w:rsidR="007E1C3C">
        <w:rPr>
          <w:kern w:val="0"/>
        </w:rPr>
        <w:fldChar w:fldCharType="begin"/>
      </w:r>
      <w:r w:rsidR="007E1C3C">
        <w:rPr>
          <w:kern w:val="0"/>
        </w:rPr>
        <w:instrText>HYPERLINK "https://www.chusho.meti.go.jp/keiei/antei/bousai/download/keizokuryoku/tebiki_tandoku.pdf"</w:instrText>
      </w:r>
      <w:r w:rsidR="007E1C3C">
        <w:rPr>
          <w:kern w:val="0"/>
        </w:rPr>
      </w:r>
      <w:r w:rsidR="007E1C3C">
        <w:rPr>
          <w:kern w:val="0"/>
        </w:rPr>
        <w:fldChar w:fldCharType="separate"/>
      </w:r>
      <w:r w:rsidR="007E1C3C">
        <w:rPr>
          <w:rStyle w:val="af1"/>
          <w:kern w:val="0"/>
        </w:rPr>
        <w:t>https://www.chusho.meti.go.jp/keiei/antei/bousai/download/keizokuryoku/tebiki_tandoku.pdf</w:t>
      </w:r>
      <w:r w:rsidR="007E1C3C">
        <w:rPr>
          <w:kern w:val="0"/>
        </w:rPr>
        <w:fldChar w:fldCharType="end"/>
      </w:r>
    </w:p>
    <w:bookmarkEnd w:id="0"/>
    <w:p w14:paraId="16634FD1" w14:textId="77777777" w:rsidR="00C83618" w:rsidRDefault="00C83618" w:rsidP="00C83618">
      <w:pPr>
        <w:widowControl/>
        <w:jc w:val="left"/>
        <w:rPr>
          <w:rFonts w:ascii="ＭＳ Ｐゴシック" w:eastAsia="ＭＳ Ｐゴシック" w:hAnsi="ＭＳ Ｐゴシック"/>
          <w:szCs w:val="21"/>
        </w:rPr>
      </w:pPr>
    </w:p>
    <w:p w14:paraId="44A7550A" w14:textId="77777777" w:rsidR="00C83618" w:rsidRDefault="00C83618" w:rsidP="00C83618">
      <w:pPr>
        <w:widowControl/>
        <w:jc w:val="center"/>
        <w:rPr>
          <w:rFonts w:ascii="ＭＳ Ｐゴシック" w:eastAsia="ＭＳ Ｐゴシック" w:hAnsi="ＭＳ Ｐゴシック"/>
          <w:szCs w:val="21"/>
        </w:rPr>
      </w:pPr>
      <w:r>
        <w:rPr>
          <w:noProof/>
        </w:rPr>
        <w:drawing>
          <wp:inline distT="0" distB="0" distL="0" distR="0" wp14:anchorId="473528D6" wp14:editId="5D6C85DD">
            <wp:extent cx="2137118" cy="2393342"/>
            <wp:effectExtent l="0" t="0" r="0" b="6985"/>
            <wp:docPr id="1349499774" name="図 1349499774"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9774" name="図 1349499774"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6276286A" w14:textId="77777777" w:rsidR="00C83618" w:rsidRDefault="00C83618" w:rsidP="00C83618">
      <w:pPr>
        <w:widowControl/>
        <w:jc w:val="left"/>
        <w:rPr>
          <w:rFonts w:ascii="ＭＳ Ｐゴシック" w:eastAsia="ＭＳ Ｐゴシック" w:hAnsi="ＭＳ Ｐゴシック"/>
          <w:szCs w:val="21"/>
        </w:rPr>
      </w:pPr>
    </w:p>
    <w:p w14:paraId="69F944CB" w14:textId="77777777" w:rsidR="00C83618" w:rsidRDefault="00C83618" w:rsidP="00C83618">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AD11B3B" w14:textId="77777777" w:rsidR="00C83618" w:rsidRDefault="00C83618" w:rsidP="00C83618">
      <w:pPr>
        <w:widowControl/>
        <w:ind w:firstLineChars="100" w:firstLine="219"/>
        <w:jc w:val="left"/>
        <w:rPr>
          <w:rFonts w:ascii="ＭＳ Ｐゴシック" w:eastAsia="ＭＳ Ｐゴシック" w:hAnsi="ＭＳ Ｐゴシック"/>
          <w:szCs w:val="21"/>
        </w:rPr>
      </w:pPr>
    </w:p>
    <w:p w14:paraId="630E6718" w14:textId="77777777" w:rsidR="00C83618" w:rsidRPr="00B95063" w:rsidRDefault="00C83618" w:rsidP="00C83618">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40A9745B" w14:textId="77777777" w:rsidR="009F0822" w:rsidRDefault="009F0822" w:rsidP="009F0822">
      <w:pPr>
        <w:widowControl/>
        <w:ind w:firstLine="657"/>
        <w:jc w:val="left"/>
        <w:rPr>
          <w:rFonts w:ascii="ＭＳ Ｐゴシック" w:eastAsia="ＭＳ Ｐゴシック" w:hAnsi="ＭＳ Ｐゴシック"/>
          <w:szCs w:val="21"/>
        </w:rPr>
      </w:pPr>
      <w:r w:rsidRPr="009F0822">
        <w:rPr>
          <w:rFonts w:ascii="ＭＳ Ｐゴシック" w:eastAsia="ＭＳ Ｐゴシック" w:hAnsi="ＭＳ Ｐゴシック" w:hint="eastAsia"/>
          <w:spacing w:val="102"/>
          <w:kern w:val="0"/>
          <w:szCs w:val="21"/>
          <w:fitText w:val="622" w:id="-1230800896"/>
        </w:rPr>
        <w:t>電</w:t>
      </w:r>
      <w:r w:rsidRPr="009F0822">
        <w:rPr>
          <w:rFonts w:ascii="ＭＳ Ｐゴシック" w:eastAsia="ＭＳ Ｐゴシック" w:hAnsi="ＭＳ Ｐゴシック" w:hint="eastAsia"/>
          <w:spacing w:val="-1"/>
          <w:kern w:val="0"/>
          <w:szCs w:val="21"/>
          <w:fitText w:val="622" w:id="-1230800896"/>
        </w:rPr>
        <w:t>話</w:t>
      </w:r>
      <w:r>
        <w:rPr>
          <w:rFonts w:ascii="ＭＳ Ｐゴシック" w:eastAsia="ＭＳ Ｐゴシック" w:hAnsi="ＭＳ Ｐゴシック" w:hint="eastAsia"/>
          <w:szCs w:val="21"/>
        </w:rPr>
        <w:t>：　048-647-4085</w:t>
      </w:r>
    </w:p>
    <w:p w14:paraId="3FE1A5B1" w14:textId="7385D750" w:rsidR="009F0822" w:rsidRDefault="009F0822" w:rsidP="009F0822">
      <w:pPr>
        <w:widowControl/>
        <w:ind w:firstLine="657"/>
        <w:jc w:val="left"/>
        <w:rPr>
          <w:rFonts w:ascii="ＭＳ Ｐゴシック" w:eastAsia="ＭＳ Ｐゴシック" w:hAnsi="ＭＳ Ｐゴシック"/>
          <w:szCs w:val="21"/>
        </w:rPr>
      </w:pPr>
      <w:r w:rsidRPr="009F0822">
        <w:rPr>
          <w:rFonts w:ascii="ＭＳ Ｐゴシック" w:eastAsia="ＭＳ Ｐゴシック" w:hAnsi="ＭＳ Ｐゴシック" w:hint="eastAsia"/>
          <w:spacing w:val="11"/>
          <w:kern w:val="0"/>
          <w:szCs w:val="21"/>
          <w:fitText w:val="622" w:id="-1230800895"/>
        </w:rPr>
        <w:t>E-mai</w:t>
      </w:r>
      <w:r w:rsidRPr="009F0822">
        <w:rPr>
          <w:rFonts w:ascii="ＭＳ Ｐゴシック" w:eastAsia="ＭＳ Ｐゴシック" w:hAnsi="ＭＳ Ｐゴシック" w:hint="eastAsia"/>
          <w:spacing w:val="1"/>
          <w:kern w:val="0"/>
          <w:szCs w:val="21"/>
          <w:fitText w:val="622" w:id="-1230800895"/>
        </w:rPr>
        <w:t>l</w:t>
      </w:r>
      <w:r>
        <w:rPr>
          <w:rFonts w:ascii="ＭＳ Ｐゴシック" w:eastAsia="ＭＳ Ｐゴシック" w:hAnsi="ＭＳ Ｐゴシック" w:hint="eastAsia"/>
          <w:szCs w:val="21"/>
        </w:rPr>
        <w:t xml:space="preserve">：　</w:t>
      </w:r>
      <w:hyperlink r:id="rId10" w:history="1">
        <w:r w:rsidR="00D92FE1">
          <w:rPr>
            <w:rStyle w:val="af1"/>
            <w:rFonts w:ascii="ＭＳ Ｐゴシック" w:eastAsia="ＭＳ Ｐゴシック" w:hAnsi="ＭＳ Ｐゴシック" w:hint="eastAsia"/>
            <w:kern w:val="0"/>
          </w:rPr>
          <w:t>desk@saitama-j.or.jp</w:t>
        </w:r>
      </w:hyperlink>
    </w:p>
    <w:p w14:paraId="4E9E60F3" w14:textId="77777777" w:rsidR="009F0822" w:rsidRDefault="009F0822" w:rsidP="009F0822">
      <w:pPr>
        <w:widowControl/>
        <w:ind w:firstLine="657"/>
        <w:jc w:val="left"/>
        <w:rPr>
          <w:rFonts w:ascii="ＭＳ Ｐゴシック" w:eastAsia="ＭＳ Ｐゴシック" w:hAnsi="ＭＳ Ｐゴシック"/>
          <w:szCs w:val="21"/>
        </w:rPr>
      </w:pPr>
      <w:r w:rsidRPr="009F0822">
        <w:rPr>
          <w:rFonts w:ascii="ＭＳ Ｐゴシック" w:eastAsia="ＭＳ Ｐゴシック" w:hAnsi="ＭＳ Ｐゴシック" w:hint="eastAsia"/>
          <w:spacing w:val="357"/>
          <w:kern w:val="0"/>
          <w:szCs w:val="21"/>
          <w:fitText w:val="622" w:id="-1230800894"/>
        </w:rPr>
        <w:t>H</w:t>
      </w:r>
      <w:r w:rsidRPr="009F0822">
        <w:rPr>
          <w:rFonts w:ascii="ＭＳ Ｐゴシック" w:eastAsia="ＭＳ Ｐゴシック" w:hAnsi="ＭＳ Ｐゴシック" w:hint="eastAsia"/>
          <w:spacing w:val="1"/>
          <w:kern w:val="0"/>
          <w:szCs w:val="21"/>
          <w:fitText w:val="622" w:id="-1230800894"/>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C17170"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7352836C"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EB61CA" w:rsidRPr="00EB61CA">
        <w:rPr>
          <w:rFonts w:ascii="ＭＳ 明朝" w:hAnsi="ＭＳ 明朝" w:hint="eastAsia"/>
          <w:b/>
          <w:bCs/>
          <w:color w:val="0000FF"/>
          <w:sz w:val="32"/>
          <w:szCs w:val="32"/>
        </w:rPr>
        <w:t>宿泊業</w:t>
      </w:r>
      <w:r w:rsidR="00A076D6">
        <w:rPr>
          <w:rFonts w:ascii="ＭＳ 明朝" w:hAnsi="ＭＳ 明朝" w:hint="eastAsia"/>
          <w:b/>
          <w:bCs/>
          <w:color w:val="0000FF"/>
          <w:sz w:val="32"/>
          <w:szCs w:val="32"/>
        </w:rPr>
        <w:t>、</w:t>
      </w:r>
      <w:r w:rsidR="00EB61CA" w:rsidRPr="00EB61CA">
        <w:rPr>
          <w:rFonts w:ascii="ＭＳ 明朝" w:hAnsi="ＭＳ 明朝" w:hint="eastAsia"/>
          <w:b/>
          <w:bCs/>
          <w:color w:val="0000FF"/>
          <w:sz w:val="32"/>
          <w:szCs w:val="32"/>
        </w:rPr>
        <w:t>飲食サービス業－飲食店</w:t>
      </w:r>
      <w:r w:rsidRPr="00F27AA6">
        <w:rPr>
          <w:rFonts w:ascii="ＭＳ 明朝" w:hAnsi="ＭＳ 明朝" w:hint="eastAsia"/>
          <w:b/>
          <w:bCs/>
          <w:color w:val="0000FF"/>
          <w:sz w:val="32"/>
          <w:szCs w:val="32"/>
        </w:rPr>
        <w:t>）</w:t>
      </w:r>
    </w:p>
    <w:p w14:paraId="4C69D90B" w14:textId="77777777" w:rsidR="0066497A" w:rsidRPr="00EB61C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283B7D">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51CCCF3E" w:rsidR="00A0599E" w:rsidRPr="00A0599E" w:rsidRDefault="00283B7D" w:rsidP="00A0599E">
            <w:pPr>
              <w:rPr>
                <w:color w:val="FF0000"/>
                <w:szCs w:val="21"/>
              </w:rPr>
            </w:pPr>
            <w:r>
              <w:rPr>
                <w:rFonts w:hint="eastAsia"/>
                <w:color w:val="FF0000"/>
                <w:szCs w:val="21"/>
              </w:rPr>
              <w:t>〇〇〇－〇〇〇〇</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535C803D" w:rsidR="00A0599E" w:rsidRPr="00A0599E" w:rsidRDefault="00283B7D" w:rsidP="00A0599E">
            <w:pPr>
              <w:rPr>
                <w:color w:val="FF0000"/>
                <w:szCs w:val="21"/>
              </w:rPr>
            </w:pPr>
            <w:r>
              <w:rPr>
                <w:rFonts w:hint="eastAsia"/>
                <w:color w:val="FF0000"/>
                <w:szCs w:val="21"/>
              </w:rPr>
              <w:t>〇〇</w:t>
            </w:r>
            <w:r w:rsidR="00CA5689">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563873AA" w:rsidR="00A0599E" w:rsidRPr="00A0599E" w:rsidRDefault="00283B7D" w:rsidP="00A0599E">
            <w:pPr>
              <w:rPr>
                <w:color w:val="FF0000"/>
                <w:szCs w:val="21"/>
              </w:rPr>
            </w:pPr>
            <w:r>
              <w:rPr>
                <w:rFonts w:hint="eastAsia"/>
                <w:color w:val="FF0000"/>
                <w:szCs w:val="21"/>
              </w:rPr>
              <w:t>〇〇〇</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6D722CE4" w:rsidR="00A0599E" w:rsidRPr="00A0599E" w:rsidRDefault="00CA5689" w:rsidP="00283B7D">
            <w:pPr>
              <w:rPr>
                <w:color w:val="FF0000"/>
                <w:szCs w:val="21"/>
              </w:rPr>
            </w:pPr>
            <w:r>
              <w:rPr>
                <w:rFonts w:hint="eastAsia"/>
                <w:color w:val="FF0000"/>
                <w:szCs w:val="21"/>
              </w:rPr>
              <w:t xml:space="preserve">株式会社　</w:t>
            </w:r>
            <w:r w:rsidR="00283B7D">
              <w:rPr>
                <w:rFonts w:hint="eastAsia"/>
                <w:color w:val="FF0000"/>
                <w:szCs w:val="21"/>
              </w:rPr>
              <w:t>〇〇〇〇</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6B952A25"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r w:rsidR="00CA5689">
              <w:rPr>
                <w:rFonts w:hint="eastAsia"/>
                <w:color w:val="FF0000"/>
                <w:szCs w:val="21"/>
              </w:rPr>
              <w:t xml:space="preserve">　</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7EC89953" w:rsidR="00CA5689" w:rsidRPr="00A0599E" w:rsidRDefault="00283B7D" w:rsidP="00283B7D">
            <w:pPr>
              <w:rPr>
                <w:color w:val="FF0000"/>
                <w:szCs w:val="21"/>
              </w:rPr>
            </w:pPr>
            <w:r>
              <w:rPr>
                <w:rFonts w:hint="eastAsia"/>
                <w:color w:val="FF0000"/>
                <w:szCs w:val="21"/>
              </w:rPr>
              <w:t>〇〇</w:t>
            </w:r>
            <w:r w:rsidR="00CA5689">
              <w:rPr>
                <w:rFonts w:hint="eastAsia"/>
                <w:color w:val="FF0000"/>
                <w:szCs w:val="21"/>
              </w:rPr>
              <w:t xml:space="preserve">　</w:t>
            </w:r>
            <w:r>
              <w:rPr>
                <w:rFonts w:hint="eastAsia"/>
                <w:color w:val="FF0000"/>
                <w:szCs w:val="21"/>
              </w:rPr>
              <w:t>〇〇</w:t>
            </w:r>
          </w:p>
        </w:tc>
      </w:tr>
    </w:tbl>
    <w:p w14:paraId="6980AA49" w14:textId="1FCEE5C7"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D322C8">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70C4E582" w:rsidR="00A0599E" w:rsidRPr="00A0599E" w:rsidRDefault="00283B7D" w:rsidP="00A0599E">
            <w:pPr>
              <w:rPr>
                <w:rFonts w:ascii="ＭＳ 明朝" w:hAnsi="ＭＳ 明朝"/>
                <w:color w:val="FF0000"/>
                <w:szCs w:val="21"/>
              </w:rPr>
            </w:pPr>
            <w:r w:rsidRPr="00283B7D">
              <w:rPr>
                <w:rFonts w:hint="eastAsia"/>
                <w:color w:val="FF0000"/>
                <w:szCs w:val="21"/>
              </w:rPr>
              <w:t>株式会社　〇〇〇〇</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39813E3" w:rsidR="00A0599E" w:rsidRPr="00A0599E" w:rsidRDefault="00CA5689" w:rsidP="00A0599E">
            <w:pPr>
              <w:rPr>
                <w:rFonts w:ascii="ＭＳ 明朝" w:hAnsi="ＭＳ 明朝"/>
                <w:color w:val="FF0000"/>
                <w:szCs w:val="21"/>
              </w:rPr>
            </w:pPr>
            <w:r>
              <w:rPr>
                <w:rFonts w:ascii="ＭＳ 明朝" w:hAnsi="ＭＳ 明朝" w:hint="eastAsia"/>
                <w:color w:val="FF0000"/>
                <w:szCs w:val="21"/>
              </w:rPr>
              <w:t>カブシキガイシャ</w:t>
            </w:r>
            <w:r w:rsidR="006C3D0C">
              <w:rPr>
                <w:rFonts w:ascii="ＭＳ 明朝" w:hAnsi="ＭＳ 明朝" w:hint="eastAsia"/>
                <w:color w:val="FF0000"/>
                <w:szCs w:val="21"/>
              </w:rPr>
              <w:t xml:space="preserve">　</w:t>
            </w:r>
            <w:r w:rsidR="006C3D0C" w:rsidRPr="006C3D0C">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5090AB51" w:rsidR="00A0599E" w:rsidRPr="00A0599E" w:rsidRDefault="006C3D0C" w:rsidP="00A0599E">
            <w:pPr>
              <w:rPr>
                <w:rFonts w:ascii="ＭＳ 明朝" w:hAnsi="ＭＳ 明朝"/>
                <w:color w:val="FF0000"/>
                <w:szCs w:val="21"/>
              </w:rPr>
            </w:pPr>
            <w:r w:rsidRPr="006C3D0C">
              <w:rPr>
                <w:rFonts w:hint="eastAsia"/>
                <w:color w:val="FF0000"/>
                <w:szCs w:val="21"/>
              </w:rPr>
              <w:t>○○　○○</w:t>
            </w:r>
          </w:p>
        </w:tc>
      </w:tr>
      <w:tr w:rsidR="007A0B7E" w:rsidRPr="00A0599E" w14:paraId="69911EF5" w14:textId="77777777" w:rsidTr="00283B7D">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1A129F11" w14:textId="44C1DB79" w:rsidR="007A0B7E" w:rsidRPr="00A0599E" w:rsidRDefault="007A0B7E" w:rsidP="007A0B7E">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576D189B" w14:textId="5C0D8447" w:rsidR="007A0B7E" w:rsidRPr="00AC2333" w:rsidRDefault="007A0B7E" w:rsidP="007A0B7E">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0F55CC73" w14:textId="7369ED73" w:rsidR="007A0B7E" w:rsidRDefault="006C3D0C" w:rsidP="006C3D0C">
            <w:pPr>
              <w:rPr>
                <w:color w:val="FF0000"/>
                <w:szCs w:val="21"/>
              </w:rPr>
            </w:pPr>
            <w:r w:rsidRPr="006C3D0C">
              <w:rPr>
                <w:rFonts w:hint="eastAsia"/>
                <w:color w:val="FF0000"/>
              </w:rPr>
              <w:t>〇〇〇〇〇〇〇円</w:t>
            </w:r>
          </w:p>
        </w:tc>
      </w:tr>
      <w:tr w:rsidR="00A0599E" w:rsidRPr="00A0599E" w14:paraId="4D8F59B2" w14:textId="77777777" w:rsidTr="007A0B7E">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59382BEE" w:rsidR="00A0599E" w:rsidRPr="00A0599E" w:rsidRDefault="006C3D0C" w:rsidP="00A0599E">
            <w:pPr>
              <w:rPr>
                <w:rFonts w:asciiTheme="majorHAnsi" w:hAnsiTheme="majorHAnsi" w:cstheme="majorHAnsi"/>
                <w:color w:val="FF0000"/>
                <w:szCs w:val="21"/>
              </w:rPr>
            </w:pPr>
            <w:r>
              <w:rPr>
                <w:rFonts w:asciiTheme="majorHAnsi" w:hAnsiTheme="majorHAnsi" w:cstheme="majorHAnsi" w:hint="eastAsia"/>
                <w:color w:val="FF0000"/>
                <w:szCs w:val="21"/>
              </w:rPr>
              <w:t>〇〇</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7648B66F" w:rsidR="00A0599E" w:rsidRPr="00A0599E" w:rsidRDefault="00443F6A" w:rsidP="00A0599E">
            <w:pPr>
              <w:rPr>
                <w:rFonts w:ascii="ＭＳ 明朝" w:hAnsi="ＭＳ 明朝"/>
                <w:color w:val="FF0000"/>
                <w:szCs w:val="21"/>
              </w:rPr>
            </w:pPr>
            <w:r w:rsidRPr="00443F6A">
              <w:rPr>
                <w:rFonts w:ascii="ＭＳ 明朝" w:hAnsi="ＭＳ 明朝" w:hint="eastAsia"/>
                <w:color w:val="FF0000"/>
                <w:szCs w:val="21"/>
              </w:rPr>
              <w:t>宿泊業、飲食サービス業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4D970B66" w:rsidR="00A0599E" w:rsidRPr="00A0599E" w:rsidRDefault="00443F6A" w:rsidP="00A0599E">
            <w:pPr>
              <w:rPr>
                <w:rFonts w:ascii="ＭＳ 明朝" w:hAnsi="ＭＳ 明朝"/>
                <w:color w:val="000000" w:themeColor="text1"/>
                <w:szCs w:val="21"/>
              </w:rPr>
            </w:pPr>
            <w:r w:rsidRPr="00443F6A">
              <w:rPr>
                <w:rFonts w:ascii="ＭＳ 明朝" w:hAnsi="ＭＳ 明朝" w:hint="eastAsia"/>
                <w:color w:val="FF0000"/>
                <w:szCs w:val="21"/>
              </w:rPr>
              <w:t>飲食店</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1"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7DB565D3" w:rsidR="00A0599E" w:rsidRPr="00A0599E" w:rsidRDefault="006C3D0C" w:rsidP="00F672AC">
            <w:pPr>
              <w:rPr>
                <w:rFonts w:asciiTheme="minorHAnsi" w:hAnsiTheme="minorHAnsi"/>
                <w:color w:val="000000" w:themeColor="text1"/>
                <w:szCs w:val="21"/>
              </w:rPr>
            </w:pPr>
            <w:r w:rsidRPr="006C3D0C">
              <w:rPr>
                <w:rFonts w:hint="eastAsia"/>
                <w:color w:val="FF0000"/>
                <w:szCs w:val="21"/>
              </w:rPr>
              <w:t>○○○○年○○月○○日</w:t>
            </w:r>
          </w:p>
        </w:tc>
      </w:tr>
      <w:bookmarkEnd w:id="1"/>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4024F558" w:rsidR="00A0599E" w:rsidRPr="00A0599E" w:rsidRDefault="006C3D0C" w:rsidP="006C3D0C">
            <w:pPr>
              <w:rPr>
                <w:rFonts w:asciiTheme="minorHAnsi" w:hAnsiTheme="minorHAnsi"/>
                <w:color w:val="000000" w:themeColor="text1"/>
                <w:szCs w:val="21"/>
              </w:rPr>
            </w:pPr>
            <w:r w:rsidRPr="006C3D0C">
              <w:rPr>
                <w:rFonts w:asciiTheme="minorHAnsi" w:hAnsiTheme="minorHAnsi" w:hint="eastAsia"/>
                <w:color w:val="FF0000"/>
                <w:szCs w:val="21"/>
              </w:rPr>
              <w:t>N</w:t>
            </w:r>
            <w:r w:rsidRPr="006C3D0C">
              <w:rPr>
                <w:rFonts w:asciiTheme="minorHAnsi" w:hAnsiTheme="minorHAnsi"/>
                <w:color w:val="FF0000"/>
                <w:szCs w:val="21"/>
              </w:rPr>
              <w:t>NN</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416654BB" w14:textId="0DDF703A" w:rsidR="00A0599E" w:rsidRPr="00A0599E" w:rsidRDefault="00C83618"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　自</w:t>
      </w:r>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36056B71" w14:textId="17BB1DE0" w:rsidR="00E76448" w:rsidRDefault="006C3D0C" w:rsidP="00A25A2C">
            <w:pPr>
              <w:rPr>
                <w:color w:val="FF0000"/>
              </w:rPr>
            </w:pPr>
            <w:r>
              <w:rPr>
                <w:rFonts w:hint="eastAsia"/>
                <w:color w:val="FF0000"/>
              </w:rPr>
              <w:t>2</w:t>
            </w:r>
            <w:r>
              <w:rPr>
                <w:color w:val="FF0000"/>
              </w:rPr>
              <w:t>000</w:t>
            </w:r>
            <w:r>
              <w:rPr>
                <w:rFonts w:hint="eastAsia"/>
                <w:color w:val="FF0000"/>
              </w:rPr>
              <w:t>年</w:t>
            </w:r>
            <w:r w:rsidR="00CA5689">
              <w:rPr>
                <w:rFonts w:hint="eastAsia"/>
                <w:color w:val="FF0000"/>
              </w:rPr>
              <w:t>より先代が営んでいた</w:t>
            </w:r>
            <w:r>
              <w:rPr>
                <w:rFonts w:hint="eastAsia"/>
                <w:color w:val="FF0000"/>
              </w:rPr>
              <w:t>和食店</w:t>
            </w:r>
            <w:r w:rsidR="00CA5689">
              <w:rPr>
                <w:rFonts w:hint="eastAsia"/>
                <w:color w:val="FF0000"/>
              </w:rPr>
              <w:t>を</w:t>
            </w:r>
            <w:r w:rsidR="00CA5689">
              <w:rPr>
                <w:rFonts w:hint="eastAsia"/>
                <w:color w:val="FF0000"/>
              </w:rPr>
              <w:t>2015</w:t>
            </w:r>
            <w:r w:rsidR="00CA5689">
              <w:rPr>
                <w:rFonts w:hint="eastAsia"/>
                <w:color w:val="FF0000"/>
              </w:rPr>
              <w:t>年の</w:t>
            </w:r>
            <w:r>
              <w:rPr>
                <w:rFonts w:hint="eastAsia"/>
                <w:color w:val="FF0000"/>
              </w:rPr>
              <w:t>事業承継の</w:t>
            </w:r>
            <w:r w:rsidR="00CA5689">
              <w:rPr>
                <w:rFonts w:hint="eastAsia"/>
                <w:color w:val="FF0000"/>
              </w:rPr>
              <w:t>タイミングでイタリアンレストランに変更</w:t>
            </w:r>
            <w:r>
              <w:rPr>
                <w:rFonts w:hint="eastAsia"/>
                <w:color w:val="FF0000"/>
              </w:rPr>
              <w:t>しました</w:t>
            </w:r>
            <w:r w:rsidR="00417939">
              <w:rPr>
                <w:rFonts w:hint="eastAsia"/>
                <w:color w:val="FF0000"/>
              </w:rPr>
              <w:t>。</w:t>
            </w:r>
          </w:p>
          <w:p w14:paraId="3AFB3C86" w14:textId="16261B77" w:rsidR="005B2F98" w:rsidRDefault="00E76448" w:rsidP="0027385D">
            <w:pPr>
              <w:rPr>
                <w:color w:val="FF0000"/>
              </w:rPr>
            </w:pPr>
            <w:r>
              <w:rPr>
                <w:rFonts w:hint="eastAsia"/>
                <w:color w:val="FF0000"/>
              </w:rPr>
              <w:t>お客様は、</w:t>
            </w:r>
            <w:r w:rsidR="0027385D">
              <w:rPr>
                <w:rFonts w:hint="eastAsia"/>
                <w:color w:val="FF0000"/>
              </w:rPr>
              <w:t>法人</w:t>
            </w:r>
            <w:r w:rsidR="006C3D0C">
              <w:rPr>
                <w:rFonts w:hint="eastAsia"/>
                <w:color w:val="FF0000"/>
              </w:rPr>
              <w:t>利用</w:t>
            </w:r>
            <w:r w:rsidR="00CA5689">
              <w:rPr>
                <w:rFonts w:hint="eastAsia"/>
                <w:color w:val="FF0000"/>
              </w:rPr>
              <w:t>を中心に宴会で</w:t>
            </w:r>
            <w:r w:rsidR="006C3D0C">
              <w:rPr>
                <w:rFonts w:hint="eastAsia"/>
                <w:color w:val="FF0000"/>
              </w:rPr>
              <w:t>も</w:t>
            </w:r>
            <w:r w:rsidR="00CA5689">
              <w:rPr>
                <w:rFonts w:hint="eastAsia"/>
                <w:color w:val="FF0000"/>
              </w:rPr>
              <w:t>売上を伸ばし</w:t>
            </w:r>
            <w:r w:rsidR="0027385D">
              <w:rPr>
                <w:rFonts w:hint="eastAsia"/>
                <w:color w:val="FF0000"/>
              </w:rPr>
              <w:t>、</w:t>
            </w:r>
            <w:r w:rsidR="00CA5689">
              <w:rPr>
                <w:rFonts w:hint="eastAsia"/>
                <w:color w:val="FF0000"/>
              </w:rPr>
              <w:t>美味しいものを食べると人は自然と笑顔になる</w:t>
            </w:r>
            <w:r w:rsidR="0027385D">
              <w:rPr>
                <w:rFonts w:hint="eastAsia"/>
                <w:color w:val="FF0000"/>
              </w:rPr>
              <w:t>こと</w:t>
            </w:r>
            <w:r w:rsidR="00CA5689">
              <w:rPr>
                <w:rFonts w:hint="eastAsia"/>
                <w:color w:val="FF0000"/>
              </w:rPr>
              <w:t>を理念とし</w:t>
            </w:r>
            <w:r w:rsidR="000C756F">
              <w:rPr>
                <w:rFonts w:hint="eastAsia"/>
                <w:color w:val="FF0000"/>
              </w:rPr>
              <w:t>て</w:t>
            </w:r>
            <w:r w:rsidR="00CA5689">
              <w:rPr>
                <w:rFonts w:hint="eastAsia"/>
                <w:color w:val="FF0000"/>
              </w:rPr>
              <w:t>営んで</w:t>
            </w:r>
            <w:r w:rsidR="0027385D">
              <w:rPr>
                <w:rFonts w:hint="eastAsia"/>
                <w:color w:val="FF0000"/>
              </w:rPr>
              <w:t>います。</w:t>
            </w:r>
          </w:p>
          <w:p w14:paraId="71E7D806" w14:textId="77777777" w:rsidR="0027385D" w:rsidRDefault="0027385D" w:rsidP="0027385D">
            <w:pPr>
              <w:rPr>
                <w:color w:val="388600"/>
              </w:rPr>
            </w:pPr>
          </w:p>
          <w:p w14:paraId="1C2CC8F4" w14:textId="14DB22C1" w:rsidR="008B6F0C" w:rsidRPr="0027385D" w:rsidRDefault="00C45C9E" w:rsidP="0027385D">
            <w:pPr>
              <w:rPr>
                <w:color w:val="FF0000"/>
              </w:rPr>
            </w:pPr>
            <w:r w:rsidRPr="0027385D">
              <w:rPr>
                <w:rFonts w:hint="eastAsia"/>
                <w:color w:val="FF0000"/>
              </w:rPr>
              <w:t>当店が早期復旧しないと、これら地域の食生活</w:t>
            </w:r>
            <w:r w:rsidRPr="0027385D">
              <w:rPr>
                <w:rFonts w:hint="eastAsia"/>
                <w:color w:val="FF0000"/>
              </w:rPr>
              <w:t>(</w:t>
            </w:r>
            <w:r w:rsidRPr="0027385D">
              <w:rPr>
                <w:rFonts w:hint="eastAsia"/>
                <w:color w:val="FF0000"/>
              </w:rPr>
              <w:t>中食・外食・出前</w:t>
            </w:r>
            <w:r w:rsidRPr="0027385D">
              <w:rPr>
                <w:rFonts w:hint="eastAsia"/>
                <w:color w:val="FF0000"/>
              </w:rPr>
              <w:t>)</w:t>
            </w:r>
            <w:r w:rsidR="0027385D">
              <w:rPr>
                <w:rFonts w:hint="eastAsia"/>
                <w:color w:val="FF0000"/>
              </w:rPr>
              <w:t>に影響を及ぼすと共に取引先への影響も</w:t>
            </w:r>
            <w:r w:rsidR="008F6C2C">
              <w:rPr>
                <w:rFonts w:hint="eastAsia"/>
                <w:color w:val="FF0000"/>
              </w:rPr>
              <w:t>考えられます</w:t>
            </w:r>
            <w:r w:rsidRPr="0027385D">
              <w:rPr>
                <w:rFonts w:hint="eastAsia"/>
                <w:color w:val="FF0000"/>
              </w:rPr>
              <w:t>。</w:t>
            </w:r>
          </w:p>
          <w:p w14:paraId="2A79D56F" w14:textId="77777777" w:rsidR="0003191E" w:rsidRPr="0027385D" w:rsidRDefault="0003191E" w:rsidP="0027385D">
            <w:pPr>
              <w:rPr>
                <w:color w:val="FF0000"/>
              </w:rPr>
            </w:pPr>
          </w:p>
          <w:p w14:paraId="62E9A97D" w14:textId="77777777" w:rsidR="008B6F0C" w:rsidRDefault="008B6F0C" w:rsidP="00490765">
            <w:pPr>
              <w:rPr>
                <w:color w:val="FF0000"/>
              </w:rPr>
            </w:pPr>
            <w:r>
              <w:rPr>
                <w:rFonts w:hint="eastAsia"/>
                <w:color w:val="FF0000"/>
              </w:rPr>
              <w:t>なお、当店の建物は次のとおりです。</w:t>
            </w:r>
          </w:p>
          <w:p w14:paraId="71D400BF" w14:textId="06973D96" w:rsidR="00F672AC" w:rsidRDefault="008B6F0C" w:rsidP="009B670E">
            <w:pPr>
              <w:ind w:leftChars="17" w:left="884" w:hangingChars="387" w:hanging="847"/>
              <w:rPr>
                <w:color w:val="FF0000"/>
              </w:rPr>
            </w:pPr>
            <w:r>
              <w:rPr>
                <w:rFonts w:hint="eastAsia"/>
                <w:color w:val="FF0000"/>
              </w:rPr>
              <w:t>【本館】</w:t>
            </w:r>
            <w:r w:rsidR="00F672AC">
              <w:rPr>
                <w:rFonts w:hint="eastAsia"/>
                <w:color w:val="FF0000"/>
              </w:rPr>
              <w:t xml:space="preserve"> </w:t>
            </w:r>
            <w:r>
              <w:rPr>
                <w:rFonts w:hint="eastAsia"/>
                <w:color w:val="FF0000"/>
              </w:rPr>
              <w:t>木造</w:t>
            </w:r>
            <w:r w:rsidR="00F672AC">
              <w:rPr>
                <w:rFonts w:hint="eastAsia"/>
                <w:color w:val="FF0000"/>
              </w:rPr>
              <w:t>２</w:t>
            </w:r>
            <w:r>
              <w:rPr>
                <w:rFonts w:hint="eastAsia"/>
                <w:color w:val="FF0000"/>
              </w:rPr>
              <w:t>階建、</w:t>
            </w:r>
            <w:r w:rsidRPr="008B6F0C">
              <w:rPr>
                <w:rFonts w:hint="eastAsia"/>
                <w:color w:val="FF0000"/>
              </w:rPr>
              <w:t>築</w:t>
            </w:r>
            <w:r w:rsidR="005B2F98">
              <w:rPr>
                <w:rFonts w:hint="eastAsia"/>
                <w:color w:val="FF0000"/>
              </w:rPr>
              <w:t>2</w:t>
            </w:r>
            <w:r w:rsidR="008F6C2C">
              <w:rPr>
                <w:color w:val="FF0000"/>
              </w:rPr>
              <w:t>0</w:t>
            </w:r>
            <w:r w:rsidR="005B2F98">
              <w:rPr>
                <w:rFonts w:hint="eastAsia"/>
                <w:color w:val="FF0000"/>
              </w:rPr>
              <w:t>年</w:t>
            </w:r>
          </w:p>
          <w:p w14:paraId="5781FC67" w14:textId="7D77D5E6" w:rsidR="008B6F0C" w:rsidRDefault="008B6F0C" w:rsidP="00F672AC">
            <w:pPr>
              <w:ind w:firstLineChars="400" w:firstLine="876"/>
              <w:rPr>
                <w:color w:val="FF0000"/>
              </w:rPr>
            </w:pPr>
            <w:r>
              <w:rPr>
                <w:rFonts w:hint="eastAsia"/>
                <w:color w:val="FF0000"/>
              </w:rPr>
              <w:t>延約</w:t>
            </w:r>
            <w:r w:rsidR="008F6C2C">
              <w:rPr>
                <w:rFonts w:hint="eastAsia"/>
                <w:color w:val="FF0000"/>
              </w:rPr>
              <w:t xml:space="preserve"> </w:t>
            </w:r>
            <w:r w:rsidR="00F672AC">
              <w:rPr>
                <w:rFonts w:hint="eastAsia"/>
                <w:color w:val="FF0000"/>
              </w:rPr>
              <w:t>３００</w:t>
            </w:r>
            <w:r>
              <w:rPr>
                <w:rFonts w:hint="eastAsia"/>
                <w:color w:val="FF0000"/>
              </w:rPr>
              <w:t>平米</w:t>
            </w:r>
            <w:r w:rsidR="005357DF">
              <w:rPr>
                <w:rFonts w:hint="eastAsia"/>
                <w:color w:val="FF0000"/>
              </w:rPr>
              <w:t>；</w:t>
            </w:r>
            <w:r>
              <w:rPr>
                <w:rFonts w:hint="eastAsia"/>
                <w:color w:val="FF0000"/>
              </w:rPr>
              <w:t xml:space="preserve">　</w:t>
            </w:r>
            <w:r w:rsidR="005B2F98">
              <w:rPr>
                <w:rFonts w:hint="eastAsia"/>
                <w:color w:val="FF0000"/>
              </w:rPr>
              <w:t>レストラン・厨房など</w:t>
            </w:r>
          </w:p>
          <w:p w14:paraId="55A388AF" w14:textId="4336492E" w:rsidR="005B2F98" w:rsidRDefault="008B6F0C" w:rsidP="00F672AC">
            <w:pPr>
              <w:ind w:leftChars="17" w:left="884" w:hangingChars="387" w:hanging="847"/>
              <w:rPr>
                <w:color w:val="FF0000"/>
              </w:rPr>
            </w:pPr>
            <w:r>
              <w:rPr>
                <w:rFonts w:hint="eastAsia"/>
                <w:color w:val="FF0000"/>
              </w:rPr>
              <w:t>【</w:t>
            </w:r>
            <w:r w:rsidR="005B2F98">
              <w:rPr>
                <w:rFonts w:hint="eastAsia"/>
                <w:color w:val="FF0000"/>
              </w:rPr>
              <w:t>別</w:t>
            </w:r>
            <w:r>
              <w:rPr>
                <w:rFonts w:hint="eastAsia"/>
                <w:color w:val="FF0000"/>
              </w:rPr>
              <w:t xml:space="preserve">館】　</w:t>
            </w:r>
            <w:r w:rsidR="005B2F98">
              <w:rPr>
                <w:rFonts w:hint="eastAsia"/>
                <w:color w:val="FF0000"/>
              </w:rPr>
              <w:t>木造</w:t>
            </w:r>
            <w:r w:rsidR="005B2F98">
              <w:rPr>
                <w:rFonts w:hint="eastAsia"/>
                <w:color w:val="FF0000"/>
              </w:rPr>
              <w:t>2</w:t>
            </w:r>
            <w:r w:rsidR="005B2F98">
              <w:rPr>
                <w:rFonts w:hint="eastAsia"/>
                <w:color w:val="FF0000"/>
              </w:rPr>
              <w:t>階建　築</w:t>
            </w:r>
            <w:r w:rsidR="000902B0">
              <w:rPr>
                <w:color w:val="FF0000"/>
              </w:rPr>
              <w:t>45</w:t>
            </w:r>
            <w:r w:rsidR="005B2F98">
              <w:rPr>
                <w:rFonts w:hint="eastAsia"/>
                <w:color w:val="FF0000"/>
              </w:rPr>
              <w:t>年</w:t>
            </w:r>
          </w:p>
          <w:p w14:paraId="27BD64B3" w14:textId="4B5F1124" w:rsidR="005357DF" w:rsidRDefault="005357DF" w:rsidP="00F672AC">
            <w:pPr>
              <w:ind w:leftChars="317" w:left="694" w:firstLineChars="87" w:firstLine="190"/>
              <w:rPr>
                <w:color w:val="FF0000"/>
              </w:rPr>
            </w:pPr>
            <w:r>
              <w:rPr>
                <w:rFonts w:hint="eastAsia"/>
                <w:color w:val="FF0000"/>
              </w:rPr>
              <w:t>延</w:t>
            </w:r>
            <w:r w:rsidR="007611AE">
              <w:rPr>
                <w:rFonts w:hint="eastAsia"/>
                <w:color w:val="FF0000"/>
              </w:rPr>
              <w:t>約</w:t>
            </w:r>
            <w:r w:rsidR="005B2F98">
              <w:rPr>
                <w:rFonts w:hint="eastAsia"/>
                <w:color w:val="FF0000"/>
              </w:rPr>
              <w:t>1</w:t>
            </w:r>
            <w:r w:rsidR="00F672AC">
              <w:rPr>
                <w:rFonts w:hint="eastAsia"/>
                <w:color w:val="FF0000"/>
              </w:rPr>
              <w:t>００</w:t>
            </w:r>
            <w:r>
              <w:rPr>
                <w:rFonts w:hint="eastAsia"/>
                <w:color w:val="FF0000"/>
              </w:rPr>
              <w:t xml:space="preserve">平米；　</w:t>
            </w:r>
            <w:r w:rsidR="005B2F98">
              <w:rPr>
                <w:rFonts w:hint="eastAsia"/>
                <w:color w:val="FF0000"/>
              </w:rPr>
              <w:t>社宅・倉庫など</w:t>
            </w:r>
          </w:p>
          <w:p w14:paraId="2293A76A" w14:textId="054EF1BB" w:rsidR="00C404C9" w:rsidRPr="00A0599E" w:rsidRDefault="00C404C9" w:rsidP="005D1171">
            <w:pPr>
              <w:rPr>
                <w:rFonts w:ascii="ＭＳ 明朝" w:hAnsi="ＭＳ 明朝"/>
                <w:color w:val="000000" w:themeColor="text1"/>
                <w:szCs w:val="21"/>
              </w:rPr>
            </w:pPr>
          </w:p>
        </w:tc>
      </w:tr>
    </w:tbl>
    <w:p w14:paraId="0C969105" w14:textId="70F70C67" w:rsidR="00966356" w:rsidRPr="00A0599E" w:rsidRDefault="00966356" w:rsidP="00C404C9">
      <w:pPr>
        <w:numPr>
          <w:ilvl w:val="0"/>
          <w:numId w:val="7"/>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64F89B1A" w:rsidR="00966356" w:rsidRPr="00A0599E" w:rsidRDefault="00966356" w:rsidP="00C404C9">
      <w:pPr>
        <w:numPr>
          <w:ilvl w:val="0"/>
          <w:numId w:val="7"/>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726FB1">
        <w:rPr>
          <w:rFonts w:ascii="ＭＳ 明朝" w:hAnsi="ＭＳ 明朝" w:hint="eastAsia"/>
          <w:color w:val="000000" w:themeColor="text1"/>
          <w:szCs w:val="21"/>
        </w:rPr>
        <w:t>。</w:t>
      </w:r>
    </w:p>
    <w:p w14:paraId="57566ECD" w14:textId="06AF7239" w:rsidR="00DF63DD" w:rsidRDefault="00DF63DD" w:rsidP="00A0599E">
      <w:pPr>
        <w:rPr>
          <w:rFonts w:ascii="ＭＳ 明朝" w:hAnsi="ＭＳ 明朝"/>
          <w:color w:val="000000" w:themeColor="text1"/>
          <w:szCs w:val="21"/>
        </w:rPr>
      </w:pPr>
    </w:p>
    <w:p w14:paraId="78DBCD88" w14:textId="4D7A20AA" w:rsidR="00A0599E" w:rsidRPr="00A0599E" w:rsidRDefault="00C83618"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290705">
        <w:trPr>
          <w:trHeight w:val="558"/>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15E3C18A"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30238098" w14:textId="77777777" w:rsidR="0055354A" w:rsidRDefault="004C5894" w:rsidP="0055354A">
            <w:pPr>
              <w:pStyle w:val="af0"/>
              <w:numPr>
                <w:ilvl w:val="0"/>
                <w:numId w:val="15"/>
              </w:numPr>
              <w:ind w:leftChars="0"/>
              <w:rPr>
                <w:color w:val="FF0000"/>
                <w:szCs w:val="21"/>
              </w:rPr>
            </w:pPr>
            <w:r w:rsidRPr="004C5894">
              <w:rPr>
                <w:rFonts w:hint="eastAsia"/>
                <w:color w:val="FF0000"/>
                <w:szCs w:val="21"/>
              </w:rPr>
              <w:t>災害発生時においては何よりも人命を最優先とし、</w:t>
            </w:r>
            <w:r w:rsidR="005357DF">
              <w:rPr>
                <w:rFonts w:hint="eastAsia"/>
                <w:color w:val="FF0000"/>
                <w:szCs w:val="21"/>
              </w:rPr>
              <w:t>お客様</w:t>
            </w:r>
            <w:r w:rsidR="0055354A">
              <w:rPr>
                <w:rFonts w:hint="eastAsia"/>
                <w:color w:val="FF0000"/>
                <w:szCs w:val="21"/>
              </w:rPr>
              <w:t>、</w:t>
            </w:r>
            <w:r>
              <w:rPr>
                <w:rFonts w:hint="eastAsia"/>
                <w:color w:val="FF0000"/>
                <w:szCs w:val="21"/>
              </w:rPr>
              <w:t>従業員</w:t>
            </w:r>
            <w:r w:rsidR="0055354A">
              <w:rPr>
                <w:rFonts w:hint="eastAsia"/>
                <w:color w:val="FF0000"/>
                <w:szCs w:val="21"/>
              </w:rPr>
              <w:t>およびその家族、</w:t>
            </w:r>
            <w:r>
              <w:rPr>
                <w:rFonts w:hint="eastAsia"/>
                <w:color w:val="FF0000"/>
                <w:szCs w:val="21"/>
              </w:rPr>
              <w:t>関係者</w:t>
            </w:r>
            <w:r w:rsidRPr="004C5894">
              <w:rPr>
                <w:rFonts w:hint="eastAsia"/>
                <w:color w:val="FF0000"/>
                <w:szCs w:val="21"/>
              </w:rPr>
              <w:t>の安全を確保すること</w:t>
            </w:r>
          </w:p>
          <w:p w14:paraId="30704C86" w14:textId="5D09221B" w:rsidR="0055354A" w:rsidRPr="0055354A" w:rsidRDefault="0055354A" w:rsidP="0055354A">
            <w:pPr>
              <w:pStyle w:val="af0"/>
              <w:numPr>
                <w:ilvl w:val="0"/>
                <w:numId w:val="15"/>
              </w:numPr>
              <w:ind w:leftChars="0"/>
              <w:rPr>
                <w:color w:val="FF0000"/>
                <w:szCs w:val="21"/>
              </w:rPr>
            </w:pPr>
            <w:r w:rsidRPr="0055354A">
              <w:rPr>
                <w:rFonts w:hint="eastAsia"/>
                <w:color w:val="FF0000"/>
                <w:szCs w:val="21"/>
              </w:rPr>
              <w:t>地域社会の安全及び経済活動に貢献すること</w:t>
            </w:r>
          </w:p>
          <w:p w14:paraId="2F411C1C" w14:textId="29532963" w:rsidR="0055354A" w:rsidRPr="0055354A" w:rsidRDefault="0055354A" w:rsidP="00D7472E">
            <w:pPr>
              <w:pStyle w:val="af0"/>
              <w:numPr>
                <w:ilvl w:val="0"/>
                <w:numId w:val="15"/>
              </w:numPr>
              <w:ind w:leftChars="0"/>
              <w:rPr>
                <w:color w:val="FF0000"/>
                <w:szCs w:val="21"/>
              </w:rPr>
            </w:pPr>
            <w:r w:rsidRPr="0055354A">
              <w:rPr>
                <w:rFonts w:hint="eastAsia"/>
                <w:color w:val="FF0000"/>
                <w:szCs w:val="21"/>
              </w:rPr>
              <w:t>災害発生時にも出来る限り早期に</w:t>
            </w:r>
            <w:r>
              <w:rPr>
                <w:rFonts w:hint="eastAsia"/>
                <w:color w:val="FF0000"/>
                <w:szCs w:val="21"/>
              </w:rPr>
              <w:t>営業を</w:t>
            </w:r>
            <w:r w:rsidR="000C756F">
              <w:rPr>
                <w:rFonts w:hint="eastAsia"/>
                <w:color w:val="FF0000"/>
                <w:szCs w:val="21"/>
              </w:rPr>
              <w:t>再開</w:t>
            </w:r>
            <w:r w:rsidRPr="0055354A">
              <w:rPr>
                <w:rFonts w:hint="eastAsia"/>
                <w:color w:val="FF0000"/>
                <w:szCs w:val="21"/>
              </w:rPr>
              <w:t>し、お客様・お取引先への供給責任等を果たすこと</w:t>
            </w:r>
          </w:p>
          <w:p w14:paraId="0B4C8978" w14:textId="1AFD041F" w:rsidR="005D6D61" w:rsidRPr="008F6C2C" w:rsidRDefault="005D6D61" w:rsidP="008F6C2C">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lastRenderedPageBreak/>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77777777" w:rsidR="00A0599E" w:rsidRPr="00A0599E" w:rsidRDefault="00A0599E" w:rsidP="00A0599E">
      <w:pPr>
        <w:widowControl/>
        <w:jc w:val="left"/>
        <w:rPr>
          <w:rFonts w:ascii="ＭＳ 明朝" w:hAnsi="ＭＳ 明朝"/>
          <w:szCs w:val="21"/>
        </w:rPr>
      </w:pPr>
    </w:p>
    <w:p w14:paraId="12E487D0" w14:textId="00E0646F" w:rsidR="00A0599E" w:rsidRPr="00A0599E" w:rsidRDefault="00C83618"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0C756F">
        <w:trPr>
          <w:trHeight w:val="2299"/>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5BB7479C" w:rsidR="00A0599E" w:rsidRPr="00E51E61" w:rsidRDefault="00A0599E" w:rsidP="00B27D6E">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8F6C2C">
              <w:rPr>
                <w:rFonts w:asciiTheme="minorHAnsi" w:hAnsiTheme="minorHAnsi" w:hint="eastAsia"/>
                <w:color w:val="FF0000"/>
                <w:szCs w:val="21"/>
              </w:rPr>
              <w:t>〇〇</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31F56C38"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F672AC">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極めて低い</w:t>
            </w:r>
          </w:p>
          <w:p w14:paraId="2C16E953" w14:textId="5194E871" w:rsidR="00A0599E" w:rsidRPr="00E51E61" w:rsidRDefault="00A0599E" w:rsidP="00A0599E">
            <w:pPr>
              <w:numPr>
                <w:ilvl w:val="0"/>
                <w:numId w:val="21"/>
              </w:numPr>
              <w:rPr>
                <w:rFonts w:asciiTheme="minorHAnsi" w:hAnsiTheme="minorHAnsi"/>
                <w:color w:val="FF0000"/>
              </w:rPr>
            </w:pPr>
            <w:r w:rsidRPr="00E51E61">
              <w:rPr>
                <w:rFonts w:asciiTheme="minorHAnsi" w:hAnsiTheme="minorHAnsi" w:hint="eastAsia"/>
                <w:color w:val="FF0000"/>
              </w:rPr>
              <w:t>洪水</w:t>
            </w:r>
            <w:r w:rsidR="00C83618" w:rsidRPr="00E51E61">
              <w:rPr>
                <w:rFonts w:asciiTheme="minorHAnsi" w:hAnsiTheme="minorHAnsi"/>
                <w:color w:val="FF0000"/>
              </w:rPr>
              <w:t>：</w:t>
            </w:r>
            <w:r w:rsidRPr="00E51E61">
              <w:rPr>
                <w:rFonts w:asciiTheme="minorHAnsi" w:hAnsiTheme="minorHAnsi" w:hint="eastAsia"/>
                <w:color w:val="FF0000"/>
              </w:rPr>
              <w:t xml:space="preserve">　対象河川は</w:t>
            </w:r>
            <w:r w:rsidR="008F6C2C">
              <w:rPr>
                <w:rFonts w:asciiTheme="minorHAnsi" w:hAnsiTheme="minorHAnsi" w:hint="eastAsia"/>
                <w:color w:val="FF0000"/>
              </w:rPr>
              <w:t>〇〇</w:t>
            </w:r>
            <w:r w:rsidRPr="00E51E61">
              <w:rPr>
                <w:rFonts w:asciiTheme="minorHAnsi" w:hAnsiTheme="minorHAnsi" w:hint="eastAsia"/>
                <w:color w:val="FF0000"/>
              </w:rPr>
              <w:t>川で</w:t>
            </w:r>
            <w:r w:rsidR="00B72FA3">
              <w:rPr>
                <w:rFonts w:asciiTheme="minorHAnsi" w:hAnsiTheme="minorHAnsi" w:hint="eastAsia"/>
                <w:color w:val="FF0000"/>
              </w:rPr>
              <w:t>、最大浸水深は</w:t>
            </w:r>
            <w:r w:rsidR="00F672AC">
              <w:rPr>
                <w:rFonts w:asciiTheme="minorHAnsi" w:hAnsiTheme="minorHAnsi" w:hint="eastAsia"/>
                <w:color w:val="FF0000"/>
              </w:rPr>
              <w:t>０．５ｍ</w:t>
            </w:r>
            <w:r w:rsidR="00B72FA3">
              <w:rPr>
                <w:rFonts w:asciiTheme="minorHAnsi" w:hAnsiTheme="minorHAnsi" w:hint="eastAsia"/>
                <w:color w:val="FF0000"/>
              </w:rPr>
              <w:t>未満です。</w:t>
            </w:r>
          </w:p>
          <w:p w14:paraId="48B48E65" w14:textId="40BFC974" w:rsidR="0055354A" w:rsidRPr="0055354A" w:rsidRDefault="0055354A" w:rsidP="0055354A">
            <w:pPr>
              <w:rPr>
                <w:rFonts w:asciiTheme="minorHAnsi" w:hAnsiTheme="minorHAnsi"/>
                <w:color w:val="FF0000"/>
                <w:szCs w:val="21"/>
              </w:rPr>
            </w:pPr>
          </w:p>
        </w:tc>
      </w:tr>
    </w:tbl>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5CF8F9D8"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21536431" w14:textId="5F0D1376" w:rsidR="00CA61CF" w:rsidRDefault="00CA61CF">
      <w:pPr>
        <w:widowControl/>
        <w:jc w:val="left"/>
        <w:rPr>
          <w:rFonts w:ascii="ＭＳ 明朝" w:hAnsi="ＭＳ 明朝"/>
          <w:szCs w:val="21"/>
        </w:rPr>
      </w:pPr>
      <w:r>
        <w:rPr>
          <w:rFonts w:ascii="ＭＳ 明朝" w:hAnsi="ＭＳ 明朝"/>
          <w:szCs w:val="21"/>
        </w:rPr>
        <w:br w:type="page"/>
      </w:r>
    </w:p>
    <w:p w14:paraId="578D931D" w14:textId="4026475D" w:rsidR="00A0599E" w:rsidRPr="00A0599E" w:rsidRDefault="00C83618" w:rsidP="00A0599E">
      <w:pPr>
        <w:widowControl/>
        <w:jc w:val="left"/>
        <w:rPr>
          <w:b/>
          <w:bCs/>
          <w:color w:val="0000FF"/>
          <w:sz w:val="24"/>
          <w:szCs w:val="24"/>
        </w:rPr>
      </w:pPr>
      <w:r w:rsidRPr="00A0599E">
        <w:rPr>
          <w:rFonts w:ascii="ＭＳ 明朝" w:hAnsi="ＭＳ 明朝" w:hint="eastAsia"/>
          <w:b/>
          <w:bCs/>
          <w:color w:val="0000FF"/>
          <w:sz w:val="24"/>
          <w:szCs w:val="24"/>
        </w:rPr>
        <w:lastRenderedPageBreak/>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1FF7CACB"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405"/>
        <w:gridCol w:w="6946"/>
      </w:tblGrid>
      <w:tr w:rsidR="00A72DCC" w:rsidRPr="00A0599E" w14:paraId="734E5532" w14:textId="77777777" w:rsidTr="00F9633B">
        <w:trPr>
          <w:trHeight w:val="2614"/>
        </w:trPr>
        <w:tc>
          <w:tcPr>
            <w:tcW w:w="2405" w:type="dxa"/>
            <w:vMerge w:val="restart"/>
            <w:shd w:val="clear" w:color="auto" w:fill="E5DFEC" w:themeFill="accent4" w:themeFillTint="33"/>
            <w:vAlign w:val="center"/>
          </w:tcPr>
          <w:p w14:paraId="17DCA0B6"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060E1B9F" w14:textId="07E9D1B7" w:rsidR="00A72DCC" w:rsidRPr="00A0599E" w:rsidRDefault="006865F7" w:rsidP="00A0599E">
            <w:pPr>
              <w:rPr>
                <w:rFonts w:ascii="ＭＳ 明朝" w:hAnsi="ＭＳ 明朝"/>
                <w:color w:val="000000" w:themeColor="text1"/>
                <w:szCs w:val="21"/>
              </w:rPr>
            </w:pPr>
            <w:r>
              <w:rPr>
                <w:rFonts w:ascii="ＭＳ 明朝" w:hAnsi="ＭＳ 明朝" w:hint="eastAsia"/>
                <w:color w:val="000000" w:themeColor="text1"/>
                <w:szCs w:val="21"/>
              </w:rPr>
              <w:t>（つづく）</w:t>
            </w:r>
          </w:p>
        </w:tc>
        <w:tc>
          <w:tcPr>
            <w:tcW w:w="6946" w:type="dxa"/>
            <w:shd w:val="clear" w:color="auto" w:fill="auto"/>
            <w:vAlign w:val="center"/>
          </w:tcPr>
          <w:p w14:paraId="66464A66" w14:textId="672F97C0" w:rsidR="00A72DCC" w:rsidRPr="00E51E61" w:rsidRDefault="00A72DCC"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35FC8158" w:rsidR="00A72DCC" w:rsidRPr="00E51E61" w:rsidRDefault="00A72DCC"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F672AC">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です。</w:t>
            </w:r>
          </w:p>
          <w:p w14:paraId="14F004C1" w14:textId="554506A9" w:rsidR="00666365" w:rsidRDefault="00666365" w:rsidP="00A0599E">
            <w:pPr>
              <w:rPr>
                <w:rFonts w:ascii="ＭＳ 明朝" w:hAnsi="ＭＳ 明朝"/>
                <w:color w:val="000000" w:themeColor="text1"/>
                <w:szCs w:val="21"/>
              </w:rPr>
            </w:pPr>
          </w:p>
          <w:p w14:paraId="51BFDF19" w14:textId="5D704A66" w:rsidR="00A72DCC" w:rsidRPr="000902B0" w:rsidRDefault="000902B0" w:rsidP="00A0599E">
            <w:pPr>
              <w:rPr>
                <w:rFonts w:ascii="ＭＳ 明朝" w:hAnsi="ＭＳ 明朝"/>
                <w:color w:val="FF0000"/>
                <w:szCs w:val="21"/>
              </w:rPr>
            </w:pPr>
            <w:r w:rsidRPr="000902B0">
              <w:rPr>
                <w:rFonts w:ascii="ＭＳ 明朝" w:hAnsi="ＭＳ 明朝" w:hint="eastAsia"/>
                <w:color w:val="FF0000"/>
                <w:szCs w:val="21"/>
              </w:rPr>
              <w:t>更に突発的な</w:t>
            </w:r>
            <w:r>
              <w:rPr>
                <w:rFonts w:ascii="ＭＳ 明朝" w:hAnsi="ＭＳ 明朝" w:hint="eastAsia"/>
                <w:color w:val="FF0000"/>
                <w:szCs w:val="21"/>
              </w:rPr>
              <w:t>幹線</w:t>
            </w:r>
            <w:r w:rsidR="00BA3B45" w:rsidRPr="000902B0">
              <w:rPr>
                <w:rFonts w:ascii="ＭＳ 明朝" w:hAnsi="ＭＳ 明朝" w:hint="eastAsia"/>
                <w:color w:val="FF0000"/>
                <w:szCs w:val="21"/>
              </w:rPr>
              <w:t>道路の</w:t>
            </w:r>
            <w:r w:rsidR="00C90A65" w:rsidRPr="000902B0">
              <w:rPr>
                <w:rFonts w:ascii="ＭＳ 明朝" w:hAnsi="ＭＳ 明朝" w:hint="eastAsia"/>
                <w:color w:val="FF0000"/>
                <w:szCs w:val="21"/>
              </w:rPr>
              <w:t>崩壊</w:t>
            </w:r>
            <w:r w:rsidR="00C83E00" w:rsidRPr="000902B0">
              <w:rPr>
                <w:rFonts w:ascii="ＭＳ 明朝" w:hAnsi="ＭＳ 明朝" w:hint="eastAsia"/>
                <w:color w:val="FF0000"/>
                <w:szCs w:val="21"/>
              </w:rPr>
              <w:t>・</w:t>
            </w:r>
            <w:r w:rsidR="00BA3B45" w:rsidRPr="000902B0">
              <w:rPr>
                <w:rFonts w:ascii="ＭＳ 明朝" w:hAnsi="ＭＳ 明朝" w:hint="eastAsia"/>
                <w:color w:val="FF0000"/>
                <w:szCs w:val="21"/>
              </w:rPr>
              <w:t>寸断、停電</w:t>
            </w:r>
            <w:r w:rsidR="00C83E00" w:rsidRPr="000902B0">
              <w:rPr>
                <w:rFonts w:ascii="ＭＳ 明朝" w:hAnsi="ＭＳ 明朝" w:hint="eastAsia"/>
                <w:color w:val="FF0000"/>
                <w:szCs w:val="21"/>
              </w:rPr>
              <w:t>・</w:t>
            </w:r>
            <w:r w:rsidR="00BA3B45" w:rsidRPr="000902B0">
              <w:rPr>
                <w:rFonts w:ascii="ＭＳ 明朝" w:hAnsi="ＭＳ 明朝" w:hint="eastAsia"/>
                <w:color w:val="FF0000"/>
                <w:szCs w:val="21"/>
              </w:rPr>
              <w:t>断水</w:t>
            </w:r>
            <w:r w:rsidR="00911A41" w:rsidRPr="000902B0">
              <w:rPr>
                <w:rFonts w:ascii="ＭＳ 明朝" w:hAnsi="ＭＳ 明朝" w:hint="eastAsia"/>
                <w:color w:val="FF0000"/>
                <w:szCs w:val="21"/>
              </w:rPr>
              <w:t>、</w:t>
            </w:r>
            <w:r w:rsidR="00BA3B45" w:rsidRPr="000902B0">
              <w:rPr>
                <w:rFonts w:ascii="ＭＳ 明朝" w:hAnsi="ＭＳ 明朝" w:hint="eastAsia"/>
                <w:color w:val="FF0000"/>
                <w:szCs w:val="21"/>
              </w:rPr>
              <w:t>出勤体制の崩壊、</w:t>
            </w:r>
            <w:r w:rsidR="00A50C30" w:rsidRPr="000902B0">
              <w:rPr>
                <w:rFonts w:ascii="ＭＳ 明朝" w:hAnsi="ＭＳ 明朝" w:hint="eastAsia"/>
                <w:color w:val="FF0000"/>
                <w:szCs w:val="21"/>
              </w:rPr>
              <w:t>物流網の途絶等が想定され、その被害想定は下記のとおりです</w:t>
            </w:r>
          </w:p>
          <w:p w14:paraId="301A12C1" w14:textId="2E1385A5" w:rsidR="00911A41" w:rsidRPr="00A0599E" w:rsidRDefault="00911A41" w:rsidP="00A0599E">
            <w:pPr>
              <w:rPr>
                <w:rFonts w:ascii="ＭＳ 明朝" w:hAnsi="ＭＳ 明朝"/>
                <w:color w:val="000000" w:themeColor="text1"/>
                <w:szCs w:val="21"/>
              </w:rPr>
            </w:pPr>
          </w:p>
        </w:tc>
      </w:tr>
      <w:tr w:rsidR="00A72DCC" w:rsidRPr="00A0599E" w14:paraId="11C7A936" w14:textId="77777777" w:rsidTr="00F9633B">
        <w:trPr>
          <w:trHeight w:val="416"/>
        </w:trPr>
        <w:tc>
          <w:tcPr>
            <w:tcW w:w="2405" w:type="dxa"/>
            <w:vMerge/>
            <w:shd w:val="clear" w:color="auto" w:fill="E5DFEC" w:themeFill="accent4" w:themeFillTint="33"/>
            <w:vAlign w:val="center"/>
          </w:tcPr>
          <w:p w14:paraId="1F274C43" w14:textId="57443A3F" w:rsidR="00A72DCC" w:rsidRPr="00A0599E" w:rsidRDefault="00A72DCC" w:rsidP="00A0599E">
            <w:pPr>
              <w:rPr>
                <w:rFonts w:ascii="ＭＳ 明朝" w:hAnsi="ＭＳ 明朝"/>
                <w:color w:val="000000" w:themeColor="text1"/>
                <w:szCs w:val="21"/>
              </w:rPr>
            </w:pPr>
          </w:p>
        </w:tc>
        <w:tc>
          <w:tcPr>
            <w:tcW w:w="6946" w:type="dxa"/>
            <w:shd w:val="clear" w:color="auto" w:fill="auto"/>
            <w:vAlign w:val="center"/>
          </w:tcPr>
          <w:p w14:paraId="41A56BCC" w14:textId="2294D90C" w:rsidR="00A72DCC" w:rsidRPr="00A0599E" w:rsidRDefault="00A72DCC" w:rsidP="00A0599E">
            <w:pPr>
              <w:rPr>
                <w:rFonts w:ascii="ＭＳ 明朝" w:hAnsi="ＭＳ 明朝"/>
                <w:b/>
                <w:bCs/>
                <w:color w:val="FF0000"/>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6DE9A4BA" w14:textId="557A99DA" w:rsidR="00A72DCC" w:rsidRDefault="00926E58" w:rsidP="00DD4E94">
            <w:pPr>
              <w:pStyle w:val="af0"/>
              <w:numPr>
                <w:ilvl w:val="0"/>
                <w:numId w:val="28"/>
              </w:numPr>
              <w:ind w:leftChars="0"/>
              <w:rPr>
                <w:rFonts w:ascii="ＭＳ 明朝" w:hAnsi="ＭＳ 明朝"/>
                <w:color w:val="FF0000"/>
                <w:szCs w:val="21"/>
              </w:rPr>
            </w:pPr>
            <w:r>
              <w:rPr>
                <w:rFonts w:ascii="ＭＳ 明朝" w:hAnsi="ＭＳ 明朝" w:hint="eastAsia"/>
                <w:color w:val="FF0000"/>
                <w:szCs w:val="21"/>
              </w:rPr>
              <w:t>営業時間</w:t>
            </w:r>
            <w:r w:rsidR="00A72DCC" w:rsidRPr="00DD4E94">
              <w:rPr>
                <w:rFonts w:ascii="ＭＳ 明朝" w:hAnsi="ＭＳ 明朝" w:hint="eastAsia"/>
                <w:color w:val="FF0000"/>
                <w:szCs w:val="21"/>
              </w:rPr>
              <w:t>中に地震が発生した場合は、</w:t>
            </w:r>
            <w:r w:rsidR="00447491">
              <w:rPr>
                <w:rFonts w:ascii="ＭＳ 明朝" w:hAnsi="ＭＳ 明朝" w:hint="eastAsia"/>
                <w:color w:val="FF0000"/>
                <w:szCs w:val="21"/>
              </w:rPr>
              <w:t>食器棚・</w:t>
            </w:r>
            <w:r w:rsidR="00A72DCC" w:rsidRPr="00DD4E94">
              <w:rPr>
                <w:rFonts w:ascii="ＭＳ 明朝" w:hAnsi="ＭＳ 明朝" w:hint="eastAsia"/>
                <w:color w:val="FF0000"/>
                <w:szCs w:val="21"/>
              </w:rPr>
              <w:t>事務棚やキャビネットなどからの落下物で負傷する可能性があります</w:t>
            </w:r>
            <w:r w:rsidR="00A72DCC">
              <w:rPr>
                <w:rFonts w:ascii="ＭＳ 明朝" w:hAnsi="ＭＳ 明朝" w:hint="eastAsia"/>
                <w:color w:val="FF0000"/>
                <w:szCs w:val="21"/>
              </w:rPr>
              <w:t>。</w:t>
            </w:r>
          </w:p>
          <w:p w14:paraId="38646F89" w14:textId="4C891B4F" w:rsidR="00447491" w:rsidRDefault="00447491" w:rsidP="00DD4E94">
            <w:pPr>
              <w:pStyle w:val="af0"/>
              <w:numPr>
                <w:ilvl w:val="0"/>
                <w:numId w:val="28"/>
              </w:numPr>
              <w:ind w:leftChars="0"/>
              <w:rPr>
                <w:rFonts w:ascii="ＭＳ 明朝" w:hAnsi="ＭＳ 明朝"/>
                <w:color w:val="FF0000"/>
                <w:szCs w:val="21"/>
              </w:rPr>
            </w:pPr>
            <w:r>
              <w:rPr>
                <w:rFonts w:ascii="ＭＳ 明朝" w:hAnsi="ＭＳ 明朝" w:hint="eastAsia"/>
                <w:color w:val="FF0000"/>
                <w:szCs w:val="21"/>
              </w:rPr>
              <w:t>厨房では、冷凍庫・冷蔵庫の横ずれにより負傷する可能性があります。</w:t>
            </w:r>
          </w:p>
          <w:p w14:paraId="37617559" w14:textId="4AB9AC12" w:rsidR="00A72DCC" w:rsidRPr="00173984" w:rsidRDefault="00173984" w:rsidP="00283B7D">
            <w:pPr>
              <w:pStyle w:val="af0"/>
              <w:numPr>
                <w:ilvl w:val="0"/>
                <w:numId w:val="28"/>
              </w:numPr>
              <w:ind w:leftChars="0"/>
              <w:rPr>
                <w:rFonts w:ascii="ＭＳ 明朝" w:hAnsi="ＭＳ 明朝"/>
                <w:color w:val="FF0000"/>
                <w:szCs w:val="21"/>
              </w:rPr>
            </w:pPr>
            <w:r w:rsidRPr="00173984">
              <w:rPr>
                <w:rFonts w:ascii="ＭＳ 明朝" w:hAnsi="ＭＳ 明朝" w:hint="eastAsia"/>
                <w:color w:val="FF0000"/>
                <w:szCs w:val="21"/>
              </w:rPr>
              <w:t>ガスは震度</w:t>
            </w:r>
            <w:r w:rsidR="00F672AC">
              <w:rPr>
                <w:rFonts w:ascii="ＭＳ 明朝" w:hAnsi="ＭＳ 明朝" w:hint="eastAsia"/>
                <w:color w:val="FF0000"/>
                <w:szCs w:val="21"/>
              </w:rPr>
              <w:t>４</w:t>
            </w:r>
            <w:r w:rsidRPr="00173984">
              <w:rPr>
                <w:rFonts w:ascii="ＭＳ 明朝" w:hAnsi="ＭＳ 明朝" w:hint="eastAsia"/>
                <w:color w:val="FF0000"/>
                <w:szCs w:val="21"/>
              </w:rPr>
              <w:t>程度で自動的に供給が停止しますが、</w:t>
            </w:r>
            <w:r w:rsidR="00A72DCC" w:rsidRPr="00173984">
              <w:rPr>
                <w:rFonts w:ascii="ＭＳ 明朝" w:hAnsi="ＭＳ 明朝" w:hint="eastAsia"/>
                <w:color w:val="FF0000"/>
                <w:szCs w:val="21"/>
              </w:rPr>
              <w:t>熱湯</w:t>
            </w:r>
            <w:r>
              <w:rPr>
                <w:rFonts w:ascii="ＭＳ 明朝" w:hAnsi="ＭＳ 明朝" w:hint="eastAsia"/>
                <w:color w:val="FF0000"/>
                <w:szCs w:val="21"/>
              </w:rPr>
              <w:t>や</w:t>
            </w:r>
            <w:r w:rsidR="00A72DCC" w:rsidRPr="00173984">
              <w:rPr>
                <w:rFonts w:ascii="ＭＳ 明朝" w:hAnsi="ＭＳ 明朝" w:hint="eastAsia"/>
                <w:color w:val="FF0000"/>
                <w:szCs w:val="21"/>
              </w:rPr>
              <w:t>蒸気により火傷する可能性があります。</w:t>
            </w:r>
          </w:p>
          <w:p w14:paraId="50608DF9" w14:textId="77777777" w:rsidR="00A72DCC" w:rsidRPr="00173984" w:rsidRDefault="00447491" w:rsidP="00912798">
            <w:pPr>
              <w:pStyle w:val="af0"/>
              <w:numPr>
                <w:ilvl w:val="0"/>
                <w:numId w:val="28"/>
              </w:numPr>
              <w:ind w:leftChars="0"/>
              <w:rPr>
                <w:rFonts w:ascii="ＭＳ 明朝" w:hAnsi="ＭＳ 明朝"/>
                <w:color w:val="000000" w:themeColor="text1"/>
                <w:szCs w:val="21"/>
              </w:rPr>
            </w:pPr>
            <w:r w:rsidRPr="00447491">
              <w:rPr>
                <w:rFonts w:ascii="ＭＳ 明朝" w:hAnsi="ＭＳ 明朝" w:hint="eastAsia"/>
                <w:color w:val="FF0000"/>
                <w:szCs w:val="21"/>
              </w:rPr>
              <w:t>お客さまが慌てて避難すると転倒などにより負傷する可能性があります。</w:t>
            </w:r>
          </w:p>
          <w:p w14:paraId="4D141D07" w14:textId="04330381" w:rsidR="00F9633B" w:rsidRDefault="0077305C" w:rsidP="00F9633B">
            <w:pPr>
              <w:rPr>
                <w:rFonts w:ascii="ＭＳ 明朝" w:hAnsi="ＭＳ 明朝"/>
                <w:color w:val="FF0000"/>
                <w:szCs w:val="21"/>
              </w:rPr>
            </w:pPr>
            <w:r w:rsidRPr="00F9633B">
              <w:rPr>
                <w:rFonts w:ascii="ＭＳ 明朝" w:hAnsi="ＭＳ 明朝" w:hint="eastAsia"/>
                <w:color w:val="FF0000"/>
                <w:szCs w:val="21"/>
              </w:rPr>
              <w:t>これら被害が事業活動に与える影響として、復旧作業の遅れ、</w:t>
            </w:r>
            <w:r w:rsidR="00F9633B">
              <w:rPr>
                <w:rFonts w:ascii="ＭＳ 明朝" w:hAnsi="ＭＳ 明朝" w:hint="eastAsia"/>
                <w:color w:val="FF0000"/>
                <w:szCs w:val="21"/>
              </w:rPr>
              <w:t>調理</w:t>
            </w:r>
            <w:r w:rsidRPr="00F9633B">
              <w:rPr>
                <w:rFonts w:ascii="ＭＳ 明朝" w:hAnsi="ＭＳ 明朝" w:hint="eastAsia"/>
                <w:color w:val="FF0000"/>
                <w:szCs w:val="21"/>
              </w:rPr>
              <w:t>再開時において、特定の従業員が専属で担当していた部分について</w:t>
            </w:r>
            <w:r w:rsidR="00F9633B">
              <w:rPr>
                <w:rFonts w:ascii="ＭＳ 明朝" w:hAnsi="ＭＳ 明朝" w:hint="eastAsia"/>
                <w:color w:val="FF0000"/>
                <w:szCs w:val="21"/>
              </w:rPr>
              <w:t>提供</w:t>
            </w:r>
            <w:r w:rsidRPr="00F9633B">
              <w:rPr>
                <w:rFonts w:ascii="ＭＳ 明朝" w:hAnsi="ＭＳ 明朝" w:hint="eastAsia"/>
                <w:color w:val="FF0000"/>
                <w:szCs w:val="21"/>
              </w:rPr>
              <w:t>再開が困難となること、売り上げが減少することなどが想定される。</w:t>
            </w:r>
            <w:r w:rsidRPr="00F9633B">
              <w:rPr>
                <w:rFonts w:ascii="ＭＳ 明朝" w:hAnsi="ＭＳ 明朝"/>
                <w:color w:val="FF0000"/>
                <w:szCs w:val="21"/>
              </w:rPr>
              <w:cr/>
            </w:r>
          </w:p>
          <w:p w14:paraId="30DFB8F7" w14:textId="4A30CC22" w:rsidR="00F9633B" w:rsidRPr="00173984" w:rsidRDefault="00F9633B" w:rsidP="00F9633B">
            <w:pPr>
              <w:rPr>
                <w:rFonts w:ascii="ＭＳ 明朝" w:hAnsi="ＭＳ 明朝"/>
                <w:color w:val="000000" w:themeColor="text1"/>
                <w:szCs w:val="21"/>
              </w:rPr>
            </w:pPr>
          </w:p>
        </w:tc>
      </w:tr>
      <w:tr w:rsidR="00A72DCC" w:rsidRPr="00A0599E" w14:paraId="3E59DFF9" w14:textId="77777777" w:rsidTr="00F9633B">
        <w:trPr>
          <w:trHeight w:val="3292"/>
        </w:trPr>
        <w:tc>
          <w:tcPr>
            <w:tcW w:w="2405" w:type="dxa"/>
            <w:vMerge/>
            <w:shd w:val="clear" w:color="auto" w:fill="E5DFEC" w:themeFill="accent4" w:themeFillTint="33"/>
            <w:vAlign w:val="center"/>
          </w:tcPr>
          <w:p w14:paraId="33B3290D" w14:textId="77777777" w:rsidR="00A72DCC" w:rsidRPr="00A0599E" w:rsidRDefault="00A72DCC" w:rsidP="00A0599E">
            <w:pPr>
              <w:rPr>
                <w:rFonts w:ascii="ＭＳ 明朝" w:hAnsi="ＭＳ 明朝"/>
                <w:color w:val="000000" w:themeColor="text1"/>
                <w:sz w:val="20"/>
              </w:rPr>
            </w:pPr>
          </w:p>
        </w:tc>
        <w:tc>
          <w:tcPr>
            <w:tcW w:w="6946" w:type="dxa"/>
            <w:shd w:val="clear" w:color="auto" w:fill="auto"/>
            <w:vAlign w:val="center"/>
          </w:tcPr>
          <w:p w14:paraId="7B3AA68B" w14:textId="70E31BE0" w:rsidR="00A72DCC" w:rsidRPr="00DD4E94" w:rsidRDefault="00A72DCC"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60F968C5" w14:textId="2BEFAF97" w:rsidR="00B32E64" w:rsidRPr="000902B0" w:rsidRDefault="00007B07" w:rsidP="00283B7D">
            <w:pPr>
              <w:pStyle w:val="af0"/>
              <w:numPr>
                <w:ilvl w:val="0"/>
                <w:numId w:val="29"/>
              </w:numPr>
              <w:ind w:leftChars="0"/>
              <w:jc w:val="left"/>
              <w:rPr>
                <w:rFonts w:ascii="ＭＳ 明朝" w:hAnsi="ＭＳ 明朝"/>
                <w:color w:val="FF0000"/>
                <w:szCs w:val="21"/>
              </w:rPr>
            </w:pPr>
            <w:r w:rsidRPr="00B32E64">
              <w:rPr>
                <w:rFonts w:ascii="ＭＳ 明朝" w:hAnsi="ＭＳ 明朝" w:hint="eastAsia"/>
                <w:color w:val="FF0000"/>
                <w:szCs w:val="21"/>
              </w:rPr>
              <w:t>当店</w:t>
            </w:r>
            <w:r w:rsidR="00A72DCC" w:rsidRPr="00B32E64">
              <w:rPr>
                <w:rFonts w:ascii="ＭＳ 明朝" w:hAnsi="ＭＳ 明朝" w:hint="eastAsia"/>
                <w:color w:val="FF0000"/>
                <w:szCs w:val="21"/>
              </w:rPr>
              <w:t>の建物</w:t>
            </w:r>
            <w:r w:rsidR="00A72DCC" w:rsidRPr="00ED54FE">
              <w:rPr>
                <w:rFonts w:ascii="ＭＳ 明朝" w:hAnsi="ＭＳ 明朝" w:hint="eastAsia"/>
                <w:color w:val="388600"/>
                <w:szCs w:val="21"/>
              </w:rPr>
              <w:t>（</w:t>
            </w:r>
            <w:r w:rsidRPr="00B32E64">
              <w:rPr>
                <w:rFonts w:ascii="ＭＳ 明朝" w:hAnsi="ＭＳ 明朝" w:hint="eastAsia"/>
                <w:color w:val="FF0000"/>
                <w:szCs w:val="21"/>
              </w:rPr>
              <w:t>本館）</w:t>
            </w:r>
            <w:r w:rsidR="00A72DCC" w:rsidRPr="00B32E64">
              <w:rPr>
                <w:rFonts w:ascii="ＭＳ 明朝" w:hAnsi="ＭＳ 明朝" w:hint="eastAsia"/>
                <w:color w:val="FF0000"/>
                <w:szCs w:val="21"/>
              </w:rPr>
              <w:t>が倒壊することはないですが、冷蔵庫・冷凍庫の内容物が飛び出す可能性があります</w:t>
            </w:r>
            <w:r w:rsidR="00C83618" w:rsidRPr="00B32E64">
              <w:rPr>
                <w:rFonts w:ascii="ＭＳ 明朝" w:hAnsi="ＭＳ 明朝" w:hint="eastAsia"/>
                <w:color w:val="FF0000"/>
                <w:szCs w:val="21"/>
              </w:rPr>
              <w:t>。</w:t>
            </w:r>
            <w:r w:rsidR="00B32E64" w:rsidRPr="00B32E64">
              <w:rPr>
                <w:rFonts w:ascii="ＭＳ 明朝" w:hAnsi="ＭＳ 明朝" w:hint="eastAsia"/>
                <w:color w:val="FF0000"/>
                <w:szCs w:val="21"/>
              </w:rPr>
              <w:t>（別館は</w:t>
            </w:r>
            <w:r w:rsidR="00B32E64" w:rsidRPr="00B32E64">
              <w:rPr>
                <w:rFonts w:ascii="ＭＳ 明朝" w:hAnsi="ＭＳ 明朝" w:hint="eastAsia"/>
                <w:color w:val="FF0000"/>
                <w:szCs w:val="21"/>
              </w:rPr>
              <w:t>1981</w:t>
            </w:r>
            <w:r w:rsidR="00B32E64" w:rsidRPr="00B32E64">
              <w:rPr>
                <w:rFonts w:ascii="ＭＳ 明朝" w:hAnsi="ＭＳ 明朝" w:hint="eastAsia"/>
                <w:color w:val="FF0000"/>
                <w:szCs w:val="21"/>
              </w:rPr>
              <w:t>年以前に建てられたもので、</w:t>
            </w:r>
            <w:r w:rsidR="000902B0">
              <w:rPr>
                <w:rFonts w:ascii="ＭＳ 明朝" w:hAnsi="ＭＳ 明朝" w:hint="eastAsia"/>
                <w:color w:val="FF0000"/>
                <w:szCs w:val="21"/>
              </w:rPr>
              <w:t>新</w:t>
            </w:r>
            <w:r w:rsidR="00B32E64" w:rsidRPr="00B32E64">
              <w:rPr>
                <w:rFonts w:ascii="ＭＳ 明朝" w:hAnsi="ＭＳ 明朝" w:hint="eastAsia"/>
                <w:color w:val="FF0000"/>
                <w:szCs w:val="21"/>
              </w:rPr>
              <w:t>耐震基準を満たしていない</w:t>
            </w:r>
            <w:r w:rsidR="002E4310" w:rsidRPr="000902B0">
              <w:rPr>
                <w:rFonts w:ascii="ＭＳ 明朝" w:hAnsi="ＭＳ 明朝" w:hint="eastAsia"/>
                <w:color w:val="FF0000"/>
                <w:szCs w:val="21"/>
              </w:rPr>
              <w:t>ため、一部倒壊の可能性はあります</w:t>
            </w:r>
            <w:r w:rsidR="00B32E64" w:rsidRPr="000902B0">
              <w:rPr>
                <w:rFonts w:ascii="ＭＳ 明朝" w:hAnsi="ＭＳ 明朝" w:hint="eastAsia"/>
                <w:color w:val="FF0000"/>
                <w:szCs w:val="21"/>
              </w:rPr>
              <w:t>）</w:t>
            </w:r>
          </w:p>
          <w:p w14:paraId="08FFE2C0" w14:textId="2F808B19" w:rsidR="00173984" w:rsidRPr="009D4239" w:rsidRDefault="00173984" w:rsidP="00DD4E94">
            <w:pPr>
              <w:pStyle w:val="af0"/>
              <w:numPr>
                <w:ilvl w:val="0"/>
                <w:numId w:val="29"/>
              </w:numPr>
              <w:ind w:leftChars="0"/>
              <w:jc w:val="left"/>
              <w:rPr>
                <w:rFonts w:ascii="ＭＳ 明朝" w:hAnsi="ＭＳ 明朝"/>
                <w:color w:val="FF0000"/>
                <w:szCs w:val="21"/>
              </w:rPr>
            </w:pPr>
            <w:r>
              <w:rPr>
                <w:rFonts w:ascii="ＭＳ 明朝" w:hAnsi="ＭＳ 明朝" w:hint="eastAsia"/>
                <w:color w:val="FF0000"/>
                <w:szCs w:val="21"/>
              </w:rPr>
              <w:t>食器棚は固定されていますが、中の食器類が</w:t>
            </w:r>
            <w:r w:rsidR="000902B0">
              <w:rPr>
                <w:rFonts w:ascii="ＭＳ 明朝" w:hAnsi="ＭＳ 明朝" w:hint="eastAsia"/>
                <w:color w:val="FF0000"/>
                <w:szCs w:val="21"/>
              </w:rPr>
              <w:t>散乱・</w:t>
            </w:r>
            <w:r>
              <w:rPr>
                <w:rFonts w:ascii="ＭＳ 明朝" w:hAnsi="ＭＳ 明朝" w:hint="eastAsia"/>
                <w:color w:val="FF0000"/>
                <w:szCs w:val="21"/>
              </w:rPr>
              <w:t>破損する可能性があります</w:t>
            </w:r>
            <w:r w:rsidR="00C83618">
              <w:rPr>
                <w:rFonts w:ascii="ＭＳ 明朝" w:hAnsi="ＭＳ 明朝" w:hint="eastAsia"/>
                <w:color w:val="FF0000"/>
                <w:szCs w:val="21"/>
              </w:rPr>
              <w:t>。</w:t>
            </w:r>
          </w:p>
          <w:p w14:paraId="22A6CBA8" w14:textId="18EDA586" w:rsidR="00A72DCC" w:rsidRDefault="00A72DCC" w:rsidP="00DD4E94">
            <w:pPr>
              <w:pStyle w:val="af0"/>
              <w:numPr>
                <w:ilvl w:val="0"/>
                <w:numId w:val="29"/>
              </w:numPr>
              <w:ind w:leftChars="0"/>
              <w:jc w:val="left"/>
              <w:rPr>
                <w:rFonts w:ascii="ＭＳ 明朝" w:hAnsi="ＭＳ 明朝"/>
                <w:color w:val="FF0000"/>
                <w:szCs w:val="21"/>
              </w:rPr>
            </w:pPr>
            <w:r w:rsidRPr="009D4239">
              <w:rPr>
                <w:rFonts w:ascii="ＭＳ 明朝" w:hAnsi="ＭＳ 明朝" w:hint="eastAsia"/>
                <w:color w:val="FF0000"/>
                <w:szCs w:val="21"/>
              </w:rPr>
              <w:t>地震</w:t>
            </w:r>
            <w:r w:rsidR="000902B0">
              <w:rPr>
                <w:rFonts w:ascii="ＭＳ 明朝" w:hAnsi="ＭＳ 明朝" w:hint="eastAsia"/>
                <w:color w:val="FF0000"/>
                <w:szCs w:val="21"/>
              </w:rPr>
              <w:t>等</w:t>
            </w:r>
            <w:r w:rsidRPr="009D4239">
              <w:rPr>
                <w:rFonts w:ascii="ＭＳ 明朝" w:hAnsi="ＭＳ 明朝" w:hint="eastAsia"/>
                <w:color w:val="FF0000"/>
                <w:szCs w:val="21"/>
              </w:rPr>
              <w:t>により設備類から</w:t>
            </w:r>
            <w:r w:rsidR="000902B0">
              <w:rPr>
                <w:rFonts w:ascii="ＭＳ 明朝" w:hAnsi="ＭＳ 明朝" w:hint="eastAsia"/>
                <w:color w:val="FF0000"/>
                <w:szCs w:val="21"/>
              </w:rPr>
              <w:t>の</w:t>
            </w:r>
            <w:r w:rsidRPr="009D4239">
              <w:rPr>
                <w:rFonts w:ascii="ＭＳ 明朝" w:hAnsi="ＭＳ 明朝" w:hint="eastAsia"/>
                <w:color w:val="FF0000"/>
                <w:szCs w:val="21"/>
              </w:rPr>
              <w:t>漏電により出火する可能性があります</w:t>
            </w:r>
            <w:r w:rsidR="00C83618">
              <w:rPr>
                <w:rFonts w:ascii="ＭＳ 明朝" w:hAnsi="ＭＳ 明朝" w:hint="eastAsia"/>
                <w:color w:val="FF0000"/>
                <w:szCs w:val="21"/>
              </w:rPr>
              <w:t>。</w:t>
            </w:r>
          </w:p>
          <w:p w14:paraId="1F2E69B6" w14:textId="77777777" w:rsidR="00A72DCC" w:rsidRDefault="00A72DCC" w:rsidP="00F71428">
            <w:pPr>
              <w:pStyle w:val="af0"/>
              <w:numPr>
                <w:ilvl w:val="0"/>
                <w:numId w:val="29"/>
              </w:numPr>
              <w:ind w:leftChars="0"/>
              <w:jc w:val="left"/>
              <w:rPr>
                <w:rFonts w:ascii="ＭＳ 明朝" w:hAnsi="ＭＳ 明朝"/>
                <w:color w:val="FF0000"/>
                <w:szCs w:val="21"/>
              </w:rPr>
            </w:pPr>
            <w:r w:rsidRPr="009D4239">
              <w:rPr>
                <w:rFonts w:ascii="ＭＳ 明朝" w:hAnsi="ＭＳ 明朝" w:hint="eastAsia"/>
                <w:color w:val="FF0000"/>
                <w:szCs w:val="21"/>
              </w:rPr>
              <w:t>上水道及び電気の供給が停止する可能性があります</w:t>
            </w:r>
            <w:r w:rsidR="00C83618">
              <w:rPr>
                <w:rFonts w:ascii="ＭＳ 明朝" w:hAnsi="ＭＳ 明朝" w:hint="eastAsia"/>
                <w:color w:val="FF0000"/>
                <w:szCs w:val="21"/>
              </w:rPr>
              <w:t>。</w:t>
            </w:r>
          </w:p>
          <w:p w14:paraId="25AD7C96" w14:textId="4F8C5BEA" w:rsidR="004017D9" w:rsidRDefault="00F9633B" w:rsidP="0077305C">
            <w:pPr>
              <w:jc w:val="left"/>
              <w:rPr>
                <w:rFonts w:ascii="ＭＳ 明朝" w:hAnsi="ＭＳ 明朝"/>
                <w:color w:val="FF0000"/>
                <w:szCs w:val="21"/>
              </w:rPr>
            </w:pPr>
            <w:r w:rsidRPr="00F9633B">
              <w:rPr>
                <w:rFonts w:ascii="ＭＳ 明朝" w:hAnsi="ＭＳ 明朝" w:hint="eastAsia"/>
                <w:color w:val="FF0000"/>
                <w:szCs w:val="21"/>
              </w:rPr>
              <w:t>これら被害が事業活動に与える影響として、</w:t>
            </w:r>
            <w:r>
              <w:rPr>
                <w:rFonts w:ascii="ＭＳ 明朝" w:hAnsi="ＭＳ 明朝" w:hint="eastAsia"/>
                <w:color w:val="FF0000"/>
                <w:szCs w:val="21"/>
              </w:rPr>
              <w:t>料理提供</w:t>
            </w:r>
            <w:r w:rsidRPr="00F9633B">
              <w:rPr>
                <w:rFonts w:ascii="ＭＳ 明朝" w:hAnsi="ＭＳ 明朝" w:hint="eastAsia"/>
                <w:color w:val="FF0000"/>
                <w:szCs w:val="21"/>
              </w:rPr>
              <w:t>の全部又は一部の</w:t>
            </w:r>
            <w:r>
              <w:rPr>
                <w:rFonts w:ascii="ＭＳ 明朝" w:hAnsi="ＭＳ 明朝" w:hint="eastAsia"/>
                <w:color w:val="FF0000"/>
                <w:szCs w:val="21"/>
              </w:rPr>
              <w:t>中</w:t>
            </w:r>
            <w:r w:rsidRPr="00F9633B">
              <w:rPr>
                <w:rFonts w:ascii="ＭＳ 明朝" w:hAnsi="ＭＳ 明朝" w:hint="eastAsia"/>
                <w:color w:val="FF0000"/>
                <w:szCs w:val="21"/>
              </w:rPr>
              <w:t>止などが想定される。</w:t>
            </w:r>
            <w:r w:rsidRPr="00F9633B">
              <w:rPr>
                <w:rFonts w:ascii="ＭＳ 明朝" w:hAnsi="ＭＳ 明朝"/>
                <w:color w:val="FF0000"/>
                <w:szCs w:val="21"/>
              </w:rPr>
              <w:cr/>
            </w:r>
          </w:p>
          <w:p w14:paraId="3D8BFC46" w14:textId="20A2EEBD" w:rsidR="00F9633B" w:rsidRPr="0077305C" w:rsidRDefault="00F9633B" w:rsidP="0077305C">
            <w:pPr>
              <w:jc w:val="left"/>
              <w:rPr>
                <w:rFonts w:ascii="ＭＳ 明朝" w:hAnsi="ＭＳ 明朝"/>
                <w:color w:val="FF0000"/>
                <w:szCs w:val="21"/>
              </w:rPr>
            </w:pPr>
          </w:p>
        </w:tc>
      </w:tr>
      <w:tr w:rsidR="00A0599E" w:rsidRPr="00A0599E" w14:paraId="2A5A6BB7" w14:textId="77777777" w:rsidTr="00F9633B">
        <w:tc>
          <w:tcPr>
            <w:tcW w:w="2405" w:type="dxa"/>
            <w:vMerge w:val="restart"/>
            <w:shd w:val="clear" w:color="auto" w:fill="E5DFEC" w:themeFill="accent4" w:themeFillTint="33"/>
            <w:vAlign w:val="center"/>
          </w:tcPr>
          <w:p w14:paraId="3D04593E" w14:textId="77777777" w:rsidR="00A0599E" w:rsidRDefault="00A0599E" w:rsidP="00A0599E">
            <w:pPr>
              <w:rPr>
                <w:rFonts w:ascii="ＭＳ 明朝" w:hAnsi="ＭＳ 明朝"/>
                <w:color w:val="000000" w:themeColor="text1"/>
                <w:sz w:val="20"/>
              </w:rPr>
            </w:pPr>
          </w:p>
          <w:p w14:paraId="66820CFE" w14:textId="77777777" w:rsidR="00A72DCC" w:rsidRDefault="00A72DCC" w:rsidP="00A72DCC">
            <w:pPr>
              <w:rPr>
                <w:rFonts w:ascii="ＭＳ 明朝" w:hAnsi="ＭＳ 明朝"/>
                <w:color w:val="000000" w:themeColor="text1"/>
                <w:szCs w:val="21"/>
              </w:rPr>
            </w:pPr>
            <w:r>
              <w:rPr>
                <w:rFonts w:ascii="ＭＳ 明朝" w:hAnsi="ＭＳ 明朝" w:hint="eastAsia"/>
                <w:color w:val="000000" w:themeColor="text1"/>
                <w:szCs w:val="21"/>
              </w:rPr>
              <w:t>（つづき）</w:t>
            </w:r>
          </w:p>
          <w:p w14:paraId="2784E978" w14:textId="77777777" w:rsidR="00320A1F" w:rsidRPr="00A0599E"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6F62CEC3" w14:textId="6AAB49D0" w:rsidR="00320A1F"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18F2256E" w14:textId="3CA30D2B" w:rsidR="00320A1F" w:rsidRPr="00A0599E" w:rsidRDefault="00320A1F" w:rsidP="00A0599E">
            <w:pPr>
              <w:rPr>
                <w:rFonts w:ascii="ＭＳ 明朝" w:hAnsi="ＭＳ 明朝"/>
                <w:color w:val="000000" w:themeColor="text1"/>
                <w:sz w:val="20"/>
              </w:rPr>
            </w:pPr>
          </w:p>
        </w:tc>
        <w:tc>
          <w:tcPr>
            <w:tcW w:w="6946" w:type="dxa"/>
            <w:shd w:val="clear" w:color="auto" w:fill="auto"/>
            <w:vAlign w:val="center"/>
          </w:tcPr>
          <w:p w14:paraId="1C92BBDD" w14:textId="15911AE6"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2FFEAAF6"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資金繰りについては、設備の稼働停止や営業停止によって営業収入が得られないことで、運転資金が</w:t>
            </w:r>
            <w:r w:rsidR="00C83618">
              <w:rPr>
                <w:rFonts w:ascii="ＭＳ 明朝" w:hAnsi="ＭＳ 明朝" w:hint="eastAsia"/>
                <w:color w:val="FF0000"/>
                <w:szCs w:val="21"/>
              </w:rPr>
              <w:t>逼迫</w:t>
            </w:r>
            <w:r w:rsidRPr="009D4239">
              <w:rPr>
                <w:rFonts w:ascii="ＭＳ 明朝" w:hAnsi="ＭＳ 明朝" w:hint="eastAsia"/>
                <w:color w:val="FF0000"/>
                <w:szCs w:val="21"/>
              </w:rPr>
              <w:t>する</w:t>
            </w:r>
            <w:r w:rsidR="00C83618">
              <w:rPr>
                <w:rFonts w:ascii="ＭＳ 明朝" w:hAnsi="ＭＳ 明朝" w:hint="eastAsia"/>
                <w:color w:val="FF0000"/>
                <w:szCs w:val="21"/>
              </w:rPr>
              <w:t>恐れ</w:t>
            </w:r>
            <w:r w:rsidRPr="009D4239">
              <w:rPr>
                <w:rFonts w:ascii="ＭＳ 明朝" w:hAnsi="ＭＳ 明朝" w:hint="eastAsia"/>
                <w:color w:val="FF0000"/>
                <w:szCs w:val="21"/>
              </w:rPr>
              <w:t>があります。</w:t>
            </w:r>
          </w:p>
          <w:p w14:paraId="25CC8801" w14:textId="7C5E39BC"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建物・設備に被害が生ずる場合にあっては、これらの復旧費用が必要となります。</w:t>
            </w:r>
          </w:p>
          <w:p w14:paraId="328A4330" w14:textId="66AEF761"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51A8C7A4" w:rsidR="003A03D3" w:rsidRPr="00A0599E" w:rsidRDefault="003A03D3" w:rsidP="00A0599E">
            <w:pPr>
              <w:rPr>
                <w:rFonts w:ascii="ＭＳ 明朝" w:hAnsi="ＭＳ 明朝"/>
                <w:color w:val="000000" w:themeColor="text1"/>
                <w:szCs w:val="21"/>
              </w:rPr>
            </w:pPr>
          </w:p>
        </w:tc>
      </w:tr>
      <w:tr w:rsidR="00A0599E" w:rsidRPr="00A0599E" w14:paraId="4A38FFE8" w14:textId="77777777" w:rsidTr="00F9633B">
        <w:tc>
          <w:tcPr>
            <w:tcW w:w="2405"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946" w:type="dxa"/>
            <w:shd w:val="clear" w:color="auto" w:fill="auto"/>
            <w:vAlign w:val="center"/>
          </w:tcPr>
          <w:p w14:paraId="496394BD" w14:textId="5C7BE5BA"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3F530950" w14:textId="77777777" w:rsidR="004017D9" w:rsidRDefault="004017D9" w:rsidP="00A0599E">
            <w:pPr>
              <w:rPr>
                <w:rFonts w:asciiTheme="minorHAnsi" w:hAnsiTheme="minorHAnsi"/>
                <w:color w:val="FF0000"/>
                <w:szCs w:val="21"/>
              </w:rPr>
            </w:pPr>
          </w:p>
          <w:p w14:paraId="2446F93A" w14:textId="37CEA5EC" w:rsidR="00A0599E" w:rsidRDefault="004017D9" w:rsidP="00A0599E">
            <w:pPr>
              <w:rPr>
                <w:rFonts w:asciiTheme="minorHAnsi" w:hAnsiTheme="minorHAnsi"/>
                <w:color w:val="FF0000"/>
                <w:szCs w:val="21"/>
              </w:rPr>
            </w:pPr>
            <w:r w:rsidRPr="004017D9">
              <w:rPr>
                <w:rFonts w:asciiTheme="minorHAnsi" w:hAnsiTheme="minorHAnsi" w:hint="eastAsia"/>
                <w:color w:val="FF0000"/>
                <w:szCs w:val="21"/>
              </w:rPr>
              <w:t>一部のデータ（顧客情報、仕入れ情報、財務資料など）はクラウド化していますが、</w:t>
            </w:r>
            <w:r>
              <w:rPr>
                <w:rFonts w:asciiTheme="minorHAnsi" w:hAnsiTheme="minorHAnsi" w:hint="eastAsia"/>
                <w:color w:val="FF0000"/>
                <w:szCs w:val="21"/>
              </w:rPr>
              <w:t>契約書類・関係図面等</w:t>
            </w:r>
            <w:r w:rsidR="00A0599E" w:rsidRPr="009D4239">
              <w:rPr>
                <w:rFonts w:asciiTheme="minorHAnsi" w:hAnsiTheme="minorHAnsi" w:hint="eastAsia"/>
                <w:color w:val="FF0000"/>
                <w:szCs w:val="21"/>
              </w:rPr>
              <w:t>は</w:t>
            </w:r>
            <w:r>
              <w:rPr>
                <w:rFonts w:asciiTheme="minorHAnsi" w:hAnsiTheme="minorHAnsi" w:hint="eastAsia"/>
                <w:color w:val="FF0000"/>
                <w:szCs w:val="21"/>
              </w:rPr>
              <w:t>電子化</w:t>
            </w:r>
            <w:r w:rsidRPr="004017D9">
              <w:rPr>
                <w:rFonts w:asciiTheme="minorHAnsi" w:hAnsiTheme="minorHAnsi" w:hint="eastAsia"/>
                <w:color w:val="FF0000"/>
                <w:szCs w:val="21"/>
              </w:rPr>
              <w:t>されていませんので</w:t>
            </w:r>
            <w:r w:rsidR="00A0599E" w:rsidRPr="009D4239">
              <w:rPr>
                <w:rFonts w:asciiTheme="minorHAnsi" w:hAnsiTheme="minorHAnsi" w:hint="eastAsia"/>
                <w:color w:val="FF0000"/>
                <w:szCs w:val="21"/>
              </w:rPr>
              <w:t>、地震</w:t>
            </w:r>
            <w:r>
              <w:rPr>
                <w:rFonts w:asciiTheme="minorHAnsi" w:hAnsiTheme="minorHAnsi" w:hint="eastAsia"/>
                <w:color w:val="FF0000"/>
                <w:szCs w:val="21"/>
              </w:rPr>
              <w:t>等</w:t>
            </w:r>
            <w:r w:rsidR="00A0599E" w:rsidRPr="009D4239">
              <w:rPr>
                <w:rFonts w:asciiTheme="minorHAnsi" w:hAnsiTheme="minorHAnsi" w:hint="eastAsia"/>
                <w:color w:val="FF0000"/>
                <w:szCs w:val="21"/>
              </w:rPr>
              <w:t>の</w:t>
            </w:r>
            <w:r>
              <w:rPr>
                <w:rFonts w:asciiTheme="minorHAnsi" w:hAnsiTheme="minorHAnsi" w:hint="eastAsia"/>
                <w:color w:val="FF0000"/>
                <w:szCs w:val="21"/>
              </w:rPr>
              <w:t>被害</w:t>
            </w:r>
            <w:r w:rsidR="00A0599E" w:rsidRPr="009D4239">
              <w:rPr>
                <w:rFonts w:asciiTheme="minorHAnsi" w:hAnsiTheme="minorHAnsi" w:hint="eastAsia"/>
                <w:color w:val="FF0000"/>
                <w:szCs w:val="21"/>
              </w:rPr>
              <w:t>により喪失する恐れがあります。</w:t>
            </w:r>
          </w:p>
          <w:p w14:paraId="0DC0311E" w14:textId="5774E089" w:rsidR="00F9633B" w:rsidRPr="009D4239" w:rsidRDefault="00F9633B" w:rsidP="00F9633B">
            <w:pPr>
              <w:rPr>
                <w:rFonts w:asciiTheme="minorHAnsi" w:hAnsiTheme="minorHAnsi"/>
                <w:color w:val="FF0000"/>
                <w:szCs w:val="21"/>
              </w:rPr>
            </w:pPr>
            <w:r w:rsidRPr="00F9633B">
              <w:rPr>
                <w:rFonts w:asciiTheme="minorHAnsi" w:hAnsiTheme="minorHAnsi" w:hint="eastAsia"/>
                <w:color w:val="FF0000"/>
                <w:szCs w:val="21"/>
              </w:rPr>
              <w:t>これら被害が事業活動に与える影響として、重要な情報が喪失すれば、取引先への支払、売掛金の回収、取引先からの注文の受託や納品などが困難となることが想定される。</w:t>
            </w:r>
          </w:p>
          <w:p w14:paraId="51D3ED07" w14:textId="6A76F5A3" w:rsidR="00A0599E" w:rsidRPr="00AA31E8" w:rsidRDefault="00A0599E" w:rsidP="00A0599E">
            <w:pPr>
              <w:rPr>
                <w:rFonts w:ascii="ＭＳ 明朝" w:hAnsi="ＭＳ 明朝"/>
                <w:color w:val="000000" w:themeColor="text1"/>
                <w:szCs w:val="21"/>
              </w:rPr>
            </w:pPr>
          </w:p>
        </w:tc>
      </w:tr>
      <w:tr w:rsidR="00A0599E" w:rsidRPr="00A0599E" w14:paraId="5466ECB0" w14:textId="77777777" w:rsidTr="00F9633B">
        <w:tc>
          <w:tcPr>
            <w:tcW w:w="2405"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946" w:type="dxa"/>
            <w:shd w:val="clear" w:color="auto" w:fill="auto"/>
            <w:vAlign w:val="center"/>
          </w:tcPr>
          <w:p w14:paraId="292B500E" w14:textId="7E2E3D4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A0599E" w:rsidRPr="00A0599E" w:rsidRDefault="00A0599E" w:rsidP="00A0599E">
            <w:pPr>
              <w:rPr>
                <w:color w:val="000000" w:themeColor="text1"/>
                <w:szCs w:val="21"/>
              </w:rPr>
            </w:pPr>
          </w:p>
          <w:p w14:paraId="23431F4A" w14:textId="1CC52D78" w:rsidR="00A0599E" w:rsidRPr="009D4239" w:rsidRDefault="00A0599E" w:rsidP="00A0599E">
            <w:pPr>
              <w:numPr>
                <w:ilvl w:val="0"/>
                <w:numId w:val="20"/>
              </w:numPr>
              <w:rPr>
                <w:color w:val="FF0000"/>
                <w:szCs w:val="21"/>
              </w:rPr>
            </w:pPr>
            <w:r w:rsidRPr="009D4239">
              <w:rPr>
                <w:rFonts w:hint="eastAsia"/>
                <w:color w:val="FF0000"/>
                <w:szCs w:val="21"/>
              </w:rPr>
              <w:t>従業員の通勤に支障が出ます</w:t>
            </w:r>
            <w:r w:rsidR="00C83618">
              <w:rPr>
                <w:rFonts w:hint="eastAsia"/>
                <w:color w:val="FF0000"/>
                <w:szCs w:val="21"/>
              </w:rPr>
              <w:t>。</w:t>
            </w:r>
          </w:p>
          <w:p w14:paraId="61142F39" w14:textId="05120819" w:rsidR="00A0599E" w:rsidRPr="009D4239" w:rsidRDefault="00A0599E" w:rsidP="00A0599E">
            <w:pPr>
              <w:numPr>
                <w:ilvl w:val="0"/>
                <w:numId w:val="20"/>
              </w:numPr>
              <w:rPr>
                <w:color w:val="FF0000"/>
                <w:szCs w:val="21"/>
              </w:rPr>
            </w:pPr>
            <w:r w:rsidRPr="009D4239">
              <w:rPr>
                <w:rFonts w:hint="eastAsia"/>
                <w:color w:val="FF0000"/>
                <w:szCs w:val="21"/>
              </w:rPr>
              <w:t>お客様の</w:t>
            </w:r>
            <w:r w:rsidR="0094086C">
              <w:rPr>
                <w:rFonts w:hint="eastAsia"/>
                <w:color w:val="FF0000"/>
                <w:szCs w:val="21"/>
              </w:rPr>
              <w:t>来店</w:t>
            </w:r>
            <w:r w:rsidRPr="009D4239">
              <w:rPr>
                <w:rFonts w:hint="eastAsia"/>
                <w:color w:val="FF0000"/>
                <w:szCs w:val="21"/>
              </w:rPr>
              <w:t>に支障が</w:t>
            </w:r>
            <w:r w:rsidR="00C83618">
              <w:rPr>
                <w:rFonts w:hint="eastAsia"/>
                <w:color w:val="FF0000"/>
                <w:szCs w:val="21"/>
              </w:rPr>
              <w:t>出</w:t>
            </w:r>
            <w:r w:rsidRPr="009D4239">
              <w:rPr>
                <w:rFonts w:hint="eastAsia"/>
                <w:color w:val="FF0000"/>
                <w:szCs w:val="21"/>
              </w:rPr>
              <w:t>ます</w:t>
            </w:r>
            <w:r w:rsidR="00C83618">
              <w:rPr>
                <w:rFonts w:hint="eastAsia"/>
                <w:color w:val="FF0000"/>
                <w:szCs w:val="21"/>
              </w:rPr>
              <w:t>。</w:t>
            </w:r>
          </w:p>
          <w:p w14:paraId="5E6499A3" w14:textId="77777777" w:rsidR="00A0599E" w:rsidRPr="00A0599E" w:rsidRDefault="00A0599E" w:rsidP="00A0599E">
            <w:pPr>
              <w:rPr>
                <w:rFonts w:ascii="ＭＳ 明朝" w:hAnsi="ＭＳ 明朝"/>
                <w:color w:val="000000" w:themeColor="text1"/>
                <w:szCs w:val="21"/>
              </w:rPr>
            </w:pPr>
          </w:p>
        </w:tc>
      </w:tr>
    </w:tbl>
    <w:p w14:paraId="0B92FA0D" w14:textId="45238419" w:rsidR="00A0599E" w:rsidRPr="00A0599E" w:rsidRDefault="00A0599E" w:rsidP="00A0599E">
      <w:pPr>
        <w:widowControl/>
        <w:jc w:val="left"/>
        <w:rPr>
          <w:rFonts w:ascii="ＭＳ 明朝" w:hAnsi="ＭＳ 明朝"/>
          <w:szCs w:val="21"/>
        </w:rPr>
      </w:pPr>
    </w:p>
    <w:p w14:paraId="7261FB31" w14:textId="47329E8C" w:rsidR="00A0599E" w:rsidRP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0011A9B7" w14:textId="77777777" w:rsidR="00D31A5B" w:rsidRDefault="00D31A5B" w:rsidP="00A0599E">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0E1F720C" w14:textId="16CD2C0C" w:rsidR="00A0599E" w:rsidRPr="0094086C" w:rsidRDefault="00044496" w:rsidP="00A0599E">
            <w:pPr>
              <w:rPr>
                <w:rFonts w:asciiTheme="minorHAnsi" w:hAnsiTheme="minorHAnsi"/>
                <w:color w:val="FF0000"/>
                <w:szCs w:val="21"/>
              </w:rPr>
            </w:pPr>
            <w:r>
              <w:rPr>
                <w:rFonts w:asciiTheme="minorHAnsi" w:hAnsiTheme="minorHAnsi" w:hint="eastAsia"/>
                <w:color w:val="FF0000"/>
                <w:szCs w:val="21"/>
              </w:rPr>
              <w:t>災害発生</w:t>
            </w:r>
            <w:r w:rsidR="00A0599E" w:rsidRPr="00DD4E94">
              <w:rPr>
                <w:rFonts w:asciiTheme="minorHAnsi" w:hAnsiTheme="minorHAnsi" w:hint="eastAsia"/>
                <w:color w:val="FF0000"/>
                <w:szCs w:val="21"/>
              </w:rPr>
              <w:t>の場合は、駐車場に一時避難し、揺れが収まった後は、指定避難所</w:t>
            </w:r>
            <w:r w:rsidR="00DD4E94" w:rsidRPr="00DD4E94">
              <w:rPr>
                <w:rFonts w:asciiTheme="minorHAnsi" w:hAnsiTheme="minorHAnsi" w:hint="eastAsia"/>
                <w:color w:val="FF0000"/>
                <w:szCs w:val="21"/>
              </w:rPr>
              <w:t>（</w:t>
            </w:r>
            <w:r>
              <w:rPr>
                <w:rFonts w:asciiTheme="minorHAnsi" w:hAnsiTheme="minorHAnsi" w:hint="eastAsia"/>
                <w:color w:val="FF0000"/>
                <w:szCs w:val="21"/>
              </w:rPr>
              <w:t>〇〇小学校</w:t>
            </w:r>
            <w:r w:rsidR="00A0599E" w:rsidRPr="00DD4E94">
              <w:rPr>
                <w:rFonts w:asciiTheme="minorHAnsi" w:hAnsiTheme="minorHAnsi" w:hint="eastAsia"/>
                <w:color w:val="FF0000"/>
                <w:szCs w:val="21"/>
              </w:rPr>
              <w:t>、徒歩約</w:t>
            </w:r>
            <w:r w:rsidR="00F672AC">
              <w:rPr>
                <w:rFonts w:asciiTheme="minorHAnsi" w:hAnsiTheme="minorHAnsi" w:hint="eastAsia"/>
                <w:color w:val="FF0000"/>
                <w:szCs w:val="21"/>
              </w:rPr>
              <w:t>５</w:t>
            </w:r>
            <w:r w:rsidR="00A0599E" w:rsidRPr="00DD4E94">
              <w:rPr>
                <w:rFonts w:asciiTheme="minorHAnsi" w:hAnsiTheme="minorHAnsi" w:hint="eastAsia"/>
                <w:color w:val="FF0000"/>
                <w:szCs w:val="21"/>
              </w:rPr>
              <w:t>分）</w:t>
            </w:r>
            <w:r w:rsidR="00A0599E" w:rsidRPr="00DD4E94">
              <w:rPr>
                <w:rFonts w:asciiTheme="minorHAnsi" w:hAnsiTheme="minorHAnsi" w:hint="eastAsia"/>
                <w:color w:val="FF0000"/>
                <w:szCs w:val="21"/>
              </w:rPr>
              <w:lastRenderedPageBreak/>
              <w:t>に避難</w:t>
            </w:r>
          </w:p>
          <w:p w14:paraId="5C7697E3" w14:textId="755EFD73" w:rsidR="00F879B5" w:rsidRDefault="00A0599E" w:rsidP="00A0599E">
            <w:pPr>
              <w:rPr>
                <w:rFonts w:asciiTheme="minorHAnsi" w:hAnsiTheme="minorHAnsi"/>
                <w:color w:val="FF0000"/>
                <w:szCs w:val="21"/>
              </w:rPr>
            </w:pPr>
            <w:r w:rsidRPr="00DD4E94">
              <w:rPr>
                <w:rFonts w:asciiTheme="minorHAnsi" w:hAnsiTheme="minorHAnsi" w:hint="eastAsia"/>
                <w:color w:val="FF0000"/>
                <w:szCs w:val="21"/>
              </w:rPr>
              <w:t>指定避難所までの避難経路の</w:t>
            </w:r>
            <w:r w:rsidR="00CD6E91">
              <w:rPr>
                <w:rFonts w:asciiTheme="minorHAnsi" w:hAnsiTheme="minorHAnsi" w:hint="eastAsia"/>
                <w:color w:val="FF0000"/>
                <w:szCs w:val="21"/>
              </w:rPr>
              <w:t>確認と周知</w:t>
            </w:r>
            <w:r w:rsidR="00F9633B">
              <w:rPr>
                <w:rFonts w:asciiTheme="minorHAnsi" w:hAnsiTheme="minorHAnsi" w:hint="eastAsia"/>
                <w:color w:val="FF0000"/>
                <w:szCs w:val="21"/>
              </w:rPr>
              <w:t>徹底</w:t>
            </w:r>
          </w:p>
          <w:p w14:paraId="6766E9FC" w14:textId="4F07E0F8" w:rsidR="00A0599E" w:rsidRPr="00A0599E" w:rsidRDefault="0094086C" w:rsidP="0071043D">
            <w:pPr>
              <w:rPr>
                <w:rFonts w:asciiTheme="minorHAnsi" w:hAnsiTheme="minorHAnsi"/>
                <w:color w:val="FF0000"/>
                <w:szCs w:val="21"/>
              </w:rPr>
            </w:pPr>
            <w:r>
              <w:rPr>
                <w:rFonts w:asciiTheme="minorHAnsi" w:hAnsiTheme="minorHAnsi" w:hint="eastAsia"/>
                <w:color w:val="FF0000"/>
                <w:szCs w:val="21"/>
              </w:rPr>
              <w:t>従業員</w:t>
            </w:r>
            <w:r w:rsidR="00C41570">
              <w:rPr>
                <w:rFonts w:asciiTheme="minorHAnsi" w:hAnsiTheme="minorHAnsi" w:hint="eastAsia"/>
                <w:color w:val="FF0000"/>
                <w:szCs w:val="21"/>
              </w:rPr>
              <w:t>の</w:t>
            </w:r>
            <w:r w:rsidR="00044496">
              <w:rPr>
                <w:rFonts w:asciiTheme="minorHAnsi" w:hAnsiTheme="minorHAnsi" w:hint="eastAsia"/>
                <w:color w:val="FF0000"/>
                <w:szCs w:val="21"/>
              </w:rPr>
              <w:t>避難誘導班</w:t>
            </w:r>
            <w:r w:rsidR="00044496">
              <w:rPr>
                <w:rFonts w:asciiTheme="minorHAnsi" w:hAnsiTheme="minorHAnsi" w:hint="eastAsia"/>
                <w:color w:val="FF0000"/>
                <w:szCs w:val="21"/>
              </w:rPr>
              <w:t>(</w:t>
            </w:r>
            <w:r>
              <w:rPr>
                <w:rFonts w:asciiTheme="minorHAnsi" w:hAnsiTheme="minorHAnsi" w:hint="eastAsia"/>
                <w:color w:val="FF0000"/>
                <w:szCs w:val="21"/>
              </w:rPr>
              <w:t>消防団員</w:t>
            </w:r>
            <w:r>
              <w:rPr>
                <w:rFonts w:asciiTheme="minorHAnsi" w:hAnsiTheme="minorHAnsi" w:hint="eastAsia"/>
                <w:color w:val="FF0000"/>
                <w:szCs w:val="21"/>
              </w:rPr>
              <w:t>2</w:t>
            </w:r>
            <w:r>
              <w:rPr>
                <w:rFonts w:asciiTheme="minorHAnsi" w:hAnsiTheme="minorHAnsi" w:hint="eastAsia"/>
                <w:color w:val="FF0000"/>
                <w:szCs w:val="21"/>
              </w:rPr>
              <w:t>名</w:t>
            </w:r>
            <w:r w:rsidR="00044496">
              <w:rPr>
                <w:rFonts w:asciiTheme="minorHAnsi" w:hAnsiTheme="minorHAnsi" w:hint="eastAsia"/>
                <w:color w:val="FF0000"/>
                <w:szCs w:val="21"/>
              </w:rPr>
              <w:t>)</w:t>
            </w:r>
            <w:r w:rsidR="00877E55">
              <w:rPr>
                <w:rFonts w:asciiTheme="minorHAnsi" w:hAnsiTheme="minorHAnsi" w:hint="eastAsia"/>
                <w:color w:val="FF0000"/>
                <w:szCs w:val="21"/>
              </w:rPr>
              <w:t>を</w:t>
            </w:r>
            <w:r w:rsidR="00877E55" w:rsidRPr="00044496">
              <w:rPr>
                <w:rFonts w:asciiTheme="minorHAnsi" w:hAnsiTheme="minorHAnsi" w:hint="eastAsia"/>
                <w:color w:val="FF0000"/>
                <w:szCs w:val="21"/>
              </w:rPr>
              <w:t>中心に</w:t>
            </w:r>
            <w:r w:rsidR="00AB0828" w:rsidRPr="00044496">
              <w:rPr>
                <w:rFonts w:asciiTheme="minorHAnsi" w:hAnsiTheme="minorHAnsi" w:hint="eastAsia"/>
                <w:color w:val="FF0000"/>
                <w:szCs w:val="21"/>
              </w:rPr>
              <w:t>避難誘導</w:t>
            </w: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3DD12A06"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F672AC">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4848555" w14:textId="554142BA"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従業員の連絡網の整備</w:t>
            </w:r>
          </w:p>
          <w:p w14:paraId="6AFBBE94" w14:textId="0631E9A1"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w:t>
            </w:r>
            <w:r w:rsidR="00AA31E8">
              <w:rPr>
                <w:rFonts w:asciiTheme="minorHAnsi" w:hAnsiTheme="minorHAnsi" w:hint="eastAsia"/>
                <w:color w:val="FF0000"/>
                <w:szCs w:val="21"/>
              </w:rPr>
              <w:t>ライングループにて確認</w:t>
            </w:r>
            <w:r w:rsidRPr="00DD4E94">
              <w:rPr>
                <w:rFonts w:asciiTheme="minorHAnsi" w:hAnsiTheme="minorHAnsi" w:hint="eastAsia"/>
                <w:color w:val="FF0000"/>
                <w:szCs w:val="21"/>
              </w:rPr>
              <w:t>）</w:t>
            </w: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38" w:type="dxa"/>
            <w:vAlign w:val="center"/>
          </w:tcPr>
          <w:p w14:paraId="5DCB6EEA" w14:textId="205D9393"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F672AC">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606AEBC9" w14:textId="7778FEB8" w:rsidR="00A0599E" w:rsidRPr="00DD4E94" w:rsidRDefault="00A0599E" w:rsidP="0071043D">
            <w:pPr>
              <w:widowControl/>
              <w:rPr>
                <w:rFonts w:asciiTheme="minorHAnsi" w:hAnsiTheme="minorHAnsi"/>
                <w:color w:val="FF0000"/>
                <w:szCs w:val="21"/>
              </w:rPr>
            </w:pPr>
            <w:r w:rsidRPr="00DD4E94">
              <w:rPr>
                <w:rFonts w:asciiTheme="minorHAnsi" w:hAnsiTheme="minorHAnsi" w:hint="eastAsia"/>
                <w:color w:val="FF0000"/>
                <w:szCs w:val="21"/>
              </w:rPr>
              <w:t>発災直後及び緊急時の厨房機器</w:t>
            </w:r>
            <w:r w:rsidR="00DA27CE">
              <w:rPr>
                <w:rFonts w:asciiTheme="minorHAnsi" w:hAnsiTheme="minorHAnsi" w:hint="eastAsia"/>
                <w:color w:val="FF0000"/>
                <w:szCs w:val="21"/>
              </w:rPr>
              <w:t>のガス元栓閉める</w:t>
            </w:r>
            <w:r w:rsidRPr="00DD4E94">
              <w:rPr>
                <w:rFonts w:asciiTheme="minorHAnsi" w:hAnsiTheme="minorHAnsi" w:hint="eastAsia"/>
                <w:color w:val="FF0000"/>
                <w:szCs w:val="21"/>
              </w:rPr>
              <w:t>などの停止手順の周知・確認</w:t>
            </w: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0BD64E51" w:rsidR="00A0599E" w:rsidRPr="00A0599E" w:rsidRDefault="00290705" w:rsidP="00A0599E">
            <w:pPr>
              <w:widowControl/>
              <w:rPr>
                <w:rFonts w:asciiTheme="minorHAnsi" w:hAnsiTheme="minorHAnsi"/>
                <w:szCs w:val="21"/>
              </w:rPr>
            </w:pPr>
            <w:r w:rsidRPr="00290705">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332703E0" w14:textId="34719128" w:rsidR="00A0599E" w:rsidRPr="00A0130F" w:rsidRDefault="00A0599E" w:rsidP="000817D3">
            <w:pPr>
              <w:widowControl/>
              <w:rPr>
                <w:rFonts w:asciiTheme="minorHAnsi" w:hAnsiTheme="minorHAnsi"/>
                <w:color w:val="FF0000"/>
                <w:szCs w:val="21"/>
              </w:rPr>
            </w:pPr>
            <w:r w:rsidRPr="00A0130F">
              <w:rPr>
                <w:rFonts w:asciiTheme="minorHAnsi" w:hAnsiTheme="minorHAnsi" w:hint="eastAsia"/>
                <w:color w:val="FF0000"/>
                <w:szCs w:val="21"/>
              </w:rPr>
              <w:t>発災後</w:t>
            </w:r>
            <w:r w:rsidR="00F672AC">
              <w:rPr>
                <w:rFonts w:asciiTheme="minorHAnsi" w:hAnsiTheme="minorHAnsi" w:hint="eastAsia"/>
                <w:color w:val="FF0000"/>
                <w:szCs w:val="21"/>
              </w:rPr>
              <w:t>１２</w:t>
            </w:r>
            <w:r w:rsidRPr="00A0130F">
              <w:rPr>
                <w:rFonts w:asciiTheme="minorHAnsi" w:hAnsiTheme="minorHAnsi" w:hint="eastAsia"/>
                <w:color w:val="FF0000"/>
                <w:szCs w:val="21"/>
              </w:rPr>
              <w:t>時間以内</w:t>
            </w:r>
          </w:p>
        </w:tc>
        <w:tc>
          <w:tcPr>
            <w:tcW w:w="3544" w:type="dxa"/>
            <w:vAlign w:val="center"/>
          </w:tcPr>
          <w:p w14:paraId="7ACC74B9" w14:textId="3A36D414"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設置基準の策定（震度</w:t>
            </w:r>
            <w:r w:rsidR="00F672AC">
              <w:rPr>
                <w:rFonts w:asciiTheme="minorHAnsi" w:hAnsiTheme="minorHAnsi" w:hint="eastAsia"/>
                <w:color w:val="FF0000"/>
                <w:szCs w:val="21"/>
              </w:rPr>
              <w:t>５</w:t>
            </w:r>
            <w:r w:rsidRPr="00A0130F">
              <w:rPr>
                <w:rFonts w:asciiTheme="minorHAnsi" w:hAnsiTheme="minorHAnsi" w:hint="eastAsia"/>
                <w:color w:val="FF0000"/>
                <w:szCs w:val="21"/>
              </w:rPr>
              <w:t>弱</w:t>
            </w:r>
            <w:r w:rsidR="00044496">
              <w:rPr>
                <w:rFonts w:asciiTheme="minorHAnsi" w:hAnsiTheme="minorHAnsi" w:hint="eastAsia"/>
                <w:color w:val="FF0000"/>
                <w:szCs w:val="21"/>
              </w:rPr>
              <w:t>、警戒レベル</w:t>
            </w:r>
            <w:r w:rsidR="00044496">
              <w:rPr>
                <w:rFonts w:asciiTheme="minorHAnsi" w:hAnsiTheme="minorHAnsi" w:hint="eastAsia"/>
                <w:color w:val="FF0000"/>
                <w:szCs w:val="21"/>
              </w:rPr>
              <w:t>3</w:t>
            </w:r>
            <w:r w:rsidRPr="00A0130F">
              <w:rPr>
                <w:rFonts w:asciiTheme="minorHAnsi" w:hAnsiTheme="minorHAnsi" w:hint="eastAsia"/>
                <w:color w:val="FF0000"/>
                <w:szCs w:val="21"/>
              </w:rPr>
              <w:t>以上</w:t>
            </w:r>
            <w:r w:rsidR="00044496">
              <w:rPr>
                <w:rFonts w:asciiTheme="minorHAnsi" w:hAnsiTheme="minorHAnsi" w:hint="eastAsia"/>
                <w:color w:val="FF0000"/>
                <w:szCs w:val="21"/>
              </w:rPr>
              <w:t>）</w:t>
            </w:r>
          </w:p>
          <w:p w14:paraId="10A6E0EF" w14:textId="0AA1A6D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災害対策</w:t>
            </w:r>
            <w:r w:rsidR="00807EB1">
              <w:rPr>
                <w:rFonts w:asciiTheme="minorHAnsi" w:hAnsiTheme="minorHAnsi" w:hint="eastAsia"/>
                <w:color w:val="FF0000"/>
                <w:szCs w:val="21"/>
              </w:rPr>
              <w:t>本部</w:t>
            </w:r>
            <w:r w:rsidRPr="00A0130F">
              <w:rPr>
                <w:rFonts w:asciiTheme="minorHAnsi" w:hAnsiTheme="minorHAnsi" w:hint="eastAsia"/>
                <w:color w:val="FF0000"/>
                <w:szCs w:val="21"/>
              </w:rPr>
              <w:t>の運営方針の整備</w:t>
            </w:r>
          </w:p>
          <w:p w14:paraId="6D0FF0E3" w14:textId="5BE0E4AB" w:rsidR="00A0599E" w:rsidRPr="00A0130F" w:rsidRDefault="00290705" w:rsidP="00044496">
            <w:pPr>
              <w:widowControl/>
              <w:rPr>
                <w:rFonts w:asciiTheme="minorHAnsi" w:hAnsiTheme="minorHAnsi"/>
                <w:color w:val="FF0000"/>
                <w:szCs w:val="21"/>
              </w:rPr>
            </w:pPr>
            <w:r w:rsidRPr="00290705">
              <w:rPr>
                <w:rFonts w:asciiTheme="minorHAnsi" w:hAnsiTheme="minorHAnsi" w:hint="eastAsia"/>
                <w:color w:val="FF0000"/>
                <w:szCs w:val="21"/>
              </w:rPr>
              <w:t>代表</w:t>
            </w:r>
            <w:r w:rsidR="00FD4EBF">
              <w:rPr>
                <w:rFonts w:asciiTheme="minorHAnsi" w:hAnsiTheme="minorHAnsi" w:hint="eastAsia"/>
                <w:color w:val="FF0000"/>
                <w:szCs w:val="21"/>
              </w:rPr>
              <w:t>取締役</w:t>
            </w:r>
            <w:r w:rsidR="00A0599E" w:rsidRPr="00A0130F">
              <w:rPr>
                <w:rFonts w:asciiTheme="minorHAnsi" w:hAnsiTheme="minorHAnsi" w:hint="eastAsia"/>
                <w:color w:val="FF0000"/>
                <w:szCs w:val="21"/>
              </w:rPr>
              <w:t>不在時（代行者：</w:t>
            </w:r>
            <w:r w:rsidR="0094086C">
              <w:rPr>
                <w:rFonts w:asciiTheme="minorHAnsi" w:hAnsiTheme="minorHAnsi" w:hint="eastAsia"/>
                <w:color w:val="FF0000"/>
                <w:szCs w:val="21"/>
              </w:rPr>
              <w:t>店長</w:t>
            </w:r>
            <w:r w:rsidR="00A0599E" w:rsidRPr="00A0130F">
              <w:rPr>
                <w:rFonts w:asciiTheme="minorHAnsi" w:hAnsiTheme="minorHAnsi" w:hint="eastAsia"/>
                <w:color w:val="FF0000"/>
                <w:szCs w:val="21"/>
              </w:rPr>
              <w:t>）の対応方法の整備</w:t>
            </w: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0247AB9F" w14:textId="29A69013" w:rsidR="00A0599E" w:rsidRPr="00044496"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当該情報の第一報を顧客及び取引先</w:t>
            </w:r>
            <w:r w:rsidR="00044496">
              <w:rPr>
                <w:rFonts w:asciiTheme="minorHAnsi" w:hAnsiTheme="minorHAnsi" w:hint="eastAsia"/>
                <w:color w:val="FF0000"/>
                <w:szCs w:val="21"/>
              </w:rPr>
              <w:t>・組合・商工会等</w:t>
            </w:r>
            <w:r w:rsidRPr="00A0130F">
              <w:rPr>
                <w:rFonts w:asciiTheme="minorHAnsi" w:hAnsiTheme="minorHAnsi" w:hint="eastAsia"/>
                <w:color w:val="FF0000"/>
                <w:szCs w:val="21"/>
              </w:rPr>
              <w:t>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169D4F90"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F672AC">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vAlign w:val="center"/>
          </w:tcPr>
          <w:p w14:paraId="1A8F2808" w14:textId="64BABC90"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被害情報の確認手順の整理（カメラ撮影</w:t>
            </w:r>
            <w:r w:rsidR="00044496">
              <w:rPr>
                <w:rFonts w:asciiTheme="minorHAnsi" w:hAnsiTheme="minorHAnsi" w:hint="eastAsia"/>
                <w:color w:val="FF0000"/>
                <w:szCs w:val="21"/>
              </w:rPr>
              <w:t>等</w:t>
            </w:r>
            <w:r w:rsidRPr="00A0130F">
              <w:rPr>
                <w:rFonts w:asciiTheme="minorHAnsi" w:hAnsiTheme="minorHAnsi" w:hint="eastAsia"/>
                <w:color w:val="FF0000"/>
                <w:szCs w:val="21"/>
              </w:rPr>
              <w:t>）</w:t>
            </w:r>
          </w:p>
          <w:p w14:paraId="00FF7940" w14:textId="77777777" w:rsidR="00A0599E" w:rsidRPr="00A0130F" w:rsidRDefault="00A0599E" w:rsidP="00A0599E">
            <w:pPr>
              <w:widowControl/>
              <w:rPr>
                <w:rFonts w:asciiTheme="minorHAnsi" w:hAnsiTheme="minorHAnsi"/>
                <w:color w:val="FF0000"/>
                <w:szCs w:val="21"/>
              </w:rPr>
            </w:pPr>
          </w:p>
          <w:p w14:paraId="63DB4485" w14:textId="5F4FD7FD"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被害情報及び復旧の見通しに関する関係者への報告方法</w:t>
            </w:r>
            <w:r w:rsidR="0071043D">
              <w:rPr>
                <w:rFonts w:asciiTheme="minorHAnsi" w:hAnsiTheme="minorHAnsi" w:hint="eastAsia"/>
                <w:color w:val="FF0000"/>
                <w:szCs w:val="21"/>
              </w:rPr>
              <w:t>を徹底</w:t>
            </w:r>
            <w:r w:rsidRPr="00A0130F">
              <w:rPr>
                <w:rFonts w:asciiTheme="minorHAnsi" w:hAnsiTheme="minorHAnsi" w:hint="eastAsia"/>
                <w:color w:val="FF0000"/>
                <w:szCs w:val="21"/>
              </w:rPr>
              <w:t>（</w:t>
            </w:r>
            <w:r w:rsidR="00F672AC">
              <w:rPr>
                <w:rFonts w:asciiTheme="minorHAnsi" w:hAnsiTheme="minorHAnsi" w:hint="eastAsia"/>
                <w:color w:val="FF0000"/>
                <w:szCs w:val="21"/>
              </w:rPr>
              <w:t>ＬＩＮＥ</w:t>
            </w:r>
            <w:r w:rsidRPr="00A0130F">
              <w:rPr>
                <w:rFonts w:asciiTheme="minorHAnsi" w:hAnsiTheme="minorHAnsi" w:hint="eastAsia"/>
                <w:color w:val="FF0000"/>
                <w:szCs w:val="21"/>
              </w:rPr>
              <w:t>・</w:t>
            </w:r>
            <w:r w:rsidR="00C865C7">
              <w:rPr>
                <w:rFonts w:asciiTheme="minorHAnsi" w:hAnsiTheme="minorHAnsi" w:hint="eastAsia"/>
                <w:color w:val="FF0000"/>
                <w:szCs w:val="21"/>
              </w:rPr>
              <w:t>インスタ、</w:t>
            </w:r>
            <w:r w:rsidR="00A74A0C">
              <w:rPr>
                <w:rFonts w:asciiTheme="minorHAnsi" w:hAnsiTheme="minorHAnsi" w:hint="eastAsia"/>
                <w:color w:val="FF0000"/>
                <w:szCs w:val="21"/>
              </w:rPr>
              <w:t>公式サイトで公開</w:t>
            </w:r>
            <w:r w:rsidRPr="00A0130F">
              <w:rPr>
                <w:rFonts w:asciiTheme="minorHAnsi" w:hAnsiTheme="minorHAnsi" w:hint="eastAsia"/>
                <w:color w:val="FF0000"/>
                <w:szCs w:val="21"/>
              </w:rPr>
              <w:t>）</w:t>
            </w: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05D901D3"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F672AC">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054E9413"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食材や</w:t>
            </w:r>
            <w:r w:rsidR="00B72FA3">
              <w:rPr>
                <w:rFonts w:asciiTheme="minorHAnsi" w:hAnsiTheme="minorHAnsi" w:hint="eastAsia"/>
                <w:color w:val="FF0000"/>
                <w:szCs w:val="21"/>
              </w:rPr>
              <w:t>調理器具の</w:t>
            </w:r>
            <w:r w:rsidRPr="00A0130F">
              <w:rPr>
                <w:rFonts w:asciiTheme="minorHAnsi" w:hAnsiTheme="minorHAnsi" w:hint="eastAsia"/>
                <w:color w:val="FF0000"/>
                <w:szCs w:val="21"/>
              </w:rPr>
              <w:t>修理・廃棄・再調達の判断方法</w:t>
            </w:r>
          </w:p>
          <w:p w14:paraId="59FBDA9D" w14:textId="1F003DB2" w:rsidR="00A0599E" w:rsidRPr="00A0130F" w:rsidRDefault="00B72FA3" w:rsidP="00A0599E">
            <w:pPr>
              <w:widowControl/>
              <w:rPr>
                <w:rFonts w:asciiTheme="minorHAnsi" w:hAnsiTheme="minorHAnsi"/>
                <w:color w:val="FF0000"/>
                <w:szCs w:val="21"/>
              </w:rPr>
            </w:pPr>
            <w:r>
              <w:rPr>
                <w:rFonts w:asciiTheme="minorHAnsi" w:hAnsiTheme="minorHAnsi" w:hint="eastAsia"/>
                <w:color w:val="FF0000"/>
                <w:szCs w:val="21"/>
              </w:rPr>
              <w:t>厨房・</w:t>
            </w:r>
            <w:r w:rsidR="00044496">
              <w:rPr>
                <w:rFonts w:asciiTheme="minorHAnsi" w:hAnsiTheme="minorHAnsi" w:hint="eastAsia"/>
                <w:color w:val="FF0000"/>
                <w:szCs w:val="21"/>
              </w:rPr>
              <w:t>店内</w:t>
            </w:r>
            <w:r>
              <w:rPr>
                <w:rFonts w:asciiTheme="minorHAnsi" w:hAnsiTheme="minorHAnsi" w:hint="eastAsia"/>
                <w:color w:val="FF0000"/>
                <w:szCs w:val="21"/>
              </w:rPr>
              <w:t>など</w:t>
            </w:r>
            <w:r w:rsidR="00A0599E" w:rsidRPr="00A0130F">
              <w:rPr>
                <w:rFonts w:asciiTheme="minorHAnsi" w:hAnsiTheme="minorHAnsi" w:hint="eastAsia"/>
                <w:color w:val="FF0000"/>
                <w:szCs w:val="21"/>
              </w:rPr>
              <w:t>の整理、清掃方法</w:t>
            </w:r>
          </w:p>
          <w:p w14:paraId="2DFEAD2D" w14:textId="2E2B3C9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機器類</w:t>
            </w:r>
            <w:r w:rsidR="007611AE">
              <w:rPr>
                <w:rFonts w:asciiTheme="minorHAnsi" w:hAnsiTheme="minorHAnsi" w:hint="eastAsia"/>
                <w:color w:val="FF0000"/>
                <w:szCs w:val="21"/>
              </w:rPr>
              <w:t>・事務機</w:t>
            </w:r>
            <w:r w:rsidR="00A0130F">
              <w:rPr>
                <w:rFonts w:asciiTheme="minorHAnsi" w:hAnsiTheme="minorHAnsi" w:hint="eastAsia"/>
                <w:color w:val="FF0000"/>
                <w:szCs w:val="21"/>
              </w:rPr>
              <w:t>な</w:t>
            </w:r>
            <w:r w:rsidRPr="00A0130F">
              <w:rPr>
                <w:rFonts w:asciiTheme="minorHAnsi" w:hAnsiTheme="minorHAnsi" w:hint="eastAsia"/>
                <w:color w:val="FF0000"/>
                <w:szCs w:val="21"/>
              </w:rPr>
              <w:t>どの再稼働手順</w:t>
            </w:r>
          </w:p>
        </w:tc>
      </w:tr>
    </w:tbl>
    <w:p w14:paraId="607783FF" w14:textId="77777777" w:rsidR="00A0599E" w:rsidRPr="00A0599E" w:rsidRDefault="00A0599E" w:rsidP="00A0599E">
      <w:pPr>
        <w:widowControl/>
        <w:jc w:val="left"/>
        <w:rPr>
          <w:rFonts w:ascii="ＭＳ 明朝" w:hAnsi="ＭＳ 明朝"/>
          <w:szCs w:val="21"/>
        </w:rPr>
      </w:pPr>
    </w:p>
    <w:p w14:paraId="42BACA99" w14:textId="77777777" w:rsidR="00A91268" w:rsidRPr="00214687" w:rsidRDefault="00A91268" w:rsidP="00A91268">
      <w:pPr>
        <w:rPr>
          <w:b/>
          <w:bCs/>
          <w:color w:val="0000FF"/>
          <w:sz w:val="24"/>
          <w:szCs w:val="24"/>
        </w:rPr>
      </w:pPr>
      <w:r w:rsidRPr="00214687">
        <w:rPr>
          <w:b/>
          <w:bCs/>
          <w:color w:val="0000FF"/>
          <w:sz w:val="24"/>
          <w:szCs w:val="24"/>
        </w:rPr>
        <w:t>（２）事業継続力強化に資する対策及び取組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p w14:paraId="4FEAB71F" w14:textId="60C8669B" w:rsidR="00A0599E" w:rsidRDefault="00A0599E" w:rsidP="00A0599E">
      <w:pPr>
        <w:widowControl/>
        <w:jc w:val="left"/>
        <w:rPr>
          <w:rFonts w:ascii="ＭＳ 明朝" w:hAnsi="ＭＳ 明朝"/>
          <w:szCs w:val="21"/>
        </w:rPr>
      </w:pPr>
    </w:p>
    <w:p w14:paraId="031540A6" w14:textId="77777777" w:rsidR="0071043D" w:rsidRPr="00A0599E" w:rsidRDefault="0071043D"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lastRenderedPageBreak/>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7C514F3D"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地震発生時の避難場所の確認</w:t>
            </w:r>
            <w:r w:rsidR="003D2E71">
              <w:rPr>
                <w:rFonts w:asciiTheme="minorHAnsi" w:hAnsiTheme="minorHAnsi" w:hint="eastAsia"/>
                <w:color w:val="FF0000"/>
                <w:szCs w:val="21"/>
              </w:rPr>
              <w:t>と避難訓練</w:t>
            </w:r>
          </w:p>
          <w:p w14:paraId="45E731CF" w14:textId="27819821" w:rsidR="00A0599E" w:rsidRPr="00A0130F" w:rsidRDefault="00846D84" w:rsidP="00846D84">
            <w:pPr>
              <w:widowControl/>
              <w:rPr>
                <w:rFonts w:asciiTheme="minorHAnsi" w:hAnsiTheme="minorHAnsi"/>
                <w:color w:val="FF0000"/>
                <w:szCs w:val="21"/>
              </w:rPr>
            </w:pPr>
            <w:r>
              <w:rPr>
                <w:rFonts w:asciiTheme="minorHAnsi" w:hAnsiTheme="minorHAnsi" w:hint="eastAsia"/>
                <w:color w:val="FF0000"/>
                <w:szCs w:val="21"/>
              </w:rPr>
              <w:t>(</w:t>
            </w:r>
            <w:r w:rsidR="0094086C">
              <w:rPr>
                <w:rFonts w:asciiTheme="minorHAnsi" w:hAnsiTheme="minorHAnsi" w:hint="eastAsia"/>
                <w:color w:val="FF0000"/>
                <w:szCs w:val="21"/>
              </w:rPr>
              <w:t>消防団活動</w:t>
            </w:r>
            <w:r>
              <w:rPr>
                <w:rFonts w:asciiTheme="minorHAnsi" w:hAnsiTheme="minorHAnsi" w:hint="eastAsia"/>
                <w:color w:val="FF0000"/>
                <w:szCs w:val="21"/>
              </w:rPr>
              <w:t>、</w:t>
            </w:r>
            <w:r w:rsidR="0094086C">
              <w:rPr>
                <w:rFonts w:asciiTheme="minorHAnsi" w:hAnsiTheme="minorHAnsi" w:hint="eastAsia"/>
                <w:color w:val="FF0000"/>
                <w:szCs w:val="21"/>
              </w:rPr>
              <w:t>AED</w:t>
            </w:r>
            <w:r w:rsidR="00593056">
              <w:rPr>
                <w:rFonts w:asciiTheme="minorHAnsi" w:hAnsiTheme="minorHAnsi" w:hint="eastAsia"/>
                <w:color w:val="FF0000"/>
                <w:szCs w:val="21"/>
              </w:rPr>
              <w:t>講習</w:t>
            </w:r>
            <w:r>
              <w:rPr>
                <w:rFonts w:asciiTheme="minorHAnsi" w:hAnsiTheme="minorHAnsi" w:hint="eastAsia"/>
                <w:color w:val="FF0000"/>
                <w:szCs w:val="21"/>
              </w:rPr>
              <w:t>は実施済</w:t>
            </w:r>
            <w:r>
              <w:rPr>
                <w:rFonts w:asciiTheme="minorHAnsi" w:hAnsiTheme="minorHAnsi" w:hint="eastAsia"/>
                <w:color w:val="FF0000"/>
                <w:szCs w:val="21"/>
              </w:rPr>
              <w:t>)</w:t>
            </w:r>
          </w:p>
        </w:tc>
        <w:tc>
          <w:tcPr>
            <w:tcW w:w="3260" w:type="dxa"/>
            <w:vAlign w:val="center"/>
          </w:tcPr>
          <w:p w14:paraId="516EA54B" w14:textId="2BD79909"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地震発生時の場合</w:t>
            </w:r>
            <w:r w:rsidR="0071043D">
              <w:rPr>
                <w:rFonts w:asciiTheme="minorHAnsi" w:hAnsiTheme="minorHAnsi" w:hint="eastAsia"/>
                <w:color w:val="FF0000"/>
                <w:szCs w:val="21"/>
              </w:rPr>
              <w:t>の</w:t>
            </w:r>
            <w:r w:rsidRPr="00A0130F">
              <w:rPr>
                <w:rFonts w:asciiTheme="minorHAnsi" w:hAnsiTheme="minorHAnsi" w:hint="eastAsia"/>
                <w:color w:val="FF0000"/>
                <w:szCs w:val="21"/>
              </w:rPr>
              <w:t>初期消火訓練、対策</w:t>
            </w:r>
            <w:r w:rsidR="007611AE">
              <w:rPr>
                <w:rFonts w:asciiTheme="minorHAnsi" w:hAnsiTheme="minorHAnsi" w:hint="eastAsia"/>
                <w:color w:val="FF0000"/>
                <w:szCs w:val="21"/>
              </w:rPr>
              <w:t>本部</w:t>
            </w:r>
            <w:r w:rsidRPr="00A0130F">
              <w:rPr>
                <w:rFonts w:asciiTheme="minorHAnsi" w:hAnsiTheme="minorHAnsi" w:hint="eastAsia"/>
                <w:color w:val="FF0000"/>
                <w:szCs w:val="21"/>
              </w:rPr>
              <w:t>の設置訓練</w:t>
            </w:r>
            <w:r w:rsidR="003D2E71">
              <w:rPr>
                <w:rFonts w:asciiTheme="minorHAnsi" w:hAnsiTheme="minorHAnsi" w:hint="eastAsia"/>
                <w:color w:val="FF0000"/>
                <w:szCs w:val="21"/>
              </w:rPr>
              <w:t>を追加する。</w:t>
            </w:r>
          </w:p>
          <w:p w14:paraId="1CC818F2" w14:textId="77777777" w:rsidR="00A0599E" w:rsidRPr="003D2E71" w:rsidRDefault="00A0599E" w:rsidP="00A0599E">
            <w:pPr>
              <w:widowControl/>
              <w:rPr>
                <w:rFonts w:asciiTheme="minorHAnsi" w:hAnsiTheme="minorHAnsi"/>
                <w:color w:val="FF0000"/>
                <w:szCs w:val="21"/>
              </w:rPr>
            </w:pPr>
          </w:p>
          <w:p w14:paraId="4371C891" w14:textId="3D2DDB15" w:rsidR="003D2E71" w:rsidRPr="003D2E71" w:rsidRDefault="003D2E71" w:rsidP="007F6391">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7DADDFBC" w14:textId="093FB898" w:rsidR="00A0599E" w:rsidRDefault="0094086C" w:rsidP="00A0130F">
            <w:pPr>
              <w:widowControl/>
              <w:rPr>
                <w:rFonts w:asciiTheme="minorHAnsi" w:hAnsiTheme="minorHAnsi"/>
                <w:color w:val="FF0000"/>
                <w:szCs w:val="21"/>
              </w:rPr>
            </w:pPr>
            <w:r>
              <w:rPr>
                <w:rFonts w:asciiTheme="minorHAnsi" w:hAnsiTheme="minorHAnsi" w:hint="eastAsia"/>
                <w:color w:val="FF0000"/>
                <w:szCs w:val="21"/>
              </w:rPr>
              <w:t>太陽</w:t>
            </w:r>
            <w:r w:rsidR="00530673">
              <w:rPr>
                <w:rFonts w:asciiTheme="minorHAnsi" w:hAnsiTheme="minorHAnsi" w:hint="eastAsia"/>
                <w:color w:val="FF0000"/>
                <w:szCs w:val="21"/>
              </w:rPr>
              <w:t>光</w:t>
            </w:r>
            <w:r w:rsidR="003D2E71" w:rsidRPr="003D2E71">
              <w:rPr>
                <w:rFonts w:asciiTheme="minorHAnsi" w:hAnsiTheme="minorHAnsi" w:hint="eastAsia"/>
                <w:color w:val="FF0000"/>
                <w:szCs w:val="21"/>
              </w:rPr>
              <w:t>発電設備は</w:t>
            </w:r>
            <w:r w:rsidR="00F672AC">
              <w:rPr>
                <w:rFonts w:asciiTheme="minorHAnsi" w:hAnsiTheme="minorHAnsi" w:hint="eastAsia"/>
                <w:color w:val="FF0000"/>
                <w:szCs w:val="21"/>
              </w:rPr>
              <w:t>６０ＫＶＡ</w:t>
            </w:r>
            <w:r w:rsidR="003D2E71" w:rsidRPr="003D2E71">
              <w:rPr>
                <w:rFonts w:asciiTheme="minorHAnsi" w:hAnsiTheme="minorHAnsi" w:hint="eastAsia"/>
                <w:color w:val="FF0000"/>
                <w:szCs w:val="21"/>
              </w:rPr>
              <w:t>のものを一台装備している</w:t>
            </w:r>
            <w:r w:rsidR="00C83618">
              <w:rPr>
                <w:rFonts w:asciiTheme="minorHAnsi" w:hAnsiTheme="minorHAnsi" w:hint="eastAsia"/>
                <w:color w:val="FF0000"/>
                <w:szCs w:val="21"/>
              </w:rPr>
              <w:t>。</w:t>
            </w:r>
          </w:p>
          <w:p w14:paraId="38973A24" w14:textId="5587D441" w:rsidR="00B61C62" w:rsidRPr="00A0130F" w:rsidRDefault="00B61C62" w:rsidP="00A0130F">
            <w:pPr>
              <w:widowControl/>
              <w:rPr>
                <w:rFonts w:asciiTheme="minorHAnsi" w:hAnsiTheme="minorHAnsi"/>
                <w:color w:val="FF0000"/>
                <w:szCs w:val="21"/>
              </w:rPr>
            </w:pPr>
          </w:p>
        </w:tc>
        <w:tc>
          <w:tcPr>
            <w:tcW w:w="3260" w:type="dxa"/>
            <w:vAlign w:val="center"/>
          </w:tcPr>
          <w:p w14:paraId="430BEB94" w14:textId="2468AC34" w:rsidR="00846D84" w:rsidRDefault="00A0599E" w:rsidP="00A0130F">
            <w:pPr>
              <w:widowControl/>
              <w:rPr>
                <w:rFonts w:asciiTheme="minorHAnsi" w:hAnsiTheme="minorHAnsi"/>
                <w:color w:val="FF0000"/>
                <w:szCs w:val="21"/>
              </w:rPr>
            </w:pPr>
            <w:r w:rsidRPr="00A0130F">
              <w:rPr>
                <w:rFonts w:asciiTheme="minorHAnsi" w:hAnsiTheme="minorHAnsi" w:hint="eastAsia"/>
                <w:color w:val="FF0000"/>
                <w:szCs w:val="21"/>
              </w:rPr>
              <w:t>停電の発生に備えて、</w:t>
            </w:r>
            <w:r w:rsidR="00B76E78">
              <w:rPr>
                <w:rFonts w:asciiTheme="minorHAnsi" w:hAnsiTheme="minorHAnsi" w:hint="eastAsia"/>
                <w:color w:val="FF0000"/>
                <w:szCs w:val="21"/>
              </w:rPr>
              <w:t>非常用</w:t>
            </w:r>
            <w:r w:rsidR="00CE48D5">
              <w:rPr>
                <w:rFonts w:asciiTheme="minorHAnsi" w:hAnsiTheme="minorHAnsi" w:hint="eastAsia"/>
                <w:color w:val="FF0000"/>
                <w:szCs w:val="21"/>
              </w:rPr>
              <w:t>蓄電池</w:t>
            </w:r>
            <w:r w:rsidR="00B76E78">
              <w:rPr>
                <w:rFonts w:asciiTheme="minorHAnsi" w:hAnsiTheme="minorHAnsi" w:hint="eastAsia"/>
                <w:color w:val="FF0000"/>
                <w:szCs w:val="21"/>
              </w:rPr>
              <w:t>設備</w:t>
            </w:r>
            <w:r w:rsidRPr="00A0130F">
              <w:rPr>
                <w:rFonts w:asciiTheme="minorHAnsi" w:hAnsiTheme="minorHAnsi" w:hint="eastAsia"/>
                <w:color w:val="FF0000"/>
                <w:szCs w:val="21"/>
              </w:rPr>
              <w:t>の</w:t>
            </w:r>
            <w:r w:rsidR="0071043D">
              <w:rPr>
                <w:rFonts w:asciiTheme="minorHAnsi" w:hAnsiTheme="minorHAnsi" w:hint="eastAsia"/>
                <w:color w:val="FF0000"/>
                <w:szCs w:val="21"/>
              </w:rPr>
              <w:t>増強</w:t>
            </w:r>
            <w:r w:rsidRPr="00A0130F">
              <w:rPr>
                <w:rFonts w:asciiTheme="minorHAnsi" w:hAnsiTheme="minorHAnsi" w:hint="eastAsia"/>
                <w:color w:val="FF0000"/>
                <w:szCs w:val="21"/>
              </w:rPr>
              <w:t>を検討する</w:t>
            </w:r>
            <w:r w:rsidR="00C83618">
              <w:rPr>
                <w:rFonts w:asciiTheme="minorHAnsi" w:hAnsiTheme="minorHAnsi" w:hint="eastAsia"/>
                <w:color w:val="FF0000"/>
                <w:szCs w:val="21"/>
              </w:rPr>
              <w:t>。</w:t>
            </w:r>
          </w:p>
          <w:p w14:paraId="2CE0FEBC" w14:textId="77777777" w:rsidR="00846D84" w:rsidRDefault="009D6FBB" w:rsidP="00A0130F">
            <w:pPr>
              <w:widowControl/>
              <w:rPr>
                <w:rFonts w:asciiTheme="minorHAnsi" w:hAnsiTheme="minorHAnsi"/>
                <w:color w:val="FF0000"/>
                <w:szCs w:val="21"/>
              </w:rPr>
            </w:pPr>
            <w:r>
              <w:rPr>
                <w:rFonts w:asciiTheme="minorHAnsi" w:hAnsiTheme="minorHAnsi" w:hint="eastAsia"/>
                <w:color w:val="FF0000"/>
                <w:szCs w:val="21"/>
              </w:rPr>
              <w:t>車を予備電源として使えるように用意しておく。</w:t>
            </w:r>
          </w:p>
          <w:p w14:paraId="00A45845" w14:textId="68620576" w:rsidR="00A00488" w:rsidRPr="00A0130F" w:rsidRDefault="00846D84" w:rsidP="00A0130F">
            <w:pPr>
              <w:widowControl/>
              <w:rPr>
                <w:rFonts w:asciiTheme="minorHAnsi" w:hAnsiTheme="minorHAnsi"/>
                <w:color w:val="FF0000"/>
                <w:szCs w:val="21"/>
              </w:rPr>
            </w:pPr>
            <w:r>
              <w:rPr>
                <w:rFonts w:asciiTheme="minorHAnsi" w:hAnsiTheme="minorHAnsi" w:hint="eastAsia"/>
                <w:color w:val="FF0000"/>
                <w:szCs w:val="21"/>
              </w:rPr>
              <w:t>厨房機器の地震動対策を行う</w:t>
            </w:r>
            <w:r w:rsidR="0071043D">
              <w:rPr>
                <w:rFonts w:asciiTheme="minorHAnsi" w:hAnsiTheme="minorHAnsi" w:hint="eastAsia"/>
                <w:color w:val="FF0000"/>
                <w:szCs w:val="21"/>
              </w:rPr>
              <w:t>。</w:t>
            </w:r>
          </w:p>
        </w:tc>
      </w:tr>
      <w:tr w:rsidR="00A0599E" w:rsidRPr="007611A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450358FA"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現在、火災保険に加入している。火災保険の対象範囲は、建物、設備備及び</w:t>
            </w:r>
            <w:r w:rsidR="00B72FA3">
              <w:rPr>
                <w:rFonts w:asciiTheme="minorHAnsi" w:hAnsiTheme="minorHAnsi" w:hint="eastAsia"/>
                <w:color w:val="FF0000"/>
                <w:szCs w:val="21"/>
              </w:rPr>
              <w:t>在庫</w:t>
            </w:r>
            <w:r w:rsidRPr="00A0130F">
              <w:rPr>
                <w:rFonts w:asciiTheme="minorHAnsi" w:hAnsiTheme="minorHAnsi" w:hint="eastAsia"/>
                <w:color w:val="FF0000"/>
                <w:szCs w:val="21"/>
              </w:rPr>
              <w:t>食材等となっている。</w:t>
            </w:r>
          </w:p>
          <w:p w14:paraId="31B0A978"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状、火災保険の対象外となっている地震が発生した場合は補償の対象とならないことに加え、これら被害により休業等が発生した場合における休業補償も契約していないため、復旧費用や運転資金などの資金調達が困難となることが想定される。</w:t>
            </w:r>
          </w:p>
        </w:tc>
        <w:tc>
          <w:tcPr>
            <w:tcW w:w="3260" w:type="dxa"/>
            <w:vAlign w:val="center"/>
          </w:tcPr>
          <w:p w14:paraId="61623230"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0F2C543A" w14:textId="77777777" w:rsidR="00A0599E" w:rsidRPr="00A0130F" w:rsidRDefault="00A0599E" w:rsidP="00A0599E">
            <w:pPr>
              <w:widowControl/>
              <w:rPr>
                <w:rFonts w:asciiTheme="minorHAnsi" w:hAnsiTheme="minorHAnsi"/>
                <w:color w:val="FF0000"/>
                <w:szCs w:val="21"/>
              </w:rPr>
            </w:pPr>
          </w:p>
          <w:p w14:paraId="32A7E10E" w14:textId="6609AF57" w:rsidR="00A0599E" w:rsidRPr="00A0130F" w:rsidRDefault="00846D84" w:rsidP="00A0599E">
            <w:pPr>
              <w:widowControl/>
              <w:rPr>
                <w:rFonts w:asciiTheme="minorHAnsi" w:hAnsiTheme="minorHAnsi"/>
                <w:color w:val="FF0000"/>
                <w:szCs w:val="21"/>
              </w:rPr>
            </w:pPr>
            <w:r>
              <w:rPr>
                <w:rFonts w:asciiTheme="minorHAnsi" w:hAnsiTheme="minorHAnsi" w:hint="eastAsia"/>
                <w:color w:val="FF0000"/>
                <w:szCs w:val="21"/>
              </w:rPr>
              <w:t>災害</w:t>
            </w:r>
            <w:r w:rsidR="00A0599E" w:rsidRPr="00A0130F">
              <w:rPr>
                <w:rFonts w:asciiTheme="minorHAnsi" w:hAnsiTheme="minorHAnsi" w:hint="eastAsia"/>
                <w:color w:val="FF0000"/>
                <w:szCs w:val="21"/>
              </w:rPr>
              <w:t>が発生した際に緊急融資が受けられるよう、地元の金融機関（銀行）の担当者及び商工会の経営指導員とコミュニケーションを取る。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0C64E1D0" w:rsidR="00A0599E" w:rsidRPr="00A0130F" w:rsidRDefault="00F672AC" w:rsidP="00A0599E">
            <w:pPr>
              <w:widowControl/>
              <w:rPr>
                <w:rFonts w:asciiTheme="minorHAnsi" w:hAnsiTheme="minorHAnsi"/>
                <w:color w:val="FF0000"/>
                <w:szCs w:val="21"/>
              </w:rPr>
            </w:pPr>
            <w:r>
              <w:rPr>
                <w:rFonts w:asciiTheme="minorHAnsi" w:hAnsiTheme="minorHAnsi" w:hint="eastAsia"/>
                <w:color w:val="FF0000"/>
                <w:szCs w:val="21"/>
              </w:rPr>
              <w:t>一部</w:t>
            </w:r>
            <w:r w:rsidR="003D2E71">
              <w:rPr>
                <w:rFonts w:asciiTheme="minorHAnsi" w:hAnsiTheme="minorHAnsi" w:hint="eastAsia"/>
                <w:color w:val="FF0000"/>
                <w:szCs w:val="21"/>
              </w:rPr>
              <w:t>のデータは</w:t>
            </w:r>
            <w:r w:rsidR="00A0599E" w:rsidRPr="00A0130F">
              <w:rPr>
                <w:rFonts w:asciiTheme="minorHAnsi" w:hAnsiTheme="minorHAnsi" w:hint="eastAsia"/>
                <w:color w:val="FF0000"/>
                <w:szCs w:val="21"/>
              </w:rPr>
              <w:t>クラウド化されてい</w:t>
            </w:r>
            <w:r w:rsidR="00A0130F" w:rsidRPr="00A0130F">
              <w:rPr>
                <w:rFonts w:asciiTheme="minorHAnsi" w:hAnsiTheme="minorHAnsi" w:hint="eastAsia"/>
                <w:color w:val="FF0000"/>
                <w:szCs w:val="21"/>
              </w:rPr>
              <w:t>る</w:t>
            </w:r>
            <w:r w:rsidR="003D2E71">
              <w:rPr>
                <w:rFonts w:asciiTheme="minorHAnsi" w:hAnsiTheme="minorHAnsi" w:hint="eastAsia"/>
                <w:color w:val="FF0000"/>
                <w:szCs w:val="21"/>
              </w:rPr>
              <w:t>。</w:t>
            </w:r>
          </w:p>
        </w:tc>
        <w:tc>
          <w:tcPr>
            <w:tcW w:w="3260" w:type="dxa"/>
            <w:vAlign w:val="center"/>
          </w:tcPr>
          <w:p w14:paraId="0227796A" w14:textId="77777777" w:rsidR="00A0599E" w:rsidRDefault="00A0599E" w:rsidP="00A0599E">
            <w:pPr>
              <w:widowControl/>
              <w:jc w:val="left"/>
              <w:rPr>
                <w:rFonts w:ascii="ＭＳ 明朝" w:hAnsi="ＭＳ 明朝"/>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p w14:paraId="531155DC" w14:textId="4406B935" w:rsidR="0094086C" w:rsidRPr="00A0130F" w:rsidRDefault="0094086C" w:rsidP="00A0599E">
            <w:pPr>
              <w:widowControl/>
              <w:jc w:val="left"/>
              <w:rPr>
                <w:rFonts w:asciiTheme="minorHAnsi" w:hAnsiTheme="minorHAnsi"/>
                <w:color w:val="FF0000"/>
                <w:szCs w:val="21"/>
              </w:rPr>
            </w:pP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lastRenderedPageBreak/>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0D127696" w:rsidR="00A0599E" w:rsidRPr="00A0599E" w:rsidRDefault="0071043D" w:rsidP="00A0599E">
            <w:pPr>
              <w:widowControl/>
              <w:jc w:val="center"/>
              <w:rPr>
                <w:rFonts w:ascii="ＭＳ Ｐ明朝" w:hAnsi="ＭＳ Ｐ明朝" w:cs="ＭＳ Ｐゴシック"/>
                <w:color w:val="333333"/>
                <w:kern w:val="0"/>
                <w:szCs w:val="21"/>
              </w:rPr>
            </w:pPr>
            <w:r>
              <w:rPr>
                <w:rFonts w:ascii="ＭＳ Ｐ明朝" w:hAnsi="ＭＳ Ｐ明朝" w:cs="ＭＳ Ｐゴシック" w:hint="eastAsia"/>
                <w:color w:val="333333"/>
                <w:kern w:val="0"/>
                <w:szCs w:val="21"/>
              </w:rPr>
              <w:t>□</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66260788"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326862B2" w:rsidR="00A0599E" w:rsidRPr="001E3350" w:rsidRDefault="00A0599E" w:rsidP="00A0599E">
            <w:pPr>
              <w:rPr>
                <w:rFonts w:asciiTheme="minorHAnsi" w:hAnsiTheme="minorHAnsi"/>
                <w:color w:val="388600"/>
                <w:szCs w:val="21"/>
              </w:rPr>
            </w:pPr>
          </w:p>
        </w:tc>
        <w:tc>
          <w:tcPr>
            <w:tcW w:w="1843" w:type="dxa"/>
            <w:tcBorders>
              <w:top w:val="single" w:sz="4" w:space="0" w:color="auto"/>
            </w:tcBorders>
            <w:shd w:val="clear" w:color="auto" w:fill="auto"/>
            <w:vAlign w:val="center"/>
          </w:tcPr>
          <w:p w14:paraId="6A3EAA44" w14:textId="61816B11" w:rsidR="00A0599E" w:rsidRPr="001E3350" w:rsidRDefault="00A0599E" w:rsidP="00A0599E">
            <w:pPr>
              <w:rPr>
                <w:rFonts w:asciiTheme="minorHAnsi" w:hAnsiTheme="minorHAnsi"/>
                <w:color w:val="388600"/>
                <w:szCs w:val="21"/>
              </w:rPr>
            </w:pPr>
          </w:p>
        </w:tc>
        <w:tc>
          <w:tcPr>
            <w:tcW w:w="2552" w:type="dxa"/>
            <w:tcBorders>
              <w:top w:val="single" w:sz="4" w:space="0" w:color="auto"/>
            </w:tcBorders>
            <w:vAlign w:val="center"/>
          </w:tcPr>
          <w:p w14:paraId="0116E739" w14:textId="6089E12E"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52C705FB"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411EB9B4"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1F8B6141"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5986B2EF"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39A9BCE4"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4D08F3E"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45AD71F3" w:rsidR="00A0599E" w:rsidRPr="001E3350" w:rsidRDefault="00A0599E" w:rsidP="00A0599E">
            <w:pPr>
              <w:rPr>
                <w:rFonts w:asciiTheme="minorHAnsi" w:hAnsiTheme="minorHAnsi"/>
                <w:color w:val="388600"/>
                <w:szCs w:val="21"/>
              </w:rPr>
            </w:pPr>
          </w:p>
        </w:tc>
        <w:tc>
          <w:tcPr>
            <w:tcW w:w="1843" w:type="dxa"/>
            <w:shd w:val="clear" w:color="auto" w:fill="auto"/>
            <w:vAlign w:val="center"/>
          </w:tcPr>
          <w:p w14:paraId="683D4297" w14:textId="5193013B" w:rsidR="00A0599E" w:rsidRPr="001E3350" w:rsidRDefault="00A0599E" w:rsidP="00A0599E">
            <w:pPr>
              <w:rPr>
                <w:rFonts w:asciiTheme="minorHAnsi" w:hAnsiTheme="minorHAnsi"/>
                <w:color w:val="388600"/>
                <w:szCs w:val="21"/>
              </w:rPr>
            </w:pPr>
          </w:p>
        </w:tc>
        <w:tc>
          <w:tcPr>
            <w:tcW w:w="2552" w:type="dxa"/>
            <w:vAlign w:val="center"/>
          </w:tcPr>
          <w:p w14:paraId="11308F13" w14:textId="6A1C2D04" w:rsidR="00A0599E" w:rsidRPr="001E3350" w:rsidRDefault="00A0599E" w:rsidP="00A0599E">
            <w:pPr>
              <w:ind w:firstLineChars="200" w:firstLine="438"/>
              <w:rPr>
                <w:rFonts w:ascii="ＭＳ Ｐ明朝" w:hAnsi="ＭＳ Ｐ明朝"/>
                <w:color w:val="3886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683AFA3C"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142B2A61"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1A89C495"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46B38D23"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1D802E8E"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466B4D45"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25BC5DE8"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6A42F4F5"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573354B1"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51E9F1FD"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6936C838"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3752A692"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44FA71CE"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5C5EDEE3"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35A50D2E" w:rsidR="00A0599E" w:rsidRPr="00A0599E" w:rsidRDefault="00A0599E" w:rsidP="00A0599E">
            <w:pPr>
              <w:snapToGrid w:val="0"/>
              <w:spacing w:line="179" w:lineRule="atLeast"/>
              <w:jc w:val="center"/>
              <w:rPr>
                <w:rFonts w:asciiTheme="minorHAnsi" w:hAnsiTheme="minorHAnsi"/>
                <w:szCs w:val="21"/>
              </w:rPr>
            </w:pPr>
          </w:p>
        </w:tc>
      </w:tr>
    </w:tbl>
    <w:p w14:paraId="45999BB7" w14:textId="77777777" w:rsidR="00A0599E" w:rsidRPr="00A0599E" w:rsidRDefault="00A0599E" w:rsidP="00A0599E">
      <w:pPr>
        <w:widowControl/>
        <w:jc w:val="left"/>
        <w:rPr>
          <w:rFonts w:ascii="ＭＳ 明朝" w:hAnsi="ＭＳ 明朝"/>
          <w:szCs w:val="21"/>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4D89736A"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F672AC">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60B3E5FC" w:rsidR="00BA323A" w:rsidRPr="00BA323A" w:rsidRDefault="00BA323A" w:rsidP="00BA323A">
            <w:pPr>
              <w:jc w:val="right"/>
              <w:rPr>
                <w:rFonts w:asciiTheme="minorHAnsi" w:hAnsiTheme="minorHAnsi"/>
                <w:color w:val="FF0000"/>
                <w:szCs w:val="21"/>
              </w:rPr>
            </w:pPr>
            <w:r>
              <w:rPr>
                <w:rFonts w:asciiTheme="minorHAnsi" w:hAnsiTheme="minorHAnsi" w:hint="eastAsia"/>
                <w:color w:val="FF0000"/>
                <w:szCs w:val="21"/>
              </w:rPr>
              <w:t>2,000</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06D1A8E7" w:rsidR="00A0599E" w:rsidRPr="00A0599E" w:rsidRDefault="00B76E78" w:rsidP="00A0599E">
            <w:pPr>
              <w:rPr>
                <w:rFonts w:asciiTheme="minorHAnsi" w:hAnsiTheme="minorHAnsi"/>
                <w:color w:val="FF0000"/>
                <w:szCs w:val="21"/>
              </w:rPr>
            </w:pPr>
            <w:r>
              <w:rPr>
                <w:rFonts w:asciiTheme="minorHAnsi" w:hAnsiTheme="minorHAnsi" w:hint="eastAsia"/>
                <w:color w:val="FF0000"/>
                <w:szCs w:val="21"/>
              </w:rPr>
              <w:t>非常用蓄電池設備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5EC3EDB9" w:rsidR="00A0599E" w:rsidRPr="00A0599E" w:rsidRDefault="00116B54" w:rsidP="00F672AC">
            <w:pPr>
              <w:jc w:val="right"/>
              <w:rPr>
                <w:rFonts w:asciiTheme="minorHAnsi" w:hAnsiTheme="minorHAnsi"/>
                <w:color w:val="FF0000"/>
                <w:szCs w:val="21"/>
              </w:rPr>
            </w:pPr>
            <w:r>
              <w:rPr>
                <w:rFonts w:asciiTheme="minorHAnsi" w:hAnsiTheme="minorHAnsi" w:hint="eastAsia"/>
                <w:color w:val="FF0000"/>
                <w:szCs w:val="21"/>
              </w:rPr>
              <w:t>1</w:t>
            </w:r>
            <w:r>
              <w:rPr>
                <w:rFonts w:asciiTheme="minorHAnsi" w:hAnsiTheme="minorHAnsi"/>
                <w:color w:val="FF0000"/>
                <w:szCs w:val="21"/>
              </w:rPr>
              <w:t>,0</w:t>
            </w:r>
            <w:r w:rsidR="00BA323A">
              <w:rPr>
                <w:rFonts w:asciiTheme="minorHAnsi" w:hAnsiTheme="minorHAnsi" w:hint="eastAsia"/>
                <w:color w:val="FF0000"/>
                <w:szCs w:val="21"/>
              </w:rPr>
              <w:t>00</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491722EF" w:rsidR="00A0599E" w:rsidRPr="00A0599E" w:rsidRDefault="00116B54" w:rsidP="00A0599E">
            <w:pPr>
              <w:rPr>
                <w:rFonts w:asciiTheme="minorHAnsi" w:hAnsiTheme="minorHAnsi"/>
                <w:color w:val="FF0000"/>
                <w:szCs w:val="21"/>
              </w:rPr>
            </w:pPr>
            <w:r w:rsidRPr="00116B54">
              <w:rPr>
                <w:rFonts w:asciiTheme="minorHAnsi" w:hAnsiTheme="minorHAnsi" w:hint="eastAsia"/>
                <w:color w:val="FF0000"/>
                <w:szCs w:val="21"/>
              </w:rPr>
              <w:t>災害用ヘルメット・工具の追加購入</w:t>
            </w:r>
          </w:p>
        </w:tc>
        <w:tc>
          <w:tcPr>
            <w:tcW w:w="2126" w:type="dxa"/>
            <w:tcBorders>
              <w:right w:val="single" w:sz="4" w:space="0" w:color="auto"/>
            </w:tcBorders>
            <w:vAlign w:val="center"/>
          </w:tcPr>
          <w:p w14:paraId="7B61C6E0" w14:textId="1F6BC889" w:rsidR="00A0599E" w:rsidRPr="00A0599E" w:rsidRDefault="002A6EA6" w:rsidP="00A0599E">
            <w:pPr>
              <w:jc w:val="center"/>
              <w:rPr>
                <w:rFonts w:asciiTheme="minorHAnsi" w:hAnsiTheme="minorHAnsi"/>
                <w:color w:val="FF0000"/>
                <w:szCs w:val="21"/>
              </w:rPr>
            </w:pPr>
            <w:r>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56052219" w:rsidR="00A0599E" w:rsidRPr="00A0599E" w:rsidRDefault="00116B54" w:rsidP="00F672AC">
            <w:pPr>
              <w:jc w:val="right"/>
              <w:rPr>
                <w:rFonts w:asciiTheme="minorHAnsi" w:hAnsiTheme="minorHAnsi"/>
                <w:color w:val="FF0000"/>
                <w:szCs w:val="21"/>
              </w:rPr>
            </w:pPr>
            <w:r>
              <w:rPr>
                <w:rFonts w:asciiTheme="minorHAnsi" w:hAnsiTheme="minorHAnsi"/>
                <w:color w:val="FF0000"/>
                <w:szCs w:val="21"/>
              </w:rPr>
              <w:t>5</w:t>
            </w:r>
            <w:r w:rsidR="00920F77">
              <w:rPr>
                <w:rFonts w:asciiTheme="minorHAnsi" w:hAnsiTheme="minorHAnsi" w:hint="eastAsia"/>
                <w:color w:val="FF0000"/>
                <w:szCs w:val="21"/>
              </w:rPr>
              <w:t>00</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77F940C6"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クラウドの</w:t>
            </w:r>
            <w:r w:rsidR="003D2E71">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F667D50" w14:textId="77777777" w:rsidR="00A0599E" w:rsidRDefault="00116B54" w:rsidP="00F672AC">
            <w:pPr>
              <w:jc w:val="right"/>
              <w:rPr>
                <w:rFonts w:asciiTheme="minorHAnsi" w:hAnsiTheme="minorHAnsi"/>
                <w:color w:val="FF0000"/>
                <w:szCs w:val="21"/>
              </w:rPr>
            </w:pPr>
            <w:r>
              <w:rPr>
                <w:rFonts w:asciiTheme="minorHAnsi" w:hAnsiTheme="minorHAnsi"/>
                <w:color w:val="FF0000"/>
                <w:szCs w:val="21"/>
              </w:rPr>
              <w:t>200</w:t>
            </w:r>
          </w:p>
          <w:p w14:paraId="73DA6F24" w14:textId="1E781265" w:rsidR="00116B54" w:rsidRPr="00A0599E" w:rsidRDefault="00116B54" w:rsidP="00F672AC">
            <w:pPr>
              <w:jc w:val="right"/>
              <w:rPr>
                <w:rFonts w:asciiTheme="minorHAnsi" w:hAnsiTheme="minorHAnsi"/>
                <w:color w:val="FF0000"/>
                <w:szCs w:val="21"/>
              </w:rPr>
            </w:pP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lastRenderedPageBreak/>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257F7C72" w:rsidR="00A0599E" w:rsidRPr="00A0130F" w:rsidRDefault="00116B54" w:rsidP="00116B54">
            <w:pPr>
              <w:rPr>
                <w:rFonts w:asciiTheme="minorHAnsi" w:hAnsiTheme="minorHAnsi"/>
                <w:color w:val="FF0000"/>
                <w:szCs w:val="21"/>
              </w:rPr>
            </w:pPr>
            <w:r>
              <w:rPr>
                <w:rFonts w:asciiTheme="minorHAnsi" w:hAnsiTheme="minorHAnsi" w:hint="eastAsia"/>
                <w:color w:val="FF0000"/>
                <w:szCs w:val="21"/>
              </w:rPr>
              <w:t>〇〇</w:t>
            </w:r>
            <w:r w:rsidR="00BA323A">
              <w:rPr>
                <w:rFonts w:asciiTheme="minorHAnsi" w:hAnsiTheme="minorHAnsi" w:hint="eastAsia"/>
                <w:color w:val="FF0000"/>
                <w:szCs w:val="21"/>
              </w:rPr>
              <w:t xml:space="preserve">信用金庫　</w:t>
            </w:r>
            <w:r>
              <w:rPr>
                <w:rFonts w:asciiTheme="minorHAnsi" w:hAnsiTheme="minorHAnsi" w:hint="eastAsia"/>
                <w:color w:val="FF0000"/>
                <w:szCs w:val="21"/>
              </w:rPr>
              <w:t>〇〇</w:t>
            </w:r>
            <w:r w:rsidR="00BA323A">
              <w:rPr>
                <w:rFonts w:asciiTheme="minorHAnsi" w:hAnsiTheme="minorHAnsi" w:hint="eastAsia"/>
                <w:color w:val="FF0000"/>
                <w:szCs w:val="21"/>
              </w:rPr>
              <w:t>支店</w:t>
            </w:r>
            <w:r w:rsidR="00BA323A" w:rsidRPr="00A0130F">
              <w:rPr>
                <w:rFonts w:asciiTheme="minorHAnsi" w:hAnsiTheme="minorHAnsi"/>
                <w:color w:val="FF0000"/>
                <w:szCs w:val="21"/>
              </w:rPr>
              <w:t xml:space="preserve"> </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234FB628" w:rsidR="00A0599E" w:rsidRPr="00A0130F" w:rsidRDefault="00A0599E" w:rsidP="00116B54">
            <w:pPr>
              <w:rPr>
                <w:rFonts w:asciiTheme="minorHAnsi" w:hAnsiTheme="minorHAnsi"/>
                <w:color w:val="FF0000"/>
                <w:szCs w:val="21"/>
              </w:rPr>
            </w:pPr>
            <w:r w:rsidRPr="00A0130F">
              <w:rPr>
                <w:rFonts w:asciiTheme="minorHAnsi" w:hAnsiTheme="minorHAnsi" w:hint="eastAsia"/>
                <w:color w:val="FF0000"/>
                <w:szCs w:val="21"/>
              </w:rPr>
              <w:t>埼玉県</w:t>
            </w:r>
            <w:r w:rsidR="0071043D">
              <w:rPr>
                <w:rFonts w:asciiTheme="minorHAnsi" w:hAnsiTheme="minorHAnsi" w:hint="eastAsia"/>
                <w:color w:val="FF0000"/>
                <w:szCs w:val="21"/>
              </w:rPr>
              <w:t>〇〇市〇〇</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116B54">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748B8841" w:rsidR="00A0599E" w:rsidRPr="00A0130F" w:rsidRDefault="00116B54" w:rsidP="00A0599E">
            <w:pPr>
              <w:rPr>
                <w:rFonts w:asciiTheme="minorHAnsi" w:hAnsiTheme="minorHAnsi"/>
                <w:color w:val="FF0000"/>
                <w:szCs w:val="21"/>
              </w:rPr>
            </w:pPr>
            <w:r>
              <w:rPr>
                <w:rFonts w:hint="eastAsia"/>
                <w:color w:val="FF0000"/>
                <w:szCs w:val="21"/>
              </w:rPr>
              <w:t>〇〇</w:t>
            </w:r>
            <w:r w:rsidR="00BA323A">
              <w:rPr>
                <w:rFonts w:hint="eastAsia"/>
                <w:color w:val="FF0000"/>
                <w:szCs w:val="21"/>
              </w:rPr>
              <w:t>市商工会議所</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197884DD" w:rsidR="00A0599E" w:rsidRPr="00A0130F" w:rsidRDefault="00BA323A" w:rsidP="00116B54">
            <w:pPr>
              <w:rPr>
                <w:rFonts w:asciiTheme="minorHAnsi" w:hAnsiTheme="minorHAnsi"/>
                <w:color w:val="FF0000"/>
                <w:szCs w:val="21"/>
              </w:rPr>
            </w:pPr>
            <w:r w:rsidRPr="00BA323A">
              <w:rPr>
                <w:color w:val="FF0000"/>
              </w:rPr>
              <w:t>埼玉県</w:t>
            </w:r>
            <w:r w:rsidR="0071043D" w:rsidRPr="0071043D">
              <w:rPr>
                <w:rFonts w:hint="eastAsia"/>
                <w:color w:val="FF0000"/>
              </w:rPr>
              <w:t>〇〇市〇〇</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21AED516" w:rsidR="00A0599E" w:rsidRPr="00A0130F" w:rsidRDefault="0071043D" w:rsidP="00A0599E">
            <w:pPr>
              <w:rPr>
                <w:rFonts w:asciiTheme="minorHAnsi" w:hAnsiTheme="minorHAnsi"/>
                <w:color w:val="FF0000"/>
                <w:szCs w:val="21"/>
              </w:rPr>
            </w:pPr>
            <w:r>
              <w:rPr>
                <w:rFonts w:asciiTheme="minorHAnsi" w:hAnsiTheme="minorHAnsi" w:hint="eastAsia"/>
                <w:color w:val="FF0000"/>
                <w:szCs w:val="21"/>
              </w:rPr>
              <w:t xml:space="preserve">理事長　</w:t>
            </w:r>
            <w:r w:rsidRPr="0071043D">
              <w:rPr>
                <w:rFonts w:asciiTheme="minorHAnsi" w:hAnsiTheme="minorHAnsi" w:hint="eastAsia"/>
                <w:color w:val="FF0000"/>
                <w:szCs w:val="21"/>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1C308D63"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w:t>
            </w:r>
            <w:r w:rsidR="00BA7AF0">
              <w:rPr>
                <w:rFonts w:asciiTheme="minorHAnsi" w:hAnsiTheme="minorHAnsi" w:hint="eastAsia"/>
                <w:color w:val="FF0000"/>
                <w:szCs w:val="21"/>
              </w:rPr>
              <w:t>もらう</w:t>
            </w:r>
            <w:r w:rsidR="00EC31EC">
              <w:rPr>
                <w:rFonts w:asciiTheme="minorHAnsi" w:hAnsiTheme="minorHAnsi" w:hint="eastAsia"/>
                <w:color w:val="FF0000"/>
                <w:szCs w:val="21"/>
              </w:rPr>
              <w:t>。</w:t>
            </w:r>
          </w:p>
          <w:p w14:paraId="17611152" w14:textId="6CB050DF"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283B7D">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283B7D">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283B7D">
        <w:tc>
          <w:tcPr>
            <w:tcW w:w="2972" w:type="dxa"/>
            <w:vAlign w:val="center"/>
          </w:tcPr>
          <w:p w14:paraId="4A47797B" w14:textId="5E7CF43F"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290705" w:rsidRPr="00290705">
              <w:rPr>
                <w:rFonts w:asciiTheme="minorHAnsi" w:hAnsiTheme="minorHAnsi" w:hint="eastAsia"/>
                <w:color w:val="FF0000"/>
                <w:szCs w:val="21"/>
              </w:rPr>
              <w:t>代表</w:t>
            </w:r>
            <w:r w:rsidR="00A70DB5">
              <w:rPr>
                <w:rFonts w:asciiTheme="minorHAnsi" w:hAnsiTheme="minorHAnsi" w:hint="eastAsia"/>
                <w:color w:val="FF0000"/>
                <w:szCs w:val="21"/>
              </w:rPr>
              <w:t>取締役</w:t>
            </w:r>
            <w:r w:rsidRPr="00095977">
              <w:rPr>
                <w:rFonts w:asciiTheme="minorHAnsi" w:hAnsiTheme="minorHAnsi"/>
                <w:color w:val="FF0000"/>
                <w:szCs w:val="21"/>
              </w:rPr>
              <w:t>の指揮の下、実施する。</w:t>
            </w:r>
          </w:p>
          <w:p w14:paraId="422723C9" w14:textId="7259573F"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F672AC">
              <w:rPr>
                <w:rFonts w:asciiTheme="minorHAnsi" w:hAnsiTheme="minorHAnsi" w:hint="eastAsia"/>
                <w:color w:val="FF0000"/>
                <w:szCs w:val="21"/>
              </w:rPr>
              <w:t>９</w:t>
            </w:r>
            <w:r w:rsidRPr="00095977">
              <w:rPr>
                <w:rFonts w:asciiTheme="minorHAnsi" w:hAnsiTheme="minorHAnsi"/>
                <w:color w:val="FF0000"/>
                <w:szCs w:val="21"/>
              </w:rPr>
              <w:t>月に</w:t>
            </w:r>
            <w:r w:rsidR="00116B54">
              <w:rPr>
                <w:rFonts w:asciiTheme="minorHAnsi" w:hAnsiTheme="minorHAnsi" w:hint="eastAsia"/>
                <w:color w:val="FF0000"/>
                <w:szCs w:val="21"/>
              </w:rPr>
              <w:t>〇〇</w:t>
            </w:r>
            <w:r w:rsidR="00AF28DA">
              <w:rPr>
                <w:rFonts w:asciiTheme="minorHAnsi" w:hAnsiTheme="minorHAnsi" w:hint="eastAsia"/>
                <w:color w:val="FF0000"/>
                <w:szCs w:val="21"/>
              </w:rPr>
              <w:t>市</w:t>
            </w:r>
            <w:r w:rsidRPr="00095977">
              <w:rPr>
                <w:rFonts w:asciiTheme="minorHAnsi" w:hAnsiTheme="minorHAnsi"/>
                <w:color w:val="FF0000"/>
                <w:szCs w:val="21"/>
              </w:rPr>
              <w:t>で発生する</w:t>
            </w:r>
            <w:r w:rsidRPr="00095977">
              <w:rPr>
                <w:rFonts w:asciiTheme="minorHAnsi" w:hAnsiTheme="minorHAnsi"/>
                <w:color w:val="FF0000"/>
                <w:szCs w:val="21"/>
              </w:rPr>
              <w:lastRenderedPageBreak/>
              <w:t>自然災害について</w:t>
            </w:r>
            <w:r w:rsidR="00290705" w:rsidRPr="00290705">
              <w:rPr>
                <w:rFonts w:asciiTheme="minorHAnsi" w:hAnsiTheme="minorHAnsi" w:hint="eastAsia"/>
                <w:color w:val="FF0000"/>
                <w:szCs w:val="21"/>
              </w:rPr>
              <w:t>代表</w:t>
            </w:r>
            <w:r w:rsidR="00A70DB5">
              <w:rPr>
                <w:rFonts w:asciiTheme="minorHAnsi" w:hAnsiTheme="minorHAnsi" w:hint="eastAsia"/>
                <w:color w:val="FF0000"/>
                <w:szCs w:val="21"/>
              </w:rPr>
              <w:t>取締役</w:t>
            </w:r>
            <w:r w:rsidRPr="00095977">
              <w:rPr>
                <w:rFonts w:asciiTheme="minorHAnsi" w:hAnsiTheme="minorHAnsi"/>
                <w:color w:val="FF0000"/>
                <w:szCs w:val="21"/>
              </w:rPr>
              <w:t>と従業員で話し合い、対策を検討する</w:t>
            </w:r>
            <w:r w:rsidR="005C3061">
              <w:rPr>
                <w:rFonts w:asciiTheme="minorHAnsi" w:hAnsiTheme="minorHAnsi" w:hint="eastAsia"/>
                <w:color w:val="FF0000"/>
                <w:szCs w:val="21"/>
              </w:rPr>
              <w:t>。</w:t>
            </w:r>
          </w:p>
          <w:p w14:paraId="330C2FD0" w14:textId="576DA9FF" w:rsidR="005C3061" w:rsidRPr="00095977" w:rsidRDefault="005C3061" w:rsidP="00A0599E">
            <w:pPr>
              <w:rPr>
                <w:rFonts w:asciiTheme="minorHAnsi" w:hAnsiTheme="minorHAnsi"/>
                <w:color w:val="FF0000"/>
                <w:szCs w:val="21"/>
              </w:rPr>
            </w:pPr>
          </w:p>
        </w:tc>
        <w:tc>
          <w:tcPr>
            <w:tcW w:w="3260" w:type="dxa"/>
            <w:vAlign w:val="center"/>
          </w:tcPr>
          <w:p w14:paraId="75930704" w14:textId="4F3FF91F"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lastRenderedPageBreak/>
              <w:t>安否確認訓練を年</w:t>
            </w:r>
            <w:r w:rsidR="00F672AC">
              <w:rPr>
                <w:rFonts w:asciiTheme="minorHAnsi" w:hAnsiTheme="minorHAnsi" w:hint="eastAsia"/>
                <w:color w:val="FF0000"/>
                <w:szCs w:val="21"/>
              </w:rPr>
              <w:t>２</w:t>
            </w:r>
            <w:r w:rsidRPr="00095977">
              <w:rPr>
                <w:rFonts w:asciiTheme="minorHAnsi" w:hAnsiTheme="minorHAnsi"/>
                <w:color w:val="FF0000"/>
                <w:szCs w:val="21"/>
              </w:rPr>
              <w:t>回（</w:t>
            </w:r>
            <w:r w:rsidR="00F672AC">
              <w:rPr>
                <w:rFonts w:asciiTheme="minorHAnsi" w:hAnsiTheme="minorHAnsi" w:hint="eastAsia"/>
                <w:color w:val="FF0000"/>
                <w:szCs w:val="21"/>
              </w:rPr>
              <w:t>３</w:t>
            </w:r>
            <w:r w:rsidRPr="00095977">
              <w:rPr>
                <w:rFonts w:asciiTheme="minorHAnsi" w:hAnsiTheme="minorHAnsi"/>
                <w:color w:val="FF0000"/>
                <w:szCs w:val="21"/>
              </w:rPr>
              <w:t>月と</w:t>
            </w:r>
            <w:r w:rsidR="00F672AC">
              <w:rPr>
                <w:rFonts w:asciiTheme="minorHAnsi" w:hAnsiTheme="minorHAnsi" w:hint="eastAsia"/>
                <w:color w:val="FF0000"/>
                <w:szCs w:val="21"/>
              </w:rPr>
              <w:t xml:space="preserve">　　９</w:t>
            </w:r>
            <w:r w:rsidRPr="00095977">
              <w:rPr>
                <w:rFonts w:asciiTheme="minorHAnsi" w:hAnsiTheme="minorHAnsi"/>
                <w:color w:val="FF0000"/>
                <w:szCs w:val="21"/>
              </w:rPr>
              <w:t>月）に実施する。</w:t>
            </w:r>
          </w:p>
          <w:p w14:paraId="075FCA44" w14:textId="303B7E30"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lastRenderedPageBreak/>
              <w:t>地震対策として毎年</w:t>
            </w:r>
            <w:r w:rsidR="00F672AC">
              <w:rPr>
                <w:rFonts w:asciiTheme="minorHAnsi" w:hAnsiTheme="minorHAnsi" w:hint="eastAsia"/>
                <w:color w:val="FF0000"/>
                <w:szCs w:val="21"/>
              </w:rPr>
              <w:t>３</w:t>
            </w:r>
            <w:r w:rsidRPr="00095977">
              <w:rPr>
                <w:rFonts w:asciiTheme="minorHAnsi" w:hAnsiTheme="minorHAnsi"/>
                <w:color w:val="FF0000"/>
                <w:szCs w:val="21"/>
              </w:rPr>
              <w:t>月と</w:t>
            </w:r>
            <w:r w:rsidR="00F672AC">
              <w:rPr>
                <w:rFonts w:asciiTheme="minorHAnsi" w:hAnsiTheme="minorHAnsi" w:hint="eastAsia"/>
                <w:color w:val="FF0000"/>
                <w:szCs w:val="21"/>
              </w:rPr>
              <w:t>９</w:t>
            </w:r>
            <w:r w:rsidRPr="00095977">
              <w:rPr>
                <w:rFonts w:asciiTheme="minorHAnsi" w:hAnsiTheme="minorHAnsi"/>
                <w:color w:val="FF0000"/>
                <w:szCs w:val="21"/>
              </w:rPr>
              <w:t>月に指定避難所までの避難訓練を従業員と一緒に実施する。</w:t>
            </w:r>
          </w:p>
          <w:p w14:paraId="00877BDA" w14:textId="77777777" w:rsidR="00A0599E" w:rsidRDefault="00A0599E" w:rsidP="00612317">
            <w:pPr>
              <w:widowControl/>
              <w:jc w:val="left"/>
              <w:rPr>
                <w:rFonts w:asciiTheme="minorHAnsi" w:hAnsiTheme="minorHAnsi"/>
                <w:color w:val="FF0000"/>
                <w:szCs w:val="21"/>
              </w:rPr>
            </w:pPr>
            <w:r w:rsidRPr="00095977">
              <w:rPr>
                <w:rFonts w:asciiTheme="minorHAnsi" w:hAnsiTheme="minorHAnsi"/>
                <w:color w:val="FF0000"/>
                <w:szCs w:val="21"/>
              </w:rPr>
              <w:t>合わせて、</w:t>
            </w:r>
            <w:r w:rsidR="00C62A59">
              <w:rPr>
                <w:rFonts w:asciiTheme="minorHAnsi" w:hAnsiTheme="minorHAnsi" w:hint="eastAsia"/>
                <w:color w:val="FF0000"/>
                <w:szCs w:val="21"/>
              </w:rPr>
              <w:t>災害</w:t>
            </w:r>
            <w:r w:rsidRPr="00095977">
              <w:rPr>
                <w:rFonts w:asciiTheme="minorHAnsi" w:hAnsiTheme="minorHAnsi"/>
                <w:color w:val="FF0000"/>
                <w:szCs w:val="21"/>
              </w:rPr>
              <w:t>用の備蓄品の点検と整備を行う。</w:t>
            </w:r>
          </w:p>
          <w:p w14:paraId="0F6651F7" w14:textId="1376D4A0" w:rsidR="00836E52" w:rsidRPr="00095977" w:rsidRDefault="00836E52" w:rsidP="00612317">
            <w:pPr>
              <w:widowControl/>
              <w:jc w:val="left"/>
              <w:rPr>
                <w:rFonts w:asciiTheme="minorHAnsi" w:hAnsiTheme="minorHAnsi" w:cs="ＭＳ Ｐゴシック"/>
                <w:noProof/>
                <w:color w:val="FF0000"/>
                <w:kern w:val="0"/>
                <w:szCs w:val="21"/>
                <w:bdr w:val="none" w:sz="0" w:space="0" w:color="auto" w:frame="1"/>
              </w:rPr>
            </w:pPr>
          </w:p>
        </w:tc>
        <w:tc>
          <w:tcPr>
            <w:tcW w:w="2942" w:type="dxa"/>
            <w:vAlign w:val="center"/>
          </w:tcPr>
          <w:p w14:paraId="63632E79" w14:textId="33076D73"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lastRenderedPageBreak/>
              <w:t>実態に則した計画となるように、年</w:t>
            </w:r>
            <w:r w:rsidR="00F672AC">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40922B70" w14:textId="77777777" w:rsidR="000B0871" w:rsidRPr="000B0871" w:rsidRDefault="000B0871" w:rsidP="000B0871">
      <w:pPr>
        <w:widowControl/>
        <w:jc w:val="left"/>
        <w:rPr>
          <w:rFonts w:ascii="ＭＳ 明朝" w:hAnsi="ＭＳ 明朝"/>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62396353" w14:textId="77777777" w:rsidR="00E219ED" w:rsidRDefault="00E219ED" w:rsidP="00E219ED">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4EA4587B" w:rsidR="00A0599E" w:rsidRDefault="00E219ED" w:rsidP="00E219ED">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73932337" w14:textId="77777777" w:rsidR="00E219ED" w:rsidRPr="00A0599E" w:rsidRDefault="00E219ED" w:rsidP="00E219ED">
      <w:pPr>
        <w:rPr>
          <w:rFonts w:asciiTheme="minorHAnsi" w:hAnsiTheme="minorHAnsi"/>
          <w:szCs w:val="21"/>
        </w:rPr>
      </w:pPr>
    </w:p>
    <w:p w14:paraId="3714E6E7" w14:textId="079729D3"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619D8C3">
                <wp:simplePos x="0" y="0"/>
                <wp:positionH relativeFrom="column">
                  <wp:posOffset>3192926</wp:posOffset>
                </wp:positionH>
                <wp:positionV relativeFrom="paragraph">
                  <wp:posOffset>134252</wp:posOffset>
                </wp:positionV>
                <wp:extent cx="775981" cy="85113"/>
                <wp:effectExtent l="0" t="95250" r="5080" b="48260"/>
                <wp:wrapNone/>
                <wp:docPr id="29" name="直線矢印コネクタ 29"/>
                <wp:cNvGraphicFramePr/>
                <a:graphic xmlns:a="http://schemas.openxmlformats.org/drawingml/2006/main">
                  <a:graphicData uri="http://schemas.microsoft.com/office/word/2010/wordprocessingShape">
                    <wps:wsp>
                      <wps:cNvCnPr/>
                      <wps:spPr>
                        <a:xfrm flipH="1" flipV="1">
                          <a:off x="0" y="0"/>
                          <a:ext cx="775981" cy="85113"/>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6CC56F7" id="_x0000_t32" coordsize="21600,21600" o:spt="32" o:oned="t" path="m,l21600,21600e" filled="f">
                <v:path arrowok="t" fillok="f" o:connecttype="none"/>
                <o:lock v:ext="edit" shapetype="t"/>
              </v:shapetype>
              <v:shape id="直線矢印コネクタ 29" o:spid="_x0000_s1026" type="#_x0000_t32" style="position:absolute;margin-left:251.4pt;margin-top:10.55pt;width:61.1pt;height:6.7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qnxQEAAHADAAAOAAAAZHJzL2Uyb0RvYy54bWysU02P0zAQvSPxHyzfaZJdLVuipntoKRwQ&#10;rATsferYiSV/aWya9t8zdrJlgRsiB2vG43kz8+Zl83C2hp0kRu1dx5tVzZl0wvfaDR3//u3wZs1Z&#10;TOB6MN7Jjl9k5A/b1682U2jljR+96SUyAnGxnULHx5RCW1VRjNJCXPkgHQWVRwuJXByqHmEidGuq&#10;m7p+W00e+4BeyBjpdj8H+bbgKyVF+qJUlImZjlNvqZxYzmM+q+0G2gEhjFosbcA/dGFBOyp6hdpD&#10;AvYD9V9QVgv00au0Et5WXiktZJmBpmnqP6b5OkKQZRYiJ4YrTfH/wYrPp517RKJhCrGN4RHzFGeF&#10;limjw0faKS/WU7ZyjHpm50Lg5UqgPCcm6PL+/u7dmhIEhdZ3TXOb+a1mvJwbMKYP0luWjY7HhKCH&#10;Me28c7Qpj3MFOH2KaU58TsjJzh+0MWVhxrGp47frpqadCiDdKAOJTBt6gnUDZ2AGEqRIWJqO3ug+&#10;p2egiMNxZ5CdIIuCvsNh6fO3Z7n2HuI4vyuhWS4JtHnvepYugRSdUIMbjFwgjMslZJHeMsYvZrN1&#10;9P2lEF5lj9ZaGFokmHXz0if75Y+y/QkAAP//AwBQSwMEFAAGAAgAAAAhAO8TKe/gAAAACQEAAA8A&#10;AABkcnMvZG93bnJldi54bWxMj0FLw0AUhO+C/2F5BW92k2iKxGyKFEQvgtZCyW2bvCah2bdxd5NG&#10;f73PUz0OM8x8k69n04sJne8sKYiXEQikytYdNQp2n8+3DyB80FTr3hIq+EYP6+L6KtdZbc/0gdM2&#10;NIJLyGdaQRvCkEnpqxaN9ks7ILF3tM7owNI1snb6zOWml0kUraTRHfFCqwfctFidtqNRMO6n17e9&#10;25im/HnZnbQrv6r3Uqmbxfz0CCLgHC5h+MNndCiY6WBHqr3oFaRRwuhBQRLHIDiwSlI+d1Bwd5+C&#10;LHL5/0HxCwAA//8DAFBLAQItABQABgAIAAAAIQC2gziS/gAAAOEBAAATAAAAAAAAAAAAAAAAAAAA&#10;AABbQ29udGVudF9UeXBlc10ueG1sUEsBAi0AFAAGAAgAAAAhADj9If/WAAAAlAEAAAsAAAAAAAAA&#10;AAAAAAAALwEAAF9yZWxzLy5yZWxzUEsBAi0AFAAGAAgAAAAhAJo/2qfFAQAAcAMAAA4AAAAAAAAA&#10;AAAAAAAALgIAAGRycy9lMm9Eb2MueG1sUEsBAi0AFAAGAAgAAAAhAO8TKe/gAAAACQEAAA8AAAAA&#10;AAAAAAAAAAAAHwQAAGRycy9kb3ducmV2LnhtbFBLBQYAAAAABAAEAPMAAAAsBQ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283B7D" w:rsidRPr="002F685D" w:rsidRDefault="00283B7D"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283B7D" w:rsidRPr="002F685D" w:rsidRDefault="00283B7D"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BA323A">
        <w:rPr>
          <w:rFonts w:asciiTheme="minorHAnsi" w:hAnsiTheme="minorHAnsi" w:hint="eastAsia"/>
          <w:color w:val="FF0000"/>
          <w:szCs w:val="21"/>
        </w:rPr>
        <w:t>202</w:t>
      </w:r>
      <w:r w:rsidR="00116B54">
        <w:rPr>
          <w:rFonts w:asciiTheme="minorHAnsi" w:hAnsiTheme="minorHAnsi" w:hint="eastAsia"/>
          <w:color w:val="FF0000"/>
          <w:szCs w:val="21"/>
        </w:rPr>
        <w:t>5</w:t>
      </w:r>
      <w:r w:rsidR="00E219ED" w:rsidRPr="002F685D">
        <w:rPr>
          <w:rFonts w:asciiTheme="minorHAnsi" w:hAnsiTheme="minorHAnsi"/>
          <w:color w:val="FF0000"/>
          <w:szCs w:val="21"/>
        </w:rPr>
        <w:t>年</w:t>
      </w:r>
      <w:r w:rsidR="00116B54">
        <w:rPr>
          <w:rFonts w:asciiTheme="minorHAnsi" w:hAnsiTheme="minorHAnsi" w:hint="eastAsia"/>
          <w:color w:val="FF0000"/>
          <w:szCs w:val="21"/>
        </w:rPr>
        <w:t>4</w:t>
      </w:r>
      <w:r w:rsidR="00E219ED" w:rsidRPr="002F685D">
        <w:rPr>
          <w:rFonts w:asciiTheme="minorHAnsi" w:hAnsiTheme="minorHAnsi"/>
          <w:color w:val="FF0000"/>
          <w:szCs w:val="21"/>
        </w:rPr>
        <w:t>月</w:t>
      </w:r>
      <w:r w:rsidR="00E219ED" w:rsidRPr="002F685D">
        <w:rPr>
          <w:rFonts w:asciiTheme="minorHAnsi" w:hAnsiTheme="minorHAnsi" w:hint="eastAsia"/>
          <w:color w:val="FF0000"/>
          <w:szCs w:val="21"/>
        </w:rPr>
        <w:t xml:space="preserve"> </w:t>
      </w:r>
      <w:r w:rsidR="00E219ED" w:rsidRPr="002F685D">
        <w:rPr>
          <w:rFonts w:asciiTheme="minorHAnsi" w:hAnsiTheme="minorHAnsi"/>
          <w:color w:val="FF0000"/>
          <w:szCs w:val="21"/>
        </w:rPr>
        <w:t>～</w:t>
      </w:r>
      <w:r w:rsidR="00E219ED" w:rsidRPr="002F685D">
        <w:rPr>
          <w:rFonts w:asciiTheme="minorHAnsi" w:hAnsiTheme="minorHAnsi" w:hint="eastAsia"/>
          <w:color w:val="FF0000"/>
          <w:szCs w:val="21"/>
        </w:rPr>
        <w:t xml:space="preserve"> </w:t>
      </w:r>
      <w:r w:rsidR="000231CB">
        <w:rPr>
          <w:rFonts w:asciiTheme="minorHAnsi" w:hAnsiTheme="minorHAnsi" w:hint="eastAsia"/>
          <w:color w:val="FF0000"/>
          <w:szCs w:val="21"/>
        </w:rPr>
        <w:t>20</w:t>
      </w:r>
      <w:r w:rsidR="000A278E">
        <w:rPr>
          <w:rFonts w:asciiTheme="minorHAnsi" w:hAnsiTheme="minorHAnsi" w:hint="eastAsia"/>
          <w:color w:val="FF0000"/>
          <w:szCs w:val="21"/>
        </w:rPr>
        <w:t>2</w:t>
      </w:r>
      <w:r w:rsidR="00116B54">
        <w:rPr>
          <w:rFonts w:asciiTheme="minorHAnsi" w:hAnsiTheme="minorHAnsi"/>
          <w:color w:val="FF0000"/>
          <w:szCs w:val="21"/>
        </w:rPr>
        <w:t>8</w:t>
      </w:r>
      <w:r w:rsidR="000231CB">
        <w:rPr>
          <w:rFonts w:asciiTheme="minorHAnsi" w:hAnsiTheme="minorHAnsi" w:hint="eastAsia"/>
          <w:color w:val="FF0000"/>
          <w:szCs w:val="21"/>
        </w:rPr>
        <w:t>年</w:t>
      </w:r>
      <w:r w:rsidR="00116B54">
        <w:rPr>
          <w:rFonts w:asciiTheme="minorHAnsi" w:hAnsiTheme="minorHAnsi" w:hint="eastAsia"/>
          <w:color w:val="FF0000"/>
          <w:szCs w:val="21"/>
        </w:rPr>
        <w:t>3</w:t>
      </w:r>
      <w:r w:rsidR="000A278E">
        <w:rPr>
          <w:rFonts w:asciiTheme="minorHAnsi" w:hAnsiTheme="minorHAnsi" w:hint="eastAsia"/>
          <w:color w:val="FF0000"/>
          <w:szCs w:val="21"/>
        </w:rPr>
        <w:t>月</w:t>
      </w:r>
    </w:p>
    <w:p w14:paraId="17313D32" w14:textId="77777777" w:rsidR="00845EF0" w:rsidRPr="00A0599E" w:rsidRDefault="00845EF0"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283B7D">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283B7D">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DCFD45"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83B7D" w:rsidRPr="002F685D" w:rsidRDefault="00283B7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UffsM4QAAAAoBAAAPAAAAZHJzL2Rvd25yZXYueG1sTI9NT4NAEIbvJv6HzZh4s7vF&#10;ghVZmsbUtvFkWy/etjACgf0IuxT67x1PepyZJ+88b7aadMcu2PvGGgnzmQCGprBlYyoJn6e3hyUw&#10;H5QpVWcNSriih1V+e5OptLSjOeDlGCpGIcanSkIdgks590WNWvmZdWjo9m17rQKNfcXLXo0Urjse&#10;CZFwrRpDH2rl8LXGoj0OWsJh596vXx+7dnxut8N+vdWbjYukvL+b1i/AAk7hD4ZffVKHnJzOdjCl&#10;Z52EWMSPhEqI4gUwAp5iMQd2psUiSYDnGf9fIf8BAAD//wMAUEsBAi0AFAAGAAgAAAAhALaDOJL+&#10;AAAA4QEAABMAAAAAAAAAAAAAAAAAAAAAAFtDb250ZW50X1R5cGVzXS54bWxQSwECLQAUAAYACAAA&#10;ACEAOP0h/9YAAACUAQAACwAAAAAAAAAAAAAAAAAvAQAAX3JlbHMvLnJlbHNQSwECLQAUAAYACAAA&#10;ACEAk6YpdBQCAAAoBAAADgAAAAAAAAAAAAAAAAAuAgAAZHJzL2Uyb0RvYy54bWxQSwECLQAUAAYA&#10;CAAAACEAVH37DOEAAAAKAQAADwAAAAAAAAAAAAAAAABuBAAAZHJzL2Rvd25yZXYueG1sUEsFBgAA&#10;AAAEAAQA8wAAAHwFAAAAAA==&#10;" strokecolor="blue" strokeweight="1.5pt">
                <v:textbox style="mso-fit-shape-to-text:t">
                  <w:txbxContent>
                    <w:p w14:paraId="4FD05D22" w14:textId="5350C121" w:rsidR="00283B7D" w:rsidRPr="002F685D" w:rsidRDefault="00283B7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v:shape>
            </w:pict>
          </mc:Fallback>
        </mc:AlternateContent>
      </w:r>
    </w:p>
    <w:p w14:paraId="38E39B5D" w14:textId="77777777" w:rsidR="00E93006" w:rsidRPr="00A0599E" w:rsidRDefault="00E93006" w:rsidP="00A0599E">
      <w:pPr>
        <w:ind w:left="438" w:hangingChars="200" w:hanging="438"/>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283B7D">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283B7D">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5FC88796" w:rsidR="00A0599E" w:rsidRPr="00A0599E" w:rsidRDefault="00116B54" w:rsidP="00A0599E">
            <w:pPr>
              <w:snapToGrid w:val="0"/>
              <w:spacing w:line="179" w:lineRule="atLeast"/>
              <w:rPr>
                <w:rFonts w:asciiTheme="minorHAnsi" w:hAnsiTheme="minorHAnsi"/>
                <w:szCs w:val="21"/>
              </w:rPr>
            </w:pPr>
            <w:r>
              <w:rPr>
                <w:rFonts w:asciiTheme="minorHAnsi" w:hAnsiTheme="minorHAnsi" w:hint="eastAsia"/>
                <w:szCs w:val="21"/>
              </w:rPr>
              <w:t xml:space="preserve"> </w:t>
            </w:r>
            <w:r>
              <w:rPr>
                <w:rFonts w:asciiTheme="minorHAnsi" w:hAnsiTheme="minorHAnsi"/>
                <w:szCs w:val="21"/>
              </w:rPr>
              <w:t xml:space="preserve">     </w:t>
            </w:r>
          </w:p>
        </w:tc>
      </w:tr>
      <w:tr w:rsidR="00A0599E" w:rsidRPr="00A0599E" w14:paraId="33014DDF" w14:textId="77777777" w:rsidTr="00283B7D">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2000FD70"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283B7D">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64CFAD5B"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6D805CDF" w:rsidR="00A0599E" w:rsidRPr="00A0599E" w:rsidRDefault="00A0599E" w:rsidP="001F1BD2">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default" r:id="rId13"/>
      <w:footerReference w:type="default" r:id="rId14"/>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742F" w14:textId="77777777" w:rsidR="00283B7D" w:rsidRDefault="00283B7D" w:rsidP="003C0825">
      <w:r>
        <w:separator/>
      </w:r>
    </w:p>
  </w:endnote>
  <w:endnote w:type="continuationSeparator" w:id="0">
    <w:p w14:paraId="293570A2" w14:textId="77777777" w:rsidR="00283B7D" w:rsidRDefault="00283B7D" w:rsidP="003C0825">
      <w:r>
        <w:continuationSeparator/>
      </w:r>
    </w:p>
  </w:endnote>
  <w:endnote w:type="continuationNotice" w:id="1">
    <w:p w14:paraId="55FDEB05" w14:textId="77777777" w:rsidR="00283B7D" w:rsidRDefault="00283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932005"/>
      <w:docPartObj>
        <w:docPartGallery w:val="Page Numbers (Bottom of Page)"/>
        <w:docPartUnique/>
      </w:docPartObj>
    </w:sdtPr>
    <w:sdtEndPr/>
    <w:sdtContent>
      <w:p w14:paraId="6E004CD9" w14:textId="530A65EB" w:rsidR="00283B7D" w:rsidRDefault="00283B7D" w:rsidP="00CC606A">
        <w:pPr>
          <w:pStyle w:val="a5"/>
          <w:jc w:val="center"/>
        </w:pPr>
        <w:r>
          <w:fldChar w:fldCharType="begin"/>
        </w:r>
        <w:r>
          <w:instrText>PAGE   \* MERGEFORMAT</w:instrText>
        </w:r>
        <w:r>
          <w:fldChar w:fldCharType="separate"/>
        </w:r>
        <w:r w:rsidR="00BA7AF0" w:rsidRPr="00BA7AF0">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F1CF" w14:textId="77777777" w:rsidR="00283B7D" w:rsidRDefault="00283B7D" w:rsidP="003C0825">
      <w:r>
        <w:separator/>
      </w:r>
    </w:p>
  </w:footnote>
  <w:footnote w:type="continuationSeparator" w:id="0">
    <w:p w14:paraId="6EFFFB45" w14:textId="77777777" w:rsidR="00283B7D" w:rsidRDefault="00283B7D" w:rsidP="003C0825">
      <w:r>
        <w:continuationSeparator/>
      </w:r>
    </w:p>
  </w:footnote>
  <w:footnote w:type="continuationNotice" w:id="1">
    <w:p w14:paraId="52876E39" w14:textId="77777777" w:rsidR="00283B7D" w:rsidRDefault="00283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504C781" w:rsidR="00283B7D" w:rsidRDefault="00283B7D"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bookmarkStart w:id="2" w:name="_Hlk135210371"/>
    <w:r w:rsidRPr="00507251">
      <w:rPr>
        <w:rFonts w:asciiTheme="minorEastAsia" w:hAnsiTheme="minorEastAsia" w:hint="eastAsia"/>
      </w:rPr>
      <w:t>宿泊業</w:t>
    </w:r>
    <w:r>
      <w:rPr>
        <w:rFonts w:asciiTheme="minorEastAsia" w:hAnsiTheme="minorEastAsia" w:hint="eastAsia"/>
      </w:rPr>
      <w:t>、</w:t>
    </w:r>
    <w:r w:rsidRPr="00507251">
      <w:rPr>
        <w:rFonts w:asciiTheme="minorEastAsia" w:hAnsiTheme="minorEastAsia" w:hint="eastAsia"/>
      </w:rPr>
      <w:t>飲食サービス業</w:t>
    </w:r>
    <w:r>
      <w:rPr>
        <w:rFonts w:asciiTheme="minorHAnsi" w:hAnsiTheme="minorHAnsi" w:hint="eastAsia"/>
      </w:rPr>
      <w:t>－飲食店</w:t>
    </w:r>
    <w:bookmarkEnd w:id="2"/>
  </w:p>
  <w:p w14:paraId="4DB4A80E" w14:textId="1E9BF966" w:rsidR="00283B7D" w:rsidRPr="00B95063" w:rsidRDefault="00283B7D" w:rsidP="00966FE0">
    <w:pPr>
      <w:pStyle w:val="a3"/>
      <w:tabs>
        <w:tab w:val="clear" w:pos="8504"/>
        <w:tab w:val="right" w:pos="9356"/>
      </w:tabs>
      <w:jc w:val="right"/>
      <w:rPr>
        <w:rFonts w:asciiTheme="minorHAnsi" w:hAnsiTheme="minorHAnsi"/>
      </w:rPr>
    </w:pPr>
    <w:r w:rsidRPr="00966FE0">
      <w:rPr>
        <w:rFonts w:asciiTheme="minorHAnsi" w:hAnsiTheme="minorHAnsi" w:hint="eastAsia"/>
      </w:rPr>
      <w:t>［作成日］令和</w:t>
    </w:r>
    <w:r>
      <w:rPr>
        <w:rFonts w:asciiTheme="minorHAnsi" w:hAnsiTheme="minorHAnsi" w:hint="eastAsia"/>
      </w:rPr>
      <w:t>7</w:t>
    </w:r>
    <w:r w:rsidRPr="00966FE0">
      <w:rPr>
        <w:rFonts w:asciiTheme="minorHAnsi" w:hAnsiTheme="minorHAnsi" w:hint="eastAsia"/>
      </w:rPr>
      <w:t>年３月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0"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23CF7445"/>
    <w:multiLevelType w:val="hybridMultilevel"/>
    <w:tmpl w:val="B6CC5F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F90D99"/>
    <w:multiLevelType w:val="hybridMultilevel"/>
    <w:tmpl w:val="C9B2254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AB6D97"/>
    <w:multiLevelType w:val="hybridMultilevel"/>
    <w:tmpl w:val="104A4608"/>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2760BF"/>
    <w:multiLevelType w:val="hybridMultilevel"/>
    <w:tmpl w:val="6B98428A"/>
    <w:lvl w:ilvl="0" w:tplc="078016DE">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0D1B15"/>
    <w:multiLevelType w:val="hybridMultilevel"/>
    <w:tmpl w:val="0FDCB81E"/>
    <w:lvl w:ilvl="0" w:tplc="FFFFFFFF">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BA7DEB"/>
    <w:multiLevelType w:val="hybridMultilevel"/>
    <w:tmpl w:val="C5A03D10"/>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6"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0"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2BB2FC7"/>
    <w:multiLevelType w:val="hybridMultilevel"/>
    <w:tmpl w:val="649E5B30"/>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CE06FF6"/>
    <w:multiLevelType w:val="hybridMultilevel"/>
    <w:tmpl w:val="234207F8"/>
    <w:lvl w:ilvl="0" w:tplc="FFFFFFFF">
      <w:start w:val="1"/>
      <w:numFmt w:val="decimalEnclosedCircle"/>
      <w:lvlText w:val="%1"/>
      <w:lvlJc w:val="left"/>
      <w:pPr>
        <w:ind w:left="504" w:hanging="360"/>
      </w:pPr>
      <w:rPr>
        <w:rFonts w:hint="default"/>
      </w:rPr>
    </w:lvl>
    <w:lvl w:ilvl="1" w:tplc="FFFFFFFF" w:tentative="1">
      <w:start w:val="1"/>
      <w:numFmt w:val="aiueoFullWidth"/>
      <w:lvlText w:val="(%2)"/>
      <w:lvlJc w:val="left"/>
      <w:pPr>
        <w:ind w:left="984" w:hanging="420"/>
      </w:pPr>
    </w:lvl>
    <w:lvl w:ilvl="2" w:tplc="FFFFFFFF" w:tentative="1">
      <w:start w:val="1"/>
      <w:numFmt w:val="decimalEnclosedCircle"/>
      <w:lvlText w:val="%3"/>
      <w:lvlJc w:val="left"/>
      <w:pPr>
        <w:ind w:left="1404" w:hanging="420"/>
      </w:pPr>
    </w:lvl>
    <w:lvl w:ilvl="3" w:tplc="FFFFFFFF" w:tentative="1">
      <w:start w:val="1"/>
      <w:numFmt w:val="decimal"/>
      <w:lvlText w:val="%4."/>
      <w:lvlJc w:val="left"/>
      <w:pPr>
        <w:ind w:left="1824" w:hanging="420"/>
      </w:pPr>
    </w:lvl>
    <w:lvl w:ilvl="4" w:tplc="FFFFFFFF" w:tentative="1">
      <w:start w:val="1"/>
      <w:numFmt w:val="aiueoFullWidth"/>
      <w:lvlText w:val="(%5)"/>
      <w:lvlJc w:val="left"/>
      <w:pPr>
        <w:ind w:left="2244" w:hanging="420"/>
      </w:pPr>
    </w:lvl>
    <w:lvl w:ilvl="5" w:tplc="FFFFFFFF" w:tentative="1">
      <w:start w:val="1"/>
      <w:numFmt w:val="decimalEnclosedCircle"/>
      <w:lvlText w:val="%6"/>
      <w:lvlJc w:val="left"/>
      <w:pPr>
        <w:ind w:left="2664" w:hanging="420"/>
      </w:pPr>
    </w:lvl>
    <w:lvl w:ilvl="6" w:tplc="FFFFFFFF" w:tentative="1">
      <w:start w:val="1"/>
      <w:numFmt w:val="decimal"/>
      <w:lvlText w:val="%7."/>
      <w:lvlJc w:val="left"/>
      <w:pPr>
        <w:ind w:left="3084" w:hanging="420"/>
      </w:pPr>
    </w:lvl>
    <w:lvl w:ilvl="7" w:tplc="FFFFFFFF" w:tentative="1">
      <w:start w:val="1"/>
      <w:numFmt w:val="aiueoFullWidth"/>
      <w:lvlText w:val="(%8)"/>
      <w:lvlJc w:val="left"/>
      <w:pPr>
        <w:ind w:left="3504" w:hanging="420"/>
      </w:pPr>
    </w:lvl>
    <w:lvl w:ilvl="8" w:tplc="FFFFFFFF" w:tentative="1">
      <w:start w:val="1"/>
      <w:numFmt w:val="decimalEnclosedCircle"/>
      <w:lvlText w:val="%9"/>
      <w:lvlJc w:val="left"/>
      <w:pPr>
        <w:ind w:left="3924" w:hanging="420"/>
      </w:pPr>
    </w:lvl>
  </w:abstractNum>
  <w:abstractNum w:abstractNumId="45"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828132264">
    <w:abstractNumId w:val="27"/>
  </w:num>
  <w:num w:numId="2" w16cid:durableId="114522128">
    <w:abstractNumId w:val="21"/>
  </w:num>
  <w:num w:numId="3" w16cid:durableId="169027753">
    <w:abstractNumId w:val="37"/>
  </w:num>
  <w:num w:numId="4" w16cid:durableId="382483026">
    <w:abstractNumId w:val="15"/>
  </w:num>
  <w:num w:numId="5" w16cid:durableId="1518275918">
    <w:abstractNumId w:val="38"/>
  </w:num>
  <w:num w:numId="6" w16cid:durableId="1142768907">
    <w:abstractNumId w:val="8"/>
  </w:num>
  <w:num w:numId="7" w16cid:durableId="1262571560">
    <w:abstractNumId w:val="39"/>
  </w:num>
  <w:num w:numId="8" w16cid:durableId="1654216749">
    <w:abstractNumId w:val="16"/>
  </w:num>
  <w:num w:numId="9" w16cid:durableId="1714033413">
    <w:abstractNumId w:val="9"/>
  </w:num>
  <w:num w:numId="10" w16cid:durableId="1142116678">
    <w:abstractNumId w:val="26"/>
  </w:num>
  <w:num w:numId="11" w16cid:durableId="1947808679">
    <w:abstractNumId w:val="11"/>
  </w:num>
  <w:num w:numId="12" w16cid:durableId="1046030199">
    <w:abstractNumId w:val="30"/>
  </w:num>
  <w:num w:numId="13" w16cid:durableId="1238126591">
    <w:abstractNumId w:val="33"/>
  </w:num>
  <w:num w:numId="14" w16cid:durableId="752512645">
    <w:abstractNumId w:val="18"/>
  </w:num>
  <w:num w:numId="15" w16cid:durableId="178280048">
    <w:abstractNumId w:val="32"/>
  </w:num>
  <w:num w:numId="16" w16cid:durableId="1647973860">
    <w:abstractNumId w:val="4"/>
  </w:num>
  <w:num w:numId="17" w16cid:durableId="1669405086">
    <w:abstractNumId w:val="10"/>
  </w:num>
  <w:num w:numId="18" w16cid:durableId="151869366">
    <w:abstractNumId w:val="13"/>
  </w:num>
  <w:num w:numId="19" w16cid:durableId="1673676157">
    <w:abstractNumId w:val="17"/>
  </w:num>
  <w:num w:numId="20" w16cid:durableId="1013146017">
    <w:abstractNumId w:val="45"/>
  </w:num>
  <w:num w:numId="21" w16cid:durableId="22173723">
    <w:abstractNumId w:val="36"/>
  </w:num>
  <w:num w:numId="22" w16cid:durableId="574828225">
    <w:abstractNumId w:val="20"/>
  </w:num>
  <w:num w:numId="23" w16cid:durableId="2113938142">
    <w:abstractNumId w:val="19"/>
  </w:num>
  <w:num w:numId="24" w16cid:durableId="367992992">
    <w:abstractNumId w:val="6"/>
  </w:num>
  <w:num w:numId="25" w16cid:durableId="1712539030">
    <w:abstractNumId w:val="5"/>
  </w:num>
  <w:num w:numId="26" w16cid:durableId="493104827">
    <w:abstractNumId w:val="41"/>
  </w:num>
  <w:num w:numId="27" w16cid:durableId="1105730993">
    <w:abstractNumId w:val="14"/>
  </w:num>
  <w:num w:numId="28" w16cid:durableId="217591238">
    <w:abstractNumId w:val="23"/>
  </w:num>
  <w:num w:numId="29" w16cid:durableId="700474510">
    <w:abstractNumId w:val="3"/>
  </w:num>
  <w:num w:numId="30" w16cid:durableId="1903907822">
    <w:abstractNumId w:val="31"/>
  </w:num>
  <w:num w:numId="31" w16cid:durableId="1082145905">
    <w:abstractNumId w:val="22"/>
  </w:num>
  <w:num w:numId="32" w16cid:durableId="889732490">
    <w:abstractNumId w:val="0"/>
  </w:num>
  <w:num w:numId="33" w16cid:durableId="1323242140">
    <w:abstractNumId w:val="43"/>
  </w:num>
  <w:num w:numId="34" w16cid:durableId="732434151">
    <w:abstractNumId w:val="1"/>
  </w:num>
  <w:num w:numId="35" w16cid:durableId="2082170521">
    <w:abstractNumId w:val="40"/>
  </w:num>
  <w:num w:numId="36" w16cid:durableId="1947469069">
    <w:abstractNumId w:val="29"/>
  </w:num>
  <w:num w:numId="37" w16cid:durableId="153106230">
    <w:abstractNumId w:val="35"/>
  </w:num>
  <w:num w:numId="38" w16cid:durableId="720593077">
    <w:abstractNumId w:val="7"/>
  </w:num>
  <w:num w:numId="39" w16cid:durableId="1366449132">
    <w:abstractNumId w:val="46"/>
  </w:num>
  <w:num w:numId="40" w16cid:durableId="407002869">
    <w:abstractNumId w:val="2"/>
  </w:num>
  <w:num w:numId="41" w16cid:durableId="1126697877">
    <w:abstractNumId w:val="24"/>
  </w:num>
  <w:num w:numId="42" w16cid:durableId="2004965051">
    <w:abstractNumId w:val="42"/>
  </w:num>
  <w:num w:numId="43" w16cid:durableId="2101828998">
    <w:abstractNumId w:val="34"/>
  </w:num>
  <w:num w:numId="44" w16cid:durableId="1668169049">
    <w:abstractNumId w:val="12"/>
  </w:num>
  <w:num w:numId="45" w16cid:durableId="1656105635">
    <w:abstractNumId w:val="28"/>
  </w:num>
  <w:num w:numId="46" w16cid:durableId="883098266">
    <w:abstractNumId w:val="25"/>
  </w:num>
  <w:num w:numId="47" w16cid:durableId="137527532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2D4"/>
    <w:rsid w:val="00006786"/>
    <w:rsid w:val="00007B07"/>
    <w:rsid w:val="00010FE9"/>
    <w:rsid w:val="00011F6F"/>
    <w:rsid w:val="00012EDF"/>
    <w:rsid w:val="00016F93"/>
    <w:rsid w:val="00017F14"/>
    <w:rsid w:val="00021067"/>
    <w:rsid w:val="00021BA5"/>
    <w:rsid w:val="000231CB"/>
    <w:rsid w:val="00024DB3"/>
    <w:rsid w:val="000250D9"/>
    <w:rsid w:val="000266D3"/>
    <w:rsid w:val="00027FBA"/>
    <w:rsid w:val="0003191E"/>
    <w:rsid w:val="00031A81"/>
    <w:rsid w:val="00036641"/>
    <w:rsid w:val="00044496"/>
    <w:rsid w:val="0004590A"/>
    <w:rsid w:val="00045E86"/>
    <w:rsid w:val="000464BE"/>
    <w:rsid w:val="00053C55"/>
    <w:rsid w:val="000543F6"/>
    <w:rsid w:val="00054F26"/>
    <w:rsid w:val="00054F34"/>
    <w:rsid w:val="00055984"/>
    <w:rsid w:val="000563D5"/>
    <w:rsid w:val="0006128B"/>
    <w:rsid w:val="00062256"/>
    <w:rsid w:val="00062876"/>
    <w:rsid w:val="0006599C"/>
    <w:rsid w:val="00065EC5"/>
    <w:rsid w:val="000817D3"/>
    <w:rsid w:val="00081B41"/>
    <w:rsid w:val="000843D5"/>
    <w:rsid w:val="00086AD3"/>
    <w:rsid w:val="000902B0"/>
    <w:rsid w:val="0009209A"/>
    <w:rsid w:val="00093E3A"/>
    <w:rsid w:val="00095977"/>
    <w:rsid w:val="00095B0A"/>
    <w:rsid w:val="000A278E"/>
    <w:rsid w:val="000A34F4"/>
    <w:rsid w:val="000A3B1F"/>
    <w:rsid w:val="000A5CBD"/>
    <w:rsid w:val="000B0871"/>
    <w:rsid w:val="000B3320"/>
    <w:rsid w:val="000B59F4"/>
    <w:rsid w:val="000C2FFE"/>
    <w:rsid w:val="000C3BB1"/>
    <w:rsid w:val="000C3D96"/>
    <w:rsid w:val="000C62DC"/>
    <w:rsid w:val="000C64A8"/>
    <w:rsid w:val="000C6F69"/>
    <w:rsid w:val="000C756F"/>
    <w:rsid w:val="000D091A"/>
    <w:rsid w:val="000D2025"/>
    <w:rsid w:val="000D4432"/>
    <w:rsid w:val="000D7E06"/>
    <w:rsid w:val="000E0BB0"/>
    <w:rsid w:val="000E28A1"/>
    <w:rsid w:val="000F326A"/>
    <w:rsid w:val="0010056F"/>
    <w:rsid w:val="0010083F"/>
    <w:rsid w:val="00104C7F"/>
    <w:rsid w:val="00110624"/>
    <w:rsid w:val="00111D5C"/>
    <w:rsid w:val="00116B54"/>
    <w:rsid w:val="00117A6A"/>
    <w:rsid w:val="001205E5"/>
    <w:rsid w:val="001215FF"/>
    <w:rsid w:val="00121AFE"/>
    <w:rsid w:val="001224C9"/>
    <w:rsid w:val="00122D41"/>
    <w:rsid w:val="00123614"/>
    <w:rsid w:val="00125C60"/>
    <w:rsid w:val="00130304"/>
    <w:rsid w:val="0013157C"/>
    <w:rsid w:val="001327D7"/>
    <w:rsid w:val="00133BE4"/>
    <w:rsid w:val="00134F3F"/>
    <w:rsid w:val="00135373"/>
    <w:rsid w:val="00135F17"/>
    <w:rsid w:val="001368BA"/>
    <w:rsid w:val="001411A2"/>
    <w:rsid w:val="001428FD"/>
    <w:rsid w:val="001501AA"/>
    <w:rsid w:val="00152FC8"/>
    <w:rsid w:val="001540A8"/>
    <w:rsid w:val="00160CEC"/>
    <w:rsid w:val="0016305B"/>
    <w:rsid w:val="0017121E"/>
    <w:rsid w:val="00173984"/>
    <w:rsid w:val="001761C0"/>
    <w:rsid w:val="00176B5E"/>
    <w:rsid w:val="00180C1B"/>
    <w:rsid w:val="00180E0D"/>
    <w:rsid w:val="00182283"/>
    <w:rsid w:val="001826CC"/>
    <w:rsid w:val="001828E5"/>
    <w:rsid w:val="00182C68"/>
    <w:rsid w:val="00183C5D"/>
    <w:rsid w:val="00183EC0"/>
    <w:rsid w:val="00186DD4"/>
    <w:rsid w:val="001920F6"/>
    <w:rsid w:val="0019337A"/>
    <w:rsid w:val="00194F05"/>
    <w:rsid w:val="00195AF2"/>
    <w:rsid w:val="00196B15"/>
    <w:rsid w:val="001977B0"/>
    <w:rsid w:val="001A0B8A"/>
    <w:rsid w:val="001B15D0"/>
    <w:rsid w:val="001B43EC"/>
    <w:rsid w:val="001B51E8"/>
    <w:rsid w:val="001B5B88"/>
    <w:rsid w:val="001C3485"/>
    <w:rsid w:val="001C498F"/>
    <w:rsid w:val="001D14DD"/>
    <w:rsid w:val="001D5480"/>
    <w:rsid w:val="001E0330"/>
    <w:rsid w:val="001E0457"/>
    <w:rsid w:val="001E04E8"/>
    <w:rsid w:val="001E2F69"/>
    <w:rsid w:val="001E3350"/>
    <w:rsid w:val="001E707C"/>
    <w:rsid w:val="001F11DC"/>
    <w:rsid w:val="001F1BD2"/>
    <w:rsid w:val="001F41A8"/>
    <w:rsid w:val="001F643F"/>
    <w:rsid w:val="001F6E28"/>
    <w:rsid w:val="00205B9D"/>
    <w:rsid w:val="00207E2D"/>
    <w:rsid w:val="0021019D"/>
    <w:rsid w:val="0021394E"/>
    <w:rsid w:val="00214E68"/>
    <w:rsid w:val="002222CA"/>
    <w:rsid w:val="00223644"/>
    <w:rsid w:val="00224695"/>
    <w:rsid w:val="0022479F"/>
    <w:rsid w:val="00236615"/>
    <w:rsid w:val="00240D74"/>
    <w:rsid w:val="0025110D"/>
    <w:rsid w:val="0025465A"/>
    <w:rsid w:val="002552BE"/>
    <w:rsid w:val="00255BD8"/>
    <w:rsid w:val="00257097"/>
    <w:rsid w:val="00264E6F"/>
    <w:rsid w:val="0026540B"/>
    <w:rsid w:val="00270744"/>
    <w:rsid w:val="0027385D"/>
    <w:rsid w:val="00281880"/>
    <w:rsid w:val="00283B7D"/>
    <w:rsid w:val="002844A6"/>
    <w:rsid w:val="0029050C"/>
    <w:rsid w:val="00290705"/>
    <w:rsid w:val="00290C3B"/>
    <w:rsid w:val="002A2BC8"/>
    <w:rsid w:val="002A6EA6"/>
    <w:rsid w:val="002B0C39"/>
    <w:rsid w:val="002B3EA3"/>
    <w:rsid w:val="002B6890"/>
    <w:rsid w:val="002C1EEE"/>
    <w:rsid w:val="002C2023"/>
    <w:rsid w:val="002C2B4F"/>
    <w:rsid w:val="002C6CC7"/>
    <w:rsid w:val="002D2A51"/>
    <w:rsid w:val="002D6110"/>
    <w:rsid w:val="002E0A58"/>
    <w:rsid w:val="002E0BB4"/>
    <w:rsid w:val="002E2234"/>
    <w:rsid w:val="002E3F6D"/>
    <w:rsid w:val="002E4310"/>
    <w:rsid w:val="002F0F39"/>
    <w:rsid w:val="002F1CDF"/>
    <w:rsid w:val="002F576B"/>
    <w:rsid w:val="002F685D"/>
    <w:rsid w:val="00305D23"/>
    <w:rsid w:val="00311652"/>
    <w:rsid w:val="00314660"/>
    <w:rsid w:val="0031686D"/>
    <w:rsid w:val="00320A1F"/>
    <w:rsid w:val="00320C4F"/>
    <w:rsid w:val="00322CB5"/>
    <w:rsid w:val="00332A9C"/>
    <w:rsid w:val="003362C4"/>
    <w:rsid w:val="00337317"/>
    <w:rsid w:val="00337659"/>
    <w:rsid w:val="00337935"/>
    <w:rsid w:val="00337C46"/>
    <w:rsid w:val="00337FF7"/>
    <w:rsid w:val="003403F5"/>
    <w:rsid w:val="0034178D"/>
    <w:rsid w:val="003507ED"/>
    <w:rsid w:val="00350F1C"/>
    <w:rsid w:val="00354AF5"/>
    <w:rsid w:val="00362E9F"/>
    <w:rsid w:val="0036388F"/>
    <w:rsid w:val="0036438D"/>
    <w:rsid w:val="003659FF"/>
    <w:rsid w:val="00365BDC"/>
    <w:rsid w:val="00366BE3"/>
    <w:rsid w:val="00371DEA"/>
    <w:rsid w:val="00373215"/>
    <w:rsid w:val="00377665"/>
    <w:rsid w:val="003800F9"/>
    <w:rsid w:val="00380AC8"/>
    <w:rsid w:val="00393B37"/>
    <w:rsid w:val="00394BC3"/>
    <w:rsid w:val="00396AAA"/>
    <w:rsid w:val="003A012E"/>
    <w:rsid w:val="003A03D3"/>
    <w:rsid w:val="003A23BA"/>
    <w:rsid w:val="003A2FED"/>
    <w:rsid w:val="003A3A69"/>
    <w:rsid w:val="003A42EF"/>
    <w:rsid w:val="003A6C04"/>
    <w:rsid w:val="003C0825"/>
    <w:rsid w:val="003C34B8"/>
    <w:rsid w:val="003C599A"/>
    <w:rsid w:val="003D0250"/>
    <w:rsid w:val="003D067C"/>
    <w:rsid w:val="003D12ED"/>
    <w:rsid w:val="003D1D03"/>
    <w:rsid w:val="003D28A4"/>
    <w:rsid w:val="003D2E71"/>
    <w:rsid w:val="003D5A1C"/>
    <w:rsid w:val="003D7136"/>
    <w:rsid w:val="003E3564"/>
    <w:rsid w:val="003E4C79"/>
    <w:rsid w:val="003E5415"/>
    <w:rsid w:val="003E5A81"/>
    <w:rsid w:val="003E655B"/>
    <w:rsid w:val="003E6DEC"/>
    <w:rsid w:val="003F30B0"/>
    <w:rsid w:val="003F335C"/>
    <w:rsid w:val="003F4A04"/>
    <w:rsid w:val="004017D9"/>
    <w:rsid w:val="00404226"/>
    <w:rsid w:val="00404750"/>
    <w:rsid w:val="00407073"/>
    <w:rsid w:val="0041516C"/>
    <w:rsid w:val="00417707"/>
    <w:rsid w:val="00417939"/>
    <w:rsid w:val="00417BF0"/>
    <w:rsid w:val="0043338E"/>
    <w:rsid w:val="0043381E"/>
    <w:rsid w:val="00434AB2"/>
    <w:rsid w:val="00434E2E"/>
    <w:rsid w:val="00436188"/>
    <w:rsid w:val="0043665E"/>
    <w:rsid w:val="004416D6"/>
    <w:rsid w:val="004417E3"/>
    <w:rsid w:val="00443F6A"/>
    <w:rsid w:val="0044572C"/>
    <w:rsid w:val="004459EB"/>
    <w:rsid w:val="00447491"/>
    <w:rsid w:val="00447F98"/>
    <w:rsid w:val="0045110A"/>
    <w:rsid w:val="00451F08"/>
    <w:rsid w:val="0045452A"/>
    <w:rsid w:val="00455646"/>
    <w:rsid w:val="0045618E"/>
    <w:rsid w:val="00456713"/>
    <w:rsid w:val="0046099F"/>
    <w:rsid w:val="00462462"/>
    <w:rsid w:val="0046254C"/>
    <w:rsid w:val="00462866"/>
    <w:rsid w:val="00472B26"/>
    <w:rsid w:val="00482B80"/>
    <w:rsid w:val="00482CD7"/>
    <w:rsid w:val="0048657F"/>
    <w:rsid w:val="00486E27"/>
    <w:rsid w:val="00490765"/>
    <w:rsid w:val="004959A9"/>
    <w:rsid w:val="004A3B9A"/>
    <w:rsid w:val="004A44C5"/>
    <w:rsid w:val="004B05FE"/>
    <w:rsid w:val="004B1CEA"/>
    <w:rsid w:val="004B622E"/>
    <w:rsid w:val="004B6425"/>
    <w:rsid w:val="004C1E74"/>
    <w:rsid w:val="004C5894"/>
    <w:rsid w:val="004D0146"/>
    <w:rsid w:val="004D1E8A"/>
    <w:rsid w:val="004D2560"/>
    <w:rsid w:val="004D2B22"/>
    <w:rsid w:val="004D75D3"/>
    <w:rsid w:val="004E0C9F"/>
    <w:rsid w:val="004E27D2"/>
    <w:rsid w:val="004F1E11"/>
    <w:rsid w:val="004F2956"/>
    <w:rsid w:val="004F6463"/>
    <w:rsid w:val="004F7BBA"/>
    <w:rsid w:val="004F7D79"/>
    <w:rsid w:val="0050096C"/>
    <w:rsid w:val="00500AC9"/>
    <w:rsid w:val="00501755"/>
    <w:rsid w:val="00503EEE"/>
    <w:rsid w:val="00507251"/>
    <w:rsid w:val="0051261C"/>
    <w:rsid w:val="00512CF7"/>
    <w:rsid w:val="00522AD4"/>
    <w:rsid w:val="005245D3"/>
    <w:rsid w:val="00527C4E"/>
    <w:rsid w:val="00530673"/>
    <w:rsid w:val="00530765"/>
    <w:rsid w:val="0053125B"/>
    <w:rsid w:val="00531643"/>
    <w:rsid w:val="00531DF5"/>
    <w:rsid w:val="0053231F"/>
    <w:rsid w:val="00533B28"/>
    <w:rsid w:val="005357DF"/>
    <w:rsid w:val="00547E78"/>
    <w:rsid w:val="0055354A"/>
    <w:rsid w:val="00553CC8"/>
    <w:rsid w:val="00554381"/>
    <w:rsid w:val="00555FE4"/>
    <w:rsid w:val="00557770"/>
    <w:rsid w:val="00560BA4"/>
    <w:rsid w:val="0056188A"/>
    <w:rsid w:val="00563100"/>
    <w:rsid w:val="00564254"/>
    <w:rsid w:val="00570A24"/>
    <w:rsid w:val="00572B96"/>
    <w:rsid w:val="0057352F"/>
    <w:rsid w:val="00576074"/>
    <w:rsid w:val="00580010"/>
    <w:rsid w:val="00581681"/>
    <w:rsid w:val="00584025"/>
    <w:rsid w:val="00584B01"/>
    <w:rsid w:val="005862C7"/>
    <w:rsid w:val="00591CFE"/>
    <w:rsid w:val="00591E03"/>
    <w:rsid w:val="0059295E"/>
    <w:rsid w:val="00593056"/>
    <w:rsid w:val="00595696"/>
    <w:rsid w:val="00597FC2"/>
    <w:rsid w:val="005A04F4"/>
    <w:rsid w:val="005A1A3E"/>
    <w:rsid w:val="005A2157"/>
    <w:rsid w:val="005A2BBF"/>
    <w:rsid w:val="005B0487"/>
    <w:rsid w:val="005B0A07"/>
    <w:rsid w:val="005B2F98"/>
    <w:rsid w:val="005B7197"/>
    <w:rsid w:val="005C0D56"/>
    <w:rsid w:val="005C3061"/>
    <w:rsid w:val="005C3CF2"/>
    <w:rsid w:val="005C62E8"/>
    <w:rsid w:val="005D068A"/>
    <w:rsid w:val="005D1171"/>
    <w:rsid w:val="005D215E"/>
    <w:rsid w:val="005D5471"/>
    <w:rsid w:val="005D5B3C"/>
    <w:rsid w:val="005D61D8"/>
    <w:rsid w:val="005D6D61"/>
    <w:rsid w:val="005E0654"/>
    <w:rsid w:val="005E088F"/>
    <w:rsid w:val="005E16B9"/>
    <w:rsid w:val="005E2861"/>
    <w:rsid w:val="005E3688"/>
    <w:rsid w:val="005E6517"/>
    <w:rsid w:val="005E72E1"/>
    <w:rsid w:val="005E755C"/>
    <w:rsid w:val="005F0482"/>
    <w:rsid w:val="005F3479"/>
    <w:rsid w:val="00601BC0"/>
    <w:rsid w:val="006041D0"/>
    <w:rsid w:val="006042DA"/>
    <w:rsid w:val="00607DE6"/>
    <w:rsid w:val="00612317"/>
    <w:rsid w:val="006143B5"/>
    <w:rsid w:val="00615CB4"/>
    <w:rsid w:val="006163A5"/>
    <w:rsid w:val="00617813"/>
    <w:rsid w:val="00621255"/>
    <w:rsid w:val="006223FF"/>
    <w:rsid w:val="00633822"/>
    <w:rsid w:val="0063462A"/>
    <w:rsid w:val="006355C2"/>
    <w:rsid w:val="00635BF4"/>
    <w:rsid w:val="00635C1E"/>
    <w:rsid w:val="0063740F"/>
    <w:rsid w:val="006442EA"/>
    <w:rsid w:val="00644FB1"/>
    <w:rsid w:val="0064535E"/>
    <w:rsid w:val="00645A06"/>
    <w:rsid w:val="006468CB"/>
    <w:rsid w:val="00646A28"/>
    <w:rsid w:val="006514C9"/>
    <w:rsid w:val="0065439A"/>
    <w:rsid w:val="00656159"/>
    <w:rsid w:val="00656FBC"/>
    <w:rsid w:val="00662245"/>
    <w:rsid w:val="0066296E"/>
    <w:rsid w:val="00662CF4"/>
    <w:rsid w:val="0066497A"/>
    <w:rsid w:val="00666365"/>
    <w:rsid w:val="006707E1"/>
    <w:rsid w:val="0067101B"/>
    <w:rsid w:val="006710F0"/>
    <w:rsid w:val="00672036"/>
    <w:rsid w:val="00673CF9"/>
    <w:rsid w:val="00677F27"/>
    <w:rsid w:val="006865F7"/>
    <w:rsid w:val="00690A97"/>
    <w:rsid w:val="00696BE0"/>
    <w:rsid w:val="006A72F3"/>
    <w:rsid w:val="006A7C08"/>
    <w:rsid w:val="006A7D80"/>
    <w:rsid w:val="006B2F3E"/>
    <w:rsid w:val="006B47EE"/>
    <w:rsid w:val="006B5824"/>
    <w:rsid w:val="006B6940"/>
    <w:rsid w:val="006B7654"/>
    <w:rsid w:val="006B79A1"/>
    <w:rsid w:val="006C0D84"/>
    <w:rsid w:val="006C276D"/>
    <w:rsid w:val="006C3D0C"/>
    <w:rsid w:val="006D0BBE"/>
    <w:rsid w:val="006D2AC2"/>
    <w:rsid w:val="006D3B0C"/>
    <w:rsid w:val="006D44B4"/>
    <w:rsid w:val="006D4A52"/>
    <w:rsid w:val="006D799F"/>
    <w:rsid w:val="006D7B24"/>
    <w:rsid w:val="006E0555"/>
    <w:rsid w:val="006F24A8"/>
    <w:rsid w:val="006F5555"/>
    <w:rsid w:val="006F589C"/>
    <w:rsid w:val="006F7065"/>
    <w:rsid w:val="00700F36"/>
    <w:rsid w:val="00701790"/>
    <w:rsid w:val="00701BD9"/>
    <w:rsid w:val="0070300F"/>
    <w:rsid w:val="00704A31"/>
    <w:rsid w:val="00704D48"/>
    <w:rsid w:val="0070654D"/>
    <w:rsid w:val="0071043D"/>
    <w:rsid w:val="007114CE"/>
    <w:rsid w:val="00714ADA"/>
    <w:rsid w:val="00714E9E"/>
    <w:rsid w:val="00723F32"/>
    <w:rsid w:val="00725288"/>
    <w:rsid w:val="00726B12"/>
    <w:rsid w:val="00726FB1"/>
    <w:rsid w:val="00734208"/>
    <w:rsid w:val="007354FD"/>
    <w:rsid w:val="00736DD3"/>
    <w:rsid w:val="00737BA5"/>
    <w:rsid w:val="007406D2"/>
    <w:rsid w:val="0074227D"/>
    <w:rsid w:val="00742996"/>
    <w:rsid w:val="00750412"/>
    <w:rsid w:val="00752573"/>
    <w:rsid w:val="007611AE"/>
    <w:rsid w:val="00761C2D"/>
    <w:rsid w:val="00761C65"/>
    <w:rsid w:val="0076336F"/>
    <w:rsid w:val="007634A8"/>
    <w:rsid w:val="00764088"/>
    <w:rsid w:val="00766E4A"/>
    <w:rsid w:val="0077305C"/>
    <w:rsid w:val="00773432"/>
    <w:rsid w:val="007743F3"/>
    <w:rsid w:val="00774CF3"/>
    <w:rsid w:val="007772A1"/>
    <w:rsid w:val="007848CF"/>
    <w:rsid w:val="0078692E"/>
    <w:rsid w:val="0079305D"/>
    <w:rsid w:val="0079309E"/>
    <w:rsid w:val="00794B81"/>
    <w:rsid w:val="007A0B7E"/>
    <w:rsid w:val="007A1B20"/>
    <w:rsid w:val="007A1E03"/>
    <w:rsid w:val="007A3BF4"/>
    <w:rsid w:val="007A594D"/>
    <w:rsid w:val="007A5A6B"/>
    <w:rsid w:val="007A7F53"/>
    <w:rsid w:val="007B1150"/>
    <w:rsid w:val="007B1390"/>
    <w:rsid w:val="007B39A6"/>
    <w:rsid w:val="007B4B06"/>
    <w:rsid w:val="007C19E4"/>
    <w:rsid w:val="007C25B0"/>
    <w:rsid w:val="007D0071"/>
    <w:rsid w:val="007D0251"/>
    <w:rsid w:val="007E1C3C"/>
    <w:rsid w:val="007E2D50"/>
    <w:rsid w:val="007E3443"/>
    <w:rsid w:val="007E573A"/>
    <w:rsid w:val="007E57A2"/>
    <w:rsid w:val="007E5A3D"/>
    <w:rsid w:val="007F1AC5"/>
    <w:rsid w:val="007F39DA"/>
    <w:rsid w:val="007F6391"/>
    <w:rsid w:val="007F754B"/>
    <w:rsid w:val="007F7D19"/>
    <w:rsid w:val="008039A1"/>
    <w:rsid w:val="008042BB"/>
    <w:rsid w:val="00807EB1"/>
    <w:rsid w:val="00811D81"/>
    <w:rsid w:val="00814EF6"/>
    <w:rsid w:val="00817504"/>
    <w:rsid w:val="0082004B"/>
    <w:rsid w:val="00824CDC"/>
    <w:rsid w:val="00825564"/>
    <w:rsid w:val="00825E8C"/>
    <w:rsid w:val="00835C36"/>
    <w:rsid w:val="008369CA"/>
    <w:rsid w:val="00836E52"/>
    <w:rsid w:val="00840931"/>
    <w:rsid w:val="00840C78"/>
    <w:rsid w:val="00841B33"/>
    <w:rsid w:val="00843234"/>
    <w:rsid w:val="00845EF0"/>
    <w:rsid w:val="00846D84"/>
    <w:rsid w:val="008475AA"/>
    <w:rsid w:val="00852BE0"/>
    <w:rsid w:val="00853545"/>
    <w:rsid w:val="00854C28"/>
    <w:rsid w:val="00855910"/>
    <w:rsid w:val="00855975"/>
    <w:rsid w:val="00872021"/>
    <w:rsid w:val="00872CC8"/>
    <w:rsid w:val="00874C57"/>
    <w:rsid w:val="00876556"/>
    <w:rsid w:val="00876C4A"/>
    <w:rsid w:val="0087748B"/>
    <w:rsid w:val="00877702"/>
    <w:rsid w:val="00877E55"/>
    <w:rsid w:val="008807C4"/>
    <w:rsid w:val="00880FE3"/>
    <w:rsid w:val="00883323"/>
    <w:rsid w:val="00884CBD"/>
    <w:rsid w:val="00884CC3"/>
    <w:rsid w:val="0089356B"/>
    <w:rsid w:val="00894A66"/>
    <w:rsid w:val="00896A6E"/>
    <w:rsid w:val="008A2267"/>
    <w:rsid w:val="008A6D01"/>
    <w:rsid w:val="008A75BA"/>
    <w:rsid w:val="008B4A97"/>
    <w:rsid w:val="008B65B1"/>
    <w:rsid w:val="008B6F0C"/>
    <w:rsid w:val="008B77DB"/>
    <w:rsid w:val="008C4DDC"/>
    <w:rsid w:val="008C4F9E"/>
    <w:rsid w:val="008D7A85"/>
    <w:rsid w:val="008E2664"/>
    <w:rsid w:val="008E4028"/>
    <w:rsid w:val="008E53ED"/>
    <w:rsid w:val="008E64E6"/>
    <w:rsid w:val="008F1638"/>
    <w:rsid w:val="008F1FD5"/>
    <w:rsid w:val="008F2328"/>
    <w:rsid w:val="008F2970"/>
    <w:rsid w:val="008F2BE9"/>
    <w:rsid w:val="008F39A0"/>
    <w:rsid w:val="008F5652"/>
    <w:rsid w:val="008F6C2C"/>
    <w:rsid w:val="009016D8"/>
    <w:rsid w:val="00901A1C"/>
    <w:rsid w:val="00903315"/>
    <w:rsid w:val="009042DA"/>
    <w:rsid w:val="0090777C"/>
    <w:rsid w:val="0091005F"/>
    <w:rsid w:val="00911A41"/>
    <w:rsid w:val="009122D7"/>
    <w:rsid w:val="00912798"/>
    <w:rsid w:val="009151C0"/>
    <w:rsid w:val="00920F77"/>
    <w:rsid w:val="009258C2"/>
    <w:rsid w:val="0092649C"/>
    <w:rsid w:val="00926E58"/>
    <w:rsid w:val="00933C41"/>
    <w:rsid w:val="009342D0"/>
    <w:rsid w:val="009359E4"/>
    <w:rsid w:val="0094086C"/>
    <w:rsid w:val="00942346"/>
    <w:rsid w:val="00951113"/>
    <w:rsid w:val="00957280"/>
    <w:rsid w:val="0096019E"/>
    <w:rsid w:val="00960FF1"/>
    <w:rsid w:val="00961757"/>
    <w:rsid w:val="009645A6"/>
    <w:rsid w:val="00966356"/>
    <w:rsid w:val="009666C2"/>
    <w:rsid w:val="00966FE0"/>
    <w:rsid w:val="009676C1"/>
    <w:rsid w:val="00975563"/>
    <w:rsid w:val="00975DBF"/>
    <w:rsid w:val="00976D3F"/>
    <w:rsid w:val="00980473"/>
    <w:rsid w:val="00983647"/>
    <w:rsid w:val="00984C9D"/>
    <w:rsid w:val="00986641"/>
    <w:rsid w:val="00986B1A"/>
    <w:rsid w:val="00987E39"/>
    <w:rsid w:val="00991270"/>
    <w:rsid w:val="0099183A"/>
    <w:rsid w:val="009949C8"/>
    <w:rsid w:val="009966E0"/>
    <w:rsid w:val="009B2497"/>
    <w:rsid w:val="009B49C7"/>
    <w:rsid w:val="009B670E"/>
    <w:rsid w:val="009B682B"/>
    <w:rsid w:val="009C05CD"/>
    <w:rsid w:val="009C1716"/>
    <w:rsid w:val="009C2311"/>
    <w:rsid w:val="009C2505"/>
    <w:rsid w:val="009C436B"/>
    <w:rsid w:val="009C4D41"/>
    <w:rsid w:val="009C67FD"/>
    <w:rsid w:val="009D3722"/>
    <w:rsid w:val="009D4239"/>
    <w:rsid w:val="009D4307"/>
    <w:rsid w:val="009D5A1E"/>
    <w:rsid w:val="009D6FBB"/>
    <w:rsid w:val="009E4B50"/>
    <w:rsid w:val="009E564C"/>
    <w:rsid w:val="009F002E"/>
    <w:rsid w:val="009F0822"/>
    <w:rsid w:val="009F16DE"/>
    <w:rsid w:val="009F1DBC"/>
    <w:rsid w:val="009F361C"/>
    <w:rsid w:val="009F7AC1"/>
    <w:rsid w:val="00A00488"/>
    <w:rsid w:val="00A0130F"/>
    <w:rsid w:val="00A0190E"/>
    <w:rsid w:val="00A034E2"/>
    <w:rsid w:val="00A05660"/>
    <w:rsid w:val="00A0599E"/>
    <w:rsid w:val="00A05BE7"/>
    <w:rsid w:val="00A06B96"/>
    <w:rsid w:val="00A076D6"/>
    <w:rsid w:val="00A10130"/>
    <w:rsid w:val="00A14749"/>
    <w:rsid w:val="00A14AF9"/>
    <w:rsid w:val="00A15551"/>
    <w:rsid w:val="00A21D4F"/>
    <w:rsid w:val="00A25A2C"/>
    <w:rsid w:val="00A261A4"/>
    <w:rsid w:val="00A2797B"/>
    <w:rsid w:val="00A3292C"/>
    <w:rsid w:val="00A344EE"/>
    <w:rsid w:val="00A372AB"/>
    <w:rsid w:val="00A409F4"/>
    <w:rsid w:val="00A40CC6"/>
    <w:rsid w:val="00A43367"/>
    <w:rsid w:val="00A44109"/>
    <w:rsid w:val="00A50C30"/>
    <w:rsid w:val="00A5177A"/>
    <w:rsid w:val="00A55FDA"/>
    <w:rsid w:val="00A57B2C"/>
    <w:rsid w:val="00A70DB5"/>
    <w:rsid w:val="00A72633"/>
    <w:rsid w:val="00A72DCC"/>
    <w:rsid w:val="00A74A0C"/>
    <w:rsid w:val="00A75759"/>
    <w:rsid w:val="00A75814"/>
    <w:rsid w:val="00A7606E"/>
    <w:rsid w:val="00A80D1A"/>
    <w:rsid w:val="00A81742"/>
    <w:rsid w:val="00A90B7A"/>
    <w:rsid w:val="00A90CF0"/>
    <w:rsid w:val="00A91268"/>
    <w:rsid w:val="00A91530"/>
    <w:rsid w:val="00A9253D"/>
    <w:rsid w:val="00A92EAD"/>
    <w:rsid w:val="00A93EFE"/>
    <w:rsid w:val="00A9430C"/>
    <w:rsid w:val="00A94980"/>
    <w:rsid w:val="00AA0DDD"/>
    <w:rsid w:val="00AA0F4A"/>
    <w:rsid w:val="00AA2C4F"/>
    <w:rsid w:val="00AA31E8"/>
    <w:rsid w:val="00AA7820"/>
    <w:rsid w:val="00AA7F15"/>
    <w:rsid w:val="00AB0828"/>
    <w:rsid w:val="00AB6FA5"/>
    <w:rsid w:val="00AB7D1F"/>
    <w:rsid w:val="00AC2333"/>
    <w:rsid w:val="00AC5578"/>
    <w:rsid w:val="00AC7080"/>
    <w:rsid w:val="00AE056C"/>
    <w:rsid w:val="00AE3E28"/>
    <w:rsid w:val="00AE3FF7"/>
    <w:rsid w:val="00AF28DA"/>
    <w:rsid w:val="00AF2CD0"/>
    <w:rsid w:val="00AF2F91"/>
    <w:rsid w:val="00AF30A5"/>
    <w:rsid w:val="00AF3805"/>
    <w:rsid w:val="00AF5EF1"/>
    <w:rsid w:val="00B02273"/>
    <w:rsid w:val="00B06532"/>
    <w:rsid w:val="00B11182"/>
    <w:rsid w:val="00B13161"/>
    <w:rsid w:val="00B14414"/>
    <w:rsid w:val="00B1492C"/>
    <w:rsid w:val="00B21E12"/>
    <w:rsid w:val="00B2275B"/>
    <w:rsid w:val="00B254A2"/>
    <w:rsid w:val="00B25EA3"/>
    <w:rsid w:val="00B269D7"/>
    <w:rsid w:val="00B26CEA"/>
    <w:rsid w:val="00B27D6E"/>
    <w:rsid w:val="00B3074B"/>
    <w:rsid w:val="00B307AD"/>
    <w:rsid w:val="00B321FF"/>
    <w:rsid w:val="00B327E6"/>
    <w:rsid w:val="00B32E64"/>
    <w:rsid w:val="00B3321C"/>
    <w:rsid w:val="00B41420"/>
    <w:rsid w:val="00B432DE"/>
    <w:rsid w:val="00B43C10"/>
    <w:rsid w:val="00B47E17"/>
    <w:rsid w:val="00B50285"/>
    <w:rsid w:val="00B5232A"/>
    <w:rsid w:val="00B551AD"/>
    <w:rsid w:val="00B6076E"/>
    <w:rsid w:val="00B6172B"/>
    <w:rsid w:val="00B61C62"/>
    <w:rsid w:val="00B62E63"/>
    <w:rsid w:val="00B64161"/>
    <w:rsid w:val="00B64509"/>
    <w:rsid w:val="00B64B94"/>
    <w:rsid w:val="00B671A2"/>
    <w:rsid w:val="00B72FA3"/>
    <w:rsid w:val="00B73F4E"/>
    <w:rsid w:val="00B7696C"/>
    <w:rsid w:val="00B76E78"/>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198D"/>
    <w:rsid w:val="00BA323A"/>
    <w:rsid w:val="00BA3B45"/>
    <w:rsid w:val="00BA49EB"/>
    <w:rsid w:val="00BA7861"/>
    <w:rsid w:val="00BA79D7"/>
    <w:rsid w:val="00BA7AF0"/>
    <w:rsid w:val="00BB1247"/>
    <w:rsid w:val="00BB413F"/>
    <w:rsid w:val="00BC0C3E"/>
    <w:rsid w:val="00BC49B2"/>
    <w:rsid w:val="00BC5BEB"/>
    <w:rsid w:val="00BC7335"/>
    <w:rsid w:val="00BD026C"/>
    <w:rsid w:val="00BD7477"/>
    <w:rsid w:val="00BE0C75"/>
    <w:rsid w:val="00BE32E2"/>
    <w:rsid w:val="00BE353A"/>
    <w:rsid w:val="00BE3A20"/>
    <w:rsid w:val="00BE3C8E"/>
    <w:rsid w:val="00BE43EE"/>
    <w:rsid w:val="00BE795D"/>
    <w:rsid w:val="00BF0E46"/>
    <w:rsid w:val="00BF2087"/>
    <w:rsid w:val="00BF4967"/>
    <w:rsid w:val="00BF6A51"/>
    <w:rsid w:val="00C02D45"/>
    <w:rsid w:val="00C04DFB"/>
    <w:rsid w:val="00C10BA6"/>
    <w:rsid w:val="00C136A1"/>
    <w:rsid w:val="00C17170"/>
    <w:rsid w:val="00C22357"/>
    <w:rsid w:val="00C23108"/>
    <w:rsid w:val="00C24DF1"/>
    <w:rsid w:val="00C260B1"/>
    <w:rsid w:val="00C26A24"/>
    <w:rsid w:val="00C31C4F"/>
    <w:rsid w:val="00C33771"/>
    <w:rsid w:val="00C34FA4"/>
    <w:rsid w:val="00C370CC"/>
    <w:rsid w:val="00C371B4"/>
    <w:rsid w:val="00C400C1"/>
    <w:rsid w:val="00C40185"/>
    <w:rsid w:val="00C404C9"/>
    <w:rsid w:val="00C41570"/>
    <w:rsid w:val="00C42DEC"/>
    <w:rsid w:val="00C45C9E"/>
    <w:rsid w:val="00C46FE1"/>
    <w:rsid w:val="00C47152"/>
    <w:rsid w:val="00C50A4B"/>
    <w:rsid w:val="00C51C42"/>
    <w:rsid w:val="00C52DD0"/>
    <w:rsid w:val="00C53A19"/>
    <w:rsid w:val="00C55473"/>
    <w:rsid w:val="00C55A77"/>
    <w:rsid w:val="00C57227"/>
    <w:rsid w:val="00C60B66"/>
    <w:rsid w:val="00C62927"/>
    <w:rsid w:val="00C62A59"/>
    <w:rsid w:val="00C63A8E"/>
    <w:rsid w:val="00C63DCC"/>
    <w:rsid w:val="00C679B2"/>
    <w:rsid w:val="00C67F6E"/>
    <w:rsid w:val="00C7134D"/>
    <w:rsid w:val="00C713D6"/>
    <w:rsid w:val="00C73255"/>
    <w:rsid w:val="00C75931"/>
    <w:rsid w:val="00C800F5"/>
    <w:rsid w:val="00C83522"/>
    <w:rsid w:val="00C83618"/>
    <w:rsid w:val="00C83E00"/>
    <w:rsid w:val="00C865C7"/>
    <w:rsid w:val="00C90786"/>
    <w:rsid w:val="00C90A65"/>
    <w:rsid w:val="00C9104A"/>
    <w:rsid w:val="00C9372F"/>
    <w:rsid w:val="00C969B7"/>
    <w:rsid w:val="00CA045A"/>
    <w:rsid w:val="00CA3260"/>
    <w:rsid w:val="00CA3825"/>
    <w:rsid w:val="00CA388D"/>
    <w:rsid w:val="00CA5689"/>
    <w:rsid w:val="00CA61CF"/>
    <w:rsid w:val="00CA7319"/>
    <w:rsid w:val="00CB101A"/>
    <w:rsid w:val="00CB62E5"/>
    <w:rsid w:val="00CC606A"/>
    <w:rsid w:val="00CC7C7B"/>
    <w:rsid w:val="00CD0F21"/>
    <w:rsid w:val="00CD302D"/>
    <w:rsid w:val="00CD3239"/>
    <w:rsid w:val="00CD36B7"/>
    <w:rsid w:val="00CD6E91"/>
    <w:rsid w:val="00CD7A11"/>
    <w:rsid w:val="00CE09C8"/>
    <w:rsid w:val="00CE48D5"/>
    <w:rsid w:val="00CE78B5"/>
    <w:rsid w:val="00D00092"/>
    <w:rsid w:val="00D06609"/>
    <w:rsid w:val="00D10DFE"/>
    <w:rsid w:val="00D11EE8"/>
    <w:rsid w:val="00D13984"/>
    <w:rsid w:val="00D215DC"/>
    <w:rsid w:val="00D249B5"/>
    <w:rsid w:val="00D26189"/>
    <w:rsid w:val="00D2622E"/>
    <w:rsid w:val="00D26B43"/>
    <w:rsid w:val="00D31A5B"/>
    <w:rsid w:val="00D3200C"/>
    <w:rsid w:val="00D322C8"/>
    <w:rsid w:val="00D3334F"/>
    <w:rsid w:val="00D33C7F"/>
    <w:rsid w:val="00D347EE"/>
    <w:rsid w:val="00D36998"/>
    <w:rsid w:val="00D36DE2"/>
    <w:rsid w:val="00D37F57"/>
    <w:rsid w:val="00D414B1"/>
    <w:rsid w:val="00D4201D"/>
    <w:rsid w:val="00D4417E"/>
    <w:rsid w:val="00D47588"/>
    <w:rsid w:val="00D47998"/>
    <w:rsid w:val="00D50A33"/>
    <w:rsid w:val="00D50BC2"/>
    <w:rsid w:val="00D51661"/>
    <w:rsid w:val="00D535F8"/>
    <w:rsid w:val="00D6066F"/>
    <w:rsid w:val="00D61046"/>
    <w:rsid w:val="00D61A0A"/>
    <w:rsid w:val="00D62422"/>
    <w:rsid w:val="00D62E8F"/>
    <w:rsid w:val="00D6499D"/>
    <w:rsid w:val="00D67E29"/>
    <w:rsid w:val="00D71B22"/>
    <w:rsid w:val="00D72468"/>
    <w:rsid w:val="00D73078"/>
    <w:rsid w:val="00D7472E"/>
    <w:rsid w:val="00D74788"/>
    <w:rsid w:val="00D77CE0"/>
    <w:rsid w:val="00D8385E"/>
    <w:rsid w:val="00D83D06"/>
    <w:rsid w:val="00D83F71"/>
    <w:rsid w:val="00D859B8"/>
    <w:rsid w:val="00D86022"/>
    <w:rsid w:val="00D874C8"/>
    <w:rsid w:val="00D90960"/>
    <w:rsid w:val="00D91AD6"/>
    <w:rsid w:val="00D92FE1"/>
    <w:rsid w:val="00D93FC0"/>
    <w:rsid w:val="00D943F1"/>
    <w:rsid w:val="00D9590D"/>
    <w:rsid w:val="00D97A22"/>
    <w:rsid w:val="00DA27CE"/>
    <w:rsid w:val="00DA3DEC"/>
    <w:rsid w:val="00DA7F5E"/>
    <w:rsid w:val="00DB1024"/>
    <w:rsid w:val="00DB112E"/>
    <w:rsid w:val="00DB693B"/>
    <w:rsid w:val="00DB7054"/>
    <w:rsid w:val="00DC0176"/>
    <w:rsid w:val="00DC4269"/>
    <w:rsid w:val="00DC5462"/>
    <w:rsid w:val="00DD38ED"/>
    <w:rsid w:val="00DD3F3C"/>
    <w:rsid w:val="00DD466F"/>
    <w:rsid w:val="00DD4E94"/>
    <w:rsid w:val="00DD625C"/>
    <w:rsid w:val="00DD7E4F"/>
    <w:rsid w:val="00DE0F8F"/>
    <w:rsid w:val="00DE285C"/>
    <w:rsid w:val="00DE41D1"/>
    <w:rsid w:val="00DE5118"/>
    <w:rsid w:val="00DE6E89"/>
    <w:rsid w:val="00DF0CDA"/>
    <w:rsid w:val="00DF1668"/>
    <w:rsid w:val="00DF1E4A"/>
    <w:rsid w:val="00DF2529"/>
    <w:rsid w:val="00DF3CBF"/>
    <w:rsid w:val="00DF42BA"/>
    <w:rsid w:val="00DF63DD"/>
    <w:rsid w:val="00DF7DE2"/>
    <w:rsid w:val="00E010FF"/>
    <w:rsid w:val="00E0115E"/>
    <w:rsid w:val="00E026E3"/>
    <w:rsid w:val="00E0300F"/>
    <w:rsid w:val="00E032DC"/>
    <w:rsid w:val="00E04AC9"/>
    <w:rsid w:val="00E12225"/>
    <w:rsid w:val="00E15E56"/>
    <w:rsid w:val="00E219ED"/>
    <w:rsid w:val="00E23BDF"/>
    <w:rsid w:val="00E23D70"/>
    <w:rsid w:val="00E24A21"/>
    <w:rsid w:val="00E31C5E"/>
    <w:rsid w:val="00E32973"/>
    <w:rsid w:val="00E36010"/>
    <w:rsid w:val="00E40078"/>
    <w:rsid w:val="00E46CFA"/>
    <w:rsid w:val="00E517CB"/>
    <w:rsid w:val="00E51E61"/>
    <w:rsid w:val="00E55E00"/>
    <w:rsid w:val="00E56403"/>
    <w:rsid w:val="00E63E59"/>
    <w:rsid w:val="00E64CF0"/>
    <w:rsid w:val="00E66962"/>
    <w:rsid w:val="00E66E16"/>
    <w:rsid w:val="00E734C9"/>
    <w:rsid w:val="00E73E2D"/>
    <w:rsid w:val="00E747F6"/>
    <w:rsid w:val="00E75046"/>
    <w:rsid w:val="00E75687"/>
    <w:rsid w:val="00E76448"/>
    <w:rsid w:val="00E7741A"/>
    <w:rsid w:val="00E8191B"/>
    <w:rsid w:val="00E82DC1"/>
    <w:rsid w:val="00E83577"/>
    <w:rsid w:val="00E905EA"/>
    <w:rsid w:val="00E93006"/>
    <w:rsid w:val="00E9337D"/>
    <w:rsid w:val="00E93A0F"/>
    <w:rsid w:val="00E93F7D"/>
    <w:rsid w:val="00E9522D"/>
    <w:rsid w:val="00EA019F"/>
    <w:rsid w:val="00EA28E7"/>
    <w:rsid w:val="00EB5007"/>
    <w:rsid w:val="00EB5862"/>
    <w:rsid w:val="00EB5DDF"/>
    <w:rsid w:val="00EB61CA"/>
    <w:rsid w:val="00EB6AB0"/>
    <w:rsid w:val="00EC151F"/>
    <w:rsid w:val="00EC2DAD"/>
    <w:rsid w:val="00EC31EC"/>
    <w:rsid w:val="00EC5D64"/>
    <w:rsid w:val="00EC6CD6"/>
    <w:rsid w:val="00ED2BB0"/>
    <w:rsid w:val="00ED54FE"/>
    <w:rsid w:val="00ED67E3"/>
    <w:rsid w:val="00EE0318"/>
    <w:rsid w:val="00EE1DEE"/>
    <w:rsid w:val="00EE21BB"/>
    <w:rsid w:val="00EE7264"/>
    <w:rsid w:val="00EF0336"/>
    <w:rsid w:val="00EF2107"/>
    <w:rsid w:val="00EF33E0"/>
    <w:rsid w:val="00EF6995"/>
    <w:rsid w:val="00EF6C19"/>
    <w:rsid w:val="00EF6FA9"/>
    <w:rsid w:val="00F001FB"/>
    <w:rsid w:val="00F03BE0"/>
    <w:rsid w:val="00F1370D"/>
    <w:rsid w:val="00F16A1C"/>
    <w:rsid w:val="00F2353A"/>
    <w:rsid w:val="00F27AA6"/>
    <w:rsid w:val="00F40B75"/>
    <w:rsid w:val="00F42BBC"/>
    <w:rsid w:val="00F45B56"/>
    <w:rsid w:val="00F50E15"/>
    <w:rsid w:val="00F535CD"/>
    <w:rsid w:val="00F548C8"/>
    <w:rsid w:val="00F54C50"/>
    <w:rsid w:val="00F54D10"/>
    <w:rsid w:val="00F6083D"/>
    <w:rsid w:val="00F62E63"/>
    <w:rsid w:val="00F66140"/>
    <w:rsid w:val="00F672AC"/>
    <w:rsid w:val="00F67C32"/>
    <w:rsid w:val="00F71428"/>
    <w:rsid w:val="00F80605"/>
    <w:rsid w:val="00F80E72"/>
    <w:rsid w:val="00F83F97"/>
    <w:rsid w:val="00F84D02"/>
    <w:rsid w:val="00F879B5"/>
    <w:rsid w:val="00F9633B"/>
    <w:rsid w:val="00F96510"/>
    <w:rsid w:val="00F96CEE"/>
    <w:rsid w:val="00F96DEC"/>
    <w:rsid w:val="00F97034"/>
    <w:rsid w:val="00FA1F42"/>
    <w:rsid w:val="00FA2A36"/>
    <w:rsid w:val="00FA5756"/>
    <w:rsid w:val="00FA59A1"/>
    <w:rsid w:val="00FA6C55"/>
    <w:rsid w:val="00FB0185"/>
    <w:rsid w:val="00FB2F2A"/>
    <w:rsid w:val="00FB45A6"/>
    <w:rsid w:val="00FC1BDA"/>
    <w:rsid w:val="00FC2A21"/>
    <w:rsid w:val="00FC3E7B"/>
    <w:rsid w:val="00FC3F47"/>
    <w:rsid w:val="00FC6B60"/>
    <w:rsid w:val="00FD06B4"/>
    <w:rsid w:val="00FD353F"/>
    <w:rsid w:val="00FD381B"/>
    <w:rsid w:val="00FD4A76"/>
    <w:rsid w:val="00FD4B22"/>
    <w:rsid w:val="00FD4EBF"/>
    <w:rsid w:val="00FE0142"/>
    <w:rsid w:val="00FE024D"/>
    <w:rsid w:val="00FE0747"/>
    <w:rsid w:val="00FE2F15"/>
    <w:rsid w:val="00FE3BD3"/>
    <w:rsid w:val="00FE48B6"/>
    <w:rsid w:val="00FF023F"/>
    <w:rsid w:val="00FF26FD"/>
    <w:rsid w:val="00FF30D4"/>
    <w:rsid w:val="00FF3126"/>
    <w:rsid w:val="00FF66C1"/>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15:docId w15:val="{27609A10-F387-48E4-8511-46952064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customStyle="1" w:styleId="20">
    <w:name w:val="未解決のメンション2"/>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23723">
      <w:bodyDiv w:val="1"/>
      <w:marLeft w:val="0"/>
      <w:marRight w:val="0"/>
      <w:marTop w:val="0"/>
      <w:marBottom w:val="0"/>
      <w:divBdr>
        <w:top w:val="none" w:sz="0" w:space="0" w:color="auto"/>
        <w:left w:val="none" w:sz="0" w:space="0" w:color="auto"/>
        <w:bottom w:val="none" w:sz="0" w:space="0" w:color="auto"/>
        <w:right w:val="none" w:sz="0" w:space="0" w:color="auto"/>
      </w:divBdr>
    </w:div>
    <w:div w:id="1545099429">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sk@saitama-j.or.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5D430-E5DC-48F2-987B-91F58103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1174</Words>
  <Characters>6696</Characters>
  <Application>Microsoft Office Word</Application>
  <DocSecurity>4</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成巳 村田</dc:creator>
  <cp:lastModifiedBy>藤井 悟史</cp:lastModifiedBy>
  <cp:revision>2</cp:revision>
  <dcterms:created xsi:type="dcterms:W3CDTF">2025-02-05T08:33:00Z</dcterms:created>
  <dcterms:modified xsi:type="dcterms:W3CDTF">2025-02-05T08:33:00Z</dcterms:modified>
</cp:coreProperties>
</file>