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5855929B" w:rsidR="000062D4"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業種別モデル：製造業－</w:t>
      </w:r>
      <w:r w:rsidR="00032F01">
        <w:rPr>
          <w:rFonts w:ascii="ＭＳ Ｐゴシック" w:eastAsia="ＭＳ Ｐゴシック" w:hAnsi="ＭＳ Ｐゴシック" w:hint="eastAsia"/>
          <w:sz w:val="28"/>
          <w:szCs w:val="28"/>
        </w:rPr>
        <w:t>金属製品</w:t>
      </w:r>
      <w:r w:rsidRPr="006D2AC2">
        <w:rPr>
          <w:rFonts w:ascii="ＭＳ Ｐゴシック" w:eastAsia="ＭＳ Ｐゴシック" w:hAnsi="ＭＳ Ｐゴシック" w:hint="eastAsia"/>
          <w:sz w:val="28"/>
          <w:szCs w:val="28"/>
        </w:rPr>
        <w:t>製造業</w:t>
      </w:r>
    </w:p>
    <w:p w14:paraId="7BBA7892" w14:textId="3A0D0A80" w:rsidR="00F95C32" w:rsidRPr="006D2AC2" w:rsidRDefault="00F95C32" w:rsidP="00F95C32">
      <w:pPr>
        <w:widowControl/>
        <w:ind w:firstLineChars="1750" w:firstLine="5055"/>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（精密板金加工業）</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3F359047" w:rsidR="000062D4" w:rsidRPr="00CC606A" w:rsidRDefault="000062D4" w:rsidP="00D5348D">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74ADC9F1"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8B571F">
        <w:rPr>
          <w:kern w:val="0"/>
        </w:rPr>
        <w:fldChar w:fldCharType="begin"/>
      </w:r>
      <w:r w:rsidR="008B571F">
        <w:rPr>
          <w:kern w:val="0"/>
        </w:rPr>
        <w:instrText>HYPERLINK "https://www.chusho.meti.go.jp/keiei/antei/bousai/download/keizokuryoku/tebiki_tandoku.pdf"</w:instrText>
      </w:r>
      <w:r w:rsidR="008B571F">
        <w:rPr>
          <w:kern w:val="0"/>
        </w:rPr>
      </w:r>
      <w:r w:rsidR="008B571F">
        <w:rPr>
          <w:kern w:val="0"/>
        </w:rPr>
        <w:fldChar w:fldCharType="separate"/>
      </w:r>
      <w:r w:rsidR="008B571F">
        <w:rPr>
          <w:rStyle w:val="af1"/>
          <w:kern w:val="0"/>
        </w:rPr>
        <w:t>https://www.chusho.meti.go.jp/keiei/antei/bousai/download/keizokuryoku/tebiki_tandoku.pdf</w:t>
      </w:r>
      <w:r w:rsidR="008B571F">
        <w:rPr>
          <w:kern w:val="0"/>
        </w:rPr>
        <w:fldChar w:fldCharType="end"/>
      </w:r>
    </w:p>
    <w:bookmarkEnd w:id="0"/>
    <w:p w14:paraId="63003798" w14:textId="77777777" w:rsidR="000062D4" w:rsidRDefault="000062D4" w:rsidP="000062D4">
      <w:pPr>
        <w:widowControl/>
        <w:jc w:val="left"/>
        <w:rPr>
          <w:rFonts w:ascii="ＭＳ Ｐゴシック" w:eastAsia="ＭＳ Ｐゴシック" w:hAnsi="ＭＳ Ｐゴシック"/>
          <w:szCs w:val="21"/>
        </w:rPr>
      </w:pPr>
    </w:p>
    <w:p w14:paraId="1A61BE01" w14:textId="6D889D2B" w:rsidR="000062D4" w:rsidRDefault="00150657" w:rsidP="000062D4">
      <w:pPr>
        <w:widowControl/>
        <w:jc w:val="center"/>
        <w:rPr>
          <w:rFonts w:ascii="ＭＳ Ｐゴシック" w:eastAsia="ＭＳ Ｐゴシック" w:hAnsi="ＭＳ Ｐゴシック"/>
          <w:szCs w:val="21"/>
        </w:rPr>
      </w:pPr>
      <w:r>
        <w:rPr>
          <w:noProof/>
        </w:rPr>
        <w:drawing>
          <wp:inline distT="0" distB="0" distL="0" distR="0" wp14:anchorId="4A731253" wp14:editId="3B92C4C8">
            <wp:extent cx="2266950" cy="253873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0" cy="2538730"/>
                    </a:xfrm>
                    <a:prstGeom prst="rect">
                      <a:avLst/>
                    </a:prstGeom>
                    <a:noFill/>
                    <a:ln>
                      <a:noFill/>
                    </a:ln>
                  </pic:spPr>
                </pic:pic>
              </a:graphicData>
            </a:graphic>
          </wp:inline>
        </w:drawing>
      </w:r>
    </w:p>
    <w:p w14:paraId="32C2E28A" w14:textId="3AEEC00E"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0EDC10E5" w14:textId="77777777" w:rsidR="008E09FE" w:rsidRDefault="008E09FE" w:rsidP="008E09FE">
      <w:pPr>
        <w:widowControl/>
        <w:ind w:firstLine="657"/>
        <w:jc w:val="left"/>
        <w:rPr>
          <w:rFonts w:ascii="ＭＳ Ｐゴシック" w:eastAsia="ＭＳ Ｐゴシック" w:hAnsi="ＭＳ Ｐゴシック"/>
          <w:szCs w:val="21"/>
        </w:rPr>
      </w:pPr>
      <w:r w:rsidRPr="00D06289">
        <w:rPr>
          <w:rFonts w:ascii="ＭＳ Ｐゴシック" w:eastAsia="ＭＳ Ｐゴシック" w:hAnsi="ＭＳ Ｐゴシック" w:hint="eastAsia"/>
          <w:spacing w:val="90"/>
          <w:kern w:val="0"/>
          <w:szCs w:val="21"/>
          <w:fitText w:val="622" w:id="-1230802944"/>
        </w:rPr>
        <w:t>電</w:t>
      </w:r>
      <w:r w:rsidRPr="00D06289">
        <w:rPr>
          <w:rFonts w:ascii="ＭＳ Ｐゴシック" w:eastAsia="ＭＳ Ｐゴシック" w:hAnsi="ＭＳ Ｐゴシック" w:hint="eastAsia"/>
          <w:spacing w:val="7"/>
          <w:kern w:val="0"/>
          <w:szCs w:val="21"/>
          <w:fitText w:val="622" w:id="-1230802944"/>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2B80E694" w14:textId="31F4F63D" w:rsidR="008E09FE" w:rsidRPr="00B0191C" w:rsidRDefault="008E09FE" w:rsidP="008E09FE">
      <w:pPr>
        <w:widowControl/>
        <w:ind w:firstLine="657"/>
        <w:jc w:val="left"/>
        <w:rPr>
          <w:rFonts w:ascii="ＭＳ Ｐゴシック" w:eastAsia="ＭＳ Ｐゴシック" w:hAnsi="ＭＳ Ｐゴシック"/>
          <w:szCs w:val="21"/>
        </w:rPr>
      </w:pPr>
      <w:r w:rsidRPr="00560AB3">
        <w:rPr>
          <w:rFonts w:ascii="ＭＳ Ｐゴシック" w:eastAsia="ＭＳ Ｐゴシック" w:hAnsi="ＭＳ Ｐゴシック"/>
          <w:spacing w:val="11"/>
          <w:kern w:val="0"/>
          <w:szCs w:val="21"/>
          <w:fitText w:val="622" w:id="-1230802943"/>
        </w:rPr>
        <w:t>E-mai</w:t>
      </w:r>
      <w:r w:rsidRPr="00560AB3">
        <w:rPr>
          <w:rFonts w:ascii="ＭＳ Ｐゴシック" w:eastAsia="ＭＳ Ｐゴシック" w:hAnsi="ＭＳ Ｐゴシック"/>
          <w:spacing w:val="1"/>
          <w:kern w:val="0"/>
          <w:szCs w:val="21"/>
          <w:fitText w:val="622" w:id="-1230802943"/>
        </w:rPr>
        <w:t>l</w:t>
      </w:r>
      <w:r>
        <w:rPr>
          <w:rFonts w:ascii="ＭＳ Ｐゴシック" w:eastAsia="ＭＳ Ｐゴシック" w:hAnsi="ＭＳ Ｐゴシック" w:hint="eastAsia"/>
          <w:szCs w:val="21"/>
        </w:rPr>
        <w:t xml:space="preserve">：　</w:t>
      </w:r>
      <w:hyperlink r:id="rId10" w:history="1">
        <w:r w:rsidR="006667DB">
          <w:rPr>
            <w:rStyle w:val="af1"/>
            <w:rFonts w:ascii="ＭＳ Ｐゴシック" w:eastAsia="ＭＳ Ｐゴシック" w:hAnsi="ＭＳ Ｐゴシック" w:hint="eastAsia"/>
            <w:kern w:val="0"/>
          </w:rPr>
          <w:t>desk@saitama-j.or.jp</w:t>
        </w:r>
      </w:hyperlink>
    </w:p>
    <w:p w14:paraId="0B1A76E3" w14:textId="77777777" w:rsidR="008E09FE" w:rsidRDefault="008E09FE" w:rsidP="008E09FE">
      <w:pPr>
        <w:widowControl/>
        <w:ind w:firstLine="657"/>
        <w:jc w:val="left"/>
        <w:rPr>
          <w:rFonts w:ascii="ＭＳ Ｐゴシック" w:eastAsia="ＭＳ Ｐゴシック" w:hAnsi="ＭＳ Ｐゴシック"/>
          <w:szCs w:val="21"/>
        </w:rPr>
      </w:pPr>
      <w:r w:rsidRPr="00560AB3">
        <w:rPr>
          <w:rFonts w:ascii="ＭＳ Ｐゴシック" w:eastAsia="ＭＳ Ｐゴシック" w:hAnsi="ＭＳ Ｐゴシック" w:hint="eastAsia"/>
          <w:spacing w:val="357"/>
          <w:kern w:val="0"/>
          <w:szCs w:val="21"/>
          <w:fitText w:val="622" w:id="-1230802942"/>
        </w:rPr>
        <w:t>H</w:t>
      </w:r>
      <w:r w:rsidRPr="00560AB3">
        <w:rPr>
          <w:rFonts w:ascii="ＭＳ Ｐゴシック" w:eastAsia="ＭＳ Ｐゴシック" w:hAnsi="ＭＳ Ｐゴシック" w:hint="eastAsia"/>
          <w:spacing w:val="1"/>
          <w:kern w:val="0"/>
          <w:szCs w:val="21"/>
          <w:fitText w:val="622" w:id="-123080294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8E09FE"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573E4CCC"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様式の記入例（製造業－</w:t>
      </w:r>
      <w:r w:rsidR="005C7B44">
        <w:rPr>
          <w:rFonts w:ascii="ＭＳ 明朝" w:hAnsi="ＭＳ 明朝" w:hint="eastAsia"/>
          <w:b/>
          <w:bCs/>
          <w:color w:val="0000FF"/>
          <w:sz w:val="32"/>
          <w:szCs w:val="32"/>
        </w:rPr>
        <w:t>金属製品</w:t>
      </w:r>
      <w:r w:rsidRPr="00F27AA6">
        <w:rPr>
          <w:rFonts w:ascii="ＭＳ 明朝" w:hAnsi="ＭＳ 明朝" w:hint="eastAsia"/>
          <w:b/>
          <w:bCs/>
          <w:color w:val="0000FF"/>
          <w:sz w:val="32"/>
          <w:szCs w:val="32"/>
        </w:rPr>
        <w:t>製造業）</w:t>
      </w:r>
    </w:p>
    <w:p w14:paraId="4C69D90B" w14:textId="77777777" w:rsidR="0066497A" w:rsidRPr="00A0599E"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366B58CA" w:rsidR="00A0599E" w:rsidRPr="00A0599E" w:rsidRDefault="00F95C32" w:rsidP="00A0599E">
            <w:pPr>
              <w:rPr>
                <w:color w:val="FF0000"/>
                <w:szCs w:val="21"/>
              </w:rPr>
            </w:pPr>
            <w:r>
              <w:rPr>
                <w:rFonts w:hint="eastAsia"/>
                <w:color w:val="FF0000"/>
                <w:kern w:val="0"/>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29A403BD" w:rsidR="00A0599E" w:rsidRPr="00A0599E" w:rsidRDefault="0033200C" w:rsidP="00A0599E">
            <w:pPr>
              <w:rPr>
                <w:color w:val="FF0000"/>
                <w:szCs w:val="21"/>
              </w:rPr>
            </w:pPr>
            <w:r>
              <w:rPr>
                <w:rFonts w:hint="eastAsia"/>
                <w:color w:val="FF0000"/>
                <w:kern w:val="0"/>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4BE367A5" w:rsidR="00A0599E" w:rsidRPr="00A0599E" w:rsidRDefault="0033200C" w:rsidP="00A0599E">
            <w:pPr>
              <w:rPr>
                <w:color w:val="FF0000"/>
                <w:szCs w:val="21"/>
              </w:rPr>
            </w:pPr>
            <w:bookmarkStart w:id="1" w:name="_Hlk131676086"/>
            <w:r>
              <w:rPr>
                <w:rFonts w:hint="eastAsia"/>
                <w:color w:val="FF0000"/>
                <w:kern w:val="0"/>
              </w:rPr>
              <w:t>○○○</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09242893" w:rsidR="00A0599E" w:rsidRPr="00A0599E" w:rsidRDefault="00A0599E" w:rsidP="00547772">
      <w:pPr>
        <w:numPr>
          <w:ilvl w:val="0"/>
          <w:numId w:val="1"/>
        </w:numPr>
        <w:rPr>
          <w:szCs w:val="21"/>
        </w:rPr>
      </w:pPr>
      <w:r w:rsidRPr="00A0599E">
        <w:rPr>
          <w:rFonts w:hint="eastAsia"/>
          <w:szCs w:val="21"/>
        </w:rPr>
        <w:t>本社登記されている住所を入力してください</w:t>
      </w:r>
      <w:r w:rsidR="003C0947">
        <w:rPr>
          <w:rFonts w:hint="eastAsia"/>
          <w:szCs w:val="21"/>
        </w:rPr>
        <w:t>。</w:t>
      </w:r>
    </w:p>
    <w:p w14:paraId="0811B127" w14:textId="77777777" w:rsidR="00A0599E" w:rsidRPr="00A0599E" w:rsidRDefault="00A0599E" w:rsidP="00547772">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547772">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547772">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075EACF6"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D06289" w:rsidRPr="00A0599E" w14:paraId="166B8E12" w14:textId="77777777" w:rsidTr="0040357F">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328C924E" w14:textId="4FAE5C7E" w:rsidR="00D06289" w:rsidRPr="00A0599E" w:rsidRDefault="00D06289" w:rsidP="00D06289">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55D597B2" w14:textId="6F1F3386" w:rsidR="00D06289" w:rsidRPr="00AC2333" w:rsidRDefault="00D06289" w:rsidP="00D06289">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7E296DF0" w14:textId="1B088F26" w:rsidR="00D06289" w:rsidRDefault="00D06289" w:rsidP="00D06289">
            <w:pPr>
              <w:rPr>
                <w:color w:val="FF0000"/>
                <w:kern w:val="0"/>
              </w:rPr>
            </w:pPr>
            <w:r>
              <w:rPr>
                <w:rFonts w:hint="eastAsia"/>
                <w:color w:val="FF0000"/>
              </w:rPr>
              <w:t>〇〇〇〇〇〇〇円</w:t>
            </w:r>
          </w:p>
        </w:tc>
      </w:tr>
      <w:tr w:rsidR="00A0599E" w:rsidRPr="00A0599E" w14:paraId="4D8F59B2" w14:textId="77777777" w:rsidTr="00D06289">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665162CF" w:rsidR="00A0599E" w:rsidRPr="00A0599E" w:rsidRDefault="00F95C32" w:rsidP="00A0599E">
            <w:pPr>
              <w:rPr>
                <w:rFonts w:asciiTheme="majorHAnsi" w:hAnsiTheme="majorHAnsi" w:cstheme="majorHAnsi"/>
                <w:color w:val="FF0000"/>
                <w:szCs w:val="21"/>
              </w:rPr>
            </w:pPr>
            <w:r>
              <w:rPr>
                <w:rFonts w:hint="eastAsia"/>
                <w:color w:val="FF0000"/>
                <w:kern w:val="0"/>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22D0955E" w:rsidR="00A0599E" w:rsidRPr="00A0599E" w:rsidRDefault="00814EF6" w:rsidP="00A0599E">
            <w:pPr>
              <w:rPr>
                <w:rFonts w:ascii="ＭＳ 明朝" w:hAnsi="ＭＳ 明朝"/>
                <w:color w:val="FF0000"/>
                <w:szCs w:val="21"/>
              </w:rPr>
            </w:pPr>
            <w:r>
              <w:rPr>
                <w:rFonts w:ascii="ＭＳ 明朝" w:hAnsi="ＭＳ 明朝" w:hint="eastAsia"/>
                <w:color w:val="FF0000"/>
                <w:szCs w:val="21"/>
              </w:rPr>
              <w:t>製造業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1B97D12D" w:rsidR="00A0599E" w:rsidRPr="00A0599E" w:rsidRDefault="002B612F" w:rsidP="00A0599E">
            <w:pPr>
              <w:rPr>
                <w:rFonts w:ascii="ＭＳ 明朝" w:hAnsi="ＭＳ 明朝"/>
                <w:color w:val="000000" w:themeColor="text1"/>
                <w:szCs w:val="21"/>
              </w:rPr>
            </w:pPr>
            <w:r>
              <w:rPr>
                <w:rFonts w:ascii="ＭＳ 明朝" w:hAnsi="ＭＳ 明朝" w:hint="eastAsia"/>
                <w:color w:val="FF0000"/>
                <w:szCs w:val="21"/>
              </w:rPr>
              <w:t>金属製品</w:t>
            </w:r>
            <w:r w:rsidR="00814EF6">
              <w:rPr>
                <w:rFonts w:ascii="ＭＳ 明朝" w:hAnsi="ＭＳ 明朝" w:hint="eastAsia"/>
                <w:color w:val="FF0000"/>
                <w:szCs w:val="21"/>
              </w:rPr>
              <w:t>製造業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36B8EB53" w:rsidR="00A0599E" w:rsidRPr="00A0599E" w:rsidRDefault="00F95C32" w:rsidP="00F95C32">
            <w:pPr>
              <w:rPr>
                <w:rFonts w:asciiTheme="minorHAnsi" w:hAnsiTheme="minorHAnsi"/>
                <w:color w:val="000000" w:themeColor="text1"/>
                <w:szCs w:val="21"/>
              </w:rPr>
            </w:pPr>
            <w:r>
              <w:rPr>
                <w:rFonts w:hint="eastAsia"/>
                <w:color w:val="FF0000"/>
                <w:kern w:val="0"/>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54777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54777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54777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2B5DD12E" w:rsidR="00A0599E" w:rsidRPr="00A0599E" w:rsidRDefault="00547772"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7FC608C5" w14:textId="73D6612B" w:rsidR="00586088" w:rsidRPr="00586088" w:rsidRDefault="00586088" w:rsidP="00586088">
            <w:pPr>
              <w:rPr>
                <w:color w:val="FF0000"/>
              </w:rPr>
            </w:pPr>
            <w:r w:rsidRPr="00586088">
              <w:rPr>
                <w:rFonts w:hint="eastAsia"/>
                <w:color w:val="FF0000"/>
              </w:rPr>
              <w:t>当社は創業</w:t>
            </w:r>
            <w:r w:rsidR="006F6092">
              <w:rPr>
                <w:rFonts w:hint="eastAsia"/>
                <w:color w:val="FF0000"/>
              </w:rPr>
              <w:t>４０</w:t>
            </w:r>
            <w:r w:rsidRPr="00586088">
              <w:rPr>
                <w:rFonts w:hint="eastAsia"/>
                <w:color w:val="FF0000"/>
              </w:rPr>
              <w:t>年になる精密板金加工工場を営んでおります。</w:t>
            </w:r>
          </w:p>
          <w:p w14:paraId="5E826B26" w14:textId="77777777" w:rsidR="00586088" w:rsidRDefault="00586088" w:rsidP="00586088">
            <w:pPr>
              <w:rPr>
                <w:color w:val="FF0000"/>
              </w:rPr>
            </w:pPr>
          </w:p>
          <w:p w14:paraId="6B4B5DBB" w14:textId="6F099ABE" w:rsidR="00586088" w:rsidRPr="00586088" w:rsidRDefault="00586088" w:rsidP="00586088">
            <w:pPr>
              <w:rPr>
                <w:color w:val="FF0000"/>
              </w:rPr>
            </w:pPr>
            <w:r w:rsidRPr="00586088">
              <w:rPr>
                <w:rFonts w:hint="eastAsia"/>
                <w:color w:val="FF0000"/>
              </w:rPr>
              <w:t>お客様に満足していただける製品はもちろん、近年では長年培ってきた生産技術と知識を活かして、“誰もが同じ品質のものを作れる”ように“見える化”された製造を行っております。</w:t>
            </w:r>
          </w:p>
          <w:p w14:paraId="2D068ADA" w14:textId="77777777" w:rsidR="00586088" w:rsidRDefault="00586088" w:rsidP="00586088">
            <w:pPr>
              <w:rPr>
                <w:color w:val="FF0000"/>
              </w:rPr>
            </w:pPr>
          </w:p>
          <w:p w14:paraId="4557CBFD" w14:textId="7A1259A8" w:rsidR="00586088" w:rsidRPr="00586088" w:rsidRDefault="00586088" w:rsidP="00586088">
            <w:pPr>
              <w:rPr>
                <w:color w:val="FF0000"/>
              </w:rPr>
            </w:pPr>
            <w:r w:rsidRPr="00586088">
              <w:rPr>
                <w:rFonts w:hint="eastAsia"/>
                <w:color w:val="FF0000"/>
              </w:rPr>
              <w:t>精密板金に欠かせないのが、曲げ加工と溶接。当社の職人達が長年のノウハウ・技術を最大限につぎ込み、高品質な仕上がりの製品を実現、提供致します。</w:t>
            </w:r>
          </w:p>
          <w:p w14:paraId="0769E544" w14:textId="77777777" w:rsidR="00586088" w:rsidRDefault="00586088" w:rsidP="00586088">
            <w:pPr>
              <w:rPr>
                <w:color w:val="FF0000"/>
              </w:rPr>
            </w:pPr>
          </w:p>
          <w:p w14:paraId="543988E4" w14:textId="144D03FE" w:rsidR="00586088" w:rsidRPr="00586088" w:rsidRDefault="00586088" w:rsidP="00586088">
            <w:pPr>
              <w:rPr>
                <w:color w:val="FF0000"/>
              </w:rPr>
            </w:pPr>
            <w:r w:rsidRPr="00586088">
              <w:rPr>
                <w:rFonts w:hint="eastAsia"/>
                <w:color w:val="FF0000"/>
              </w:rPr>
              <w:t>熱交換器・医療機器・自動車の部品</w:t>
            </w:r>
            <w:r w:rsidR="00DC5D6E">
              <w:rPr>
                <w:rFonts w:hint="eastAsia"/>
                <w:color w:val="FF0000"/>
              </w:rPr>
              <w:t>及び各種</w:t>
            </w:r>
            <w:r w:rsidR="005C7B44">
              <w:rPr>
                <w:rFonts w:hint="eastAsia"/>
                <w:color w:val="FF0000"/>
              </w:rPr>
              <w:t>トランス</w:t>
            </w:r>
            <w:r w:rsidR="00DC5D6E">
              <w:rPr>
                <w:rFonts w:hint="eastAsia"/>
                <w:color w:val="FF0000"/>
              </w:rPr>
              <w:t>ケース</w:t>
            </w:r>
            <w:r w:rsidRPr="00586088">
              <w:rPr>
                <w:rFonts w:hint="eastAsia"/>
                <w:color w:val="FF0000"/>
              </w:rPr>
              <w:t>などを供給しており、関係</w:t>
            </w:r>
            <w:r w:rsidR="00DC5D6E">
              <w:rPr>
                <w:rFonts w:hint="eastAsia"/>
                <w:color w:val="FF0000"/>
              </w:rPr>
              <w:t>機器・</w:t>
            </w:r>
            <w:r w:rsidRPr="00586088">
              <w:rPr>
                <w:rFonts w:hint="eastAsia"/>
                <w:color w:val="FF0000"/>
              </w:rPr>
              <w:t>設備のサプライチェーンを支えています。</w:t>
            </w:r>
          </w:p>
          <w:p w14:paraId="55245BEE" w14:textId="77777777" w:rsidR="003C7719" w:rsidRDefault="003C7719" w:rsidP="003C7719">
            <w:pPr>
              <w:rPr>
                <w:color w:val="FF0000"/>
              </w:rPr>
            </w:pPr>
          </w:p>
          <w:p w14:paraId="4A1D5EF8" w14:textId="350354EB" w:rsidR="003C7719" w:rsidRDefault="003C7719" w:rsidP="003C7719">
            <w:pPr>
              <w:rPr>
                <w:color w:val="FF0000"/>
              </w:rPr>
            </w:pPr>
            <w:r>
              <w:rPr>
                <w:rFonts w:hint="eastAsia"/>
                <w:color w:val="FF0000"/>
              </w:rPr>
              <w:t>また、当社の従業員の</w:t>
            </w:r>
            <w:r w:rsidRPr="00AC2333">
              <w:rPr>
                <w:rFonts w:hint="eastAsia"/>
                <w:color w:val="FF0000"/>
              </w:rPr>
              <w:t>多くは</w:t>
            </w:r>
            <w:r w:rsidR="0033200C">
              <w:rPr>
                <w:rFonts w:hint="eastAsia"/>
                <w:color w:val="FF0000"/>
                <w:kern w:val="0"/>
              </w:rPr>
              <w:t>○○</w:t>
            </w:r>
            <w:r>
              <w:rPr>
                <w:rFonts w:hint="eastAsia"/>
                <w:color w:val="FF0000"/>
              </w:rPr>
              <w:t>市内</w:t>
            </w:r>
            <w:r w:rsidRPr="00AC2333">
              <w:rPr>
                <w:rFonts w:hint="eastAsia"/>
                <w:color w:val="FF0000"/>
              </w:rPr>
              <w:t>から通勤しており、地元からの雇用に積極的に取り組んでおり</w:t>
            </w:r>
            <w:r>
              <w:rPr>
                <w:rFonts w:hint="eastAsia"/>
                <w:color w:val="FF0000"/>
              </w:rPr>
              <w:t>、</w:t>
            </w:r>
            <w:r w:rsidRPr="00AC2333">
              <w:rPr>
                <w:rFonts w:hint="eastAsia"/>
                <w:color w:val="FF0000"/>
              </w:rPr>
              <w:t>当社が自然災害などで休業すると、従業員の生活安定にも影響を与えます。</w:t>
            </w:r>
          </w:p>
          <w:p w14:paraId="3E4586D1" w14:textId="77777777" w:rsidR="00586088" w:rsidRPr="003C7719" w:rsidRDefault="00586088" w:rsidP="00586088">
            <w:pPr>
              <w:rPr>
                <w:color w:val="FF0000"/>
              </w:rPr>
            </w:pPr>
          </w:p>
          <w:p w14:paraId="0C51E0A9" w14:textId="006E792A" w:rsidR="00586088" w:rsidRPr="00586088" w:rsidRDefault="00586088" w:rsidP="00586088">
            <w:pPr>
              <w:rPr>
                <w:color w:val="FF0000"/>
              </w:rPr>
            </w:pPr>
            <w:r w:rsidRPr="00586088">
              <w:rPr>
                <w:rFonts w:hint="eastAsia"/>
                <w:color w:val="FF0000"/>
              </w:rPr>
              <w:t xml:space="preserve">【本社工場】　常用従業員数：　</w:t>
            </w:r>
            <w:r w:rsidR="00F95C32">
              <w:rPr>
                <w:rFonts w:hint="eastAsia"/>
                <w:color w:val="FF0000"/>
                <w:kern w:val="0"/>
              </w:rPr>
              <w:t>○○</w:t>
            </w:r>
            <w:r w:rsidRPr="00586088">
              <w:rPr>
                <w:rFonts w:hint="eastAsia"/>
                <w:color w:val="FF0000"/>
              </w:rPr>
              <w:t>名</w:t>
            </w:r>
          </w:p>
          <w:p w14:paraId="3C2479FA" w14:textId="7466E1EE" w:rsidR="00586088" w:rsidRDefault="00586088" w:rsidP="00A025D6">
            <w:pPr>
              <w:ind w:firstLineChars="100" w:firstLine="219"/>
              <w:rPr>
                <w:color w:val="FF0000"/>
              </w:rPr>
            </w:pPr>
            <w:r w:rsidRPr="00586088">
              <w:rPr>
                <w:rFonts w:hint="eastAsia"/>
                <w:color w:val="FF0000"/>
              </w:rPr>
              <w:t>（所在地）　埼玉県</w:t>
            </w:r>
            <w:r w:rsidR="0033200C">
              <w:rPr>
                <w:rFonts w:hint="eastAsia"/>
                <w:color w:val="FF0000"/>
                <w:kern w:val="0"/>
              </w:rPr>
              <w:t>○○</w:t>
            </w:r>
            <w:r w:rsidRPr="00586088">
              <w:rPr>
                <w:rFonts w:hint="eastAsia"/>
                <w:color w:val="FF0000"/>
              </w:rPr>
              <w:t>市</w:t>
            </w:r>
            <w:r w:rsidR="0033200C">
              <w:rPr>
                <w:rFonts w:hint="eastAsia"/>
                <w:color w:val="FF0000"/>
                <w:kern w:val="0"/>
              </w:rPr>
              <w:t>○○○</w:t>
            </w:r>
          </w:p>
          <w:p w14:paraId="5E6849B4" w14:textId="2F8E6183" w:rsidR="00586088" w:rsidRPr="00586088" w:rsidRDefault="00586088" w:rsidP="00586088">
            <w:pPr>
              <w:rPr>
                <w:color w:val="FF0000"/>
              </w:rPr>
            </w:pPr>
            <w:r w:rsidRPr="00586088">
              <w:rPr>
                <w:rFonts w:hint="eastAsia"/>
                <w:color w:val="FF0000"/>
              </w:rPr>
              <w:t xml:space="preserve">【第二工場】　常用従業員数：　</w:t>
            </w:r>
            <w:r w:rsidR="00F95C32">
              <w:rPr>
                <w:rFonts w:asciiTheme="minorHAnsi" w:hAnsiTheme="minorHAnsi" w:hint="eastAsia"/>
                <w:color w:val="FF0000"/>
                <w:szCs w:val="21"/>
              </w:rPr>
              <w:t>△△</w:t>
            </w:r>
            <w:r>
              <w:rPr>
                <w:rFonts w:hint="eastAsia"/>
                <w:color w:val="FF0000"/>
              </w:rPr>
              <w:t>名</w:t>
            </w:r>
          </w:p>
          <w:p w14:paraId="61E06F15" w14:textId="4F206AE0" w:rsidR="00586088" w:rsidRDefault="00586088" w:rsidP="00A025D6">
            <w:pPr>
              <w:ind w:firstLineChars="100" w:firstLine="219"/>
              <w:rPr>
                <w:color w:val="FF0000"/>
              </w:rPr>
            </w:pPr>
            <w:r w:rsidRPr="00586088">
              <w:rPr>
                <w:rFonts w:hint="eastAsia"/>
                <w:color w:val="FF0000"/>
              </w:rPr>
              <w:t>（所在地）　埼玉県</w:t>
            </w:r>
            <w:r w:rsidR="0033200C">
              <w:rPr>
                <w:rFonts w:asciiTheme="minorHAnsi" w:hAnsiTheme="minorHAnsi" w:hint="eastAsia"/>
                <w:color w:val="FF0000"/>
                <w:szCs w:val="21"/>
              </w:rPr>
              <w:t>△△</w:t>
            </w:r>
            <w:r w:rsidRPr="00586088">
              <w:rPr>
                <w:rFonts w:hint="eastAsia"/>
                <w:color w:val="FF0000"/>
              </w:rPr>
              <w:t>市</w:t>
            </w:r>
            <w:r w:rsidR="0033200C">
              <w:rPr>
                <w:rFonts w:asciiTheme="minorHAnsi" w:hAnsiTheme="minorHAnsi" w:hint="eastAsia"/>
                <w:color w:val="FF0000"/>
                <w:szCs w:val="21"/>
              </w:rPr>
              <w:t>△△</w:t>
            </w:r>
          </w:p>
          <w:p w14:paraId="2293A76A" w14:textId="7C5409C5" w:rsidR="00C404C9" w:rsidRPr="00A0599E" w:rsidRDefault="00C404C9" w:rsidP="00A025D6">
            <w:pPr>
              <w:ind w:firstLineChars="100" w:firstLine="219"/>
              <w:rPr>
                <w:rFonts w:ascii="ＭＳ 明朝" w:hAnsi="ＭＳ 明朝"/>
                <w:color w:val="000000" w:themeColor="text1"/>
                <w:szCs w:val="21"/>
              </w:rPr>
            </w:pPr>
          </w:p>
        </w:tc>
      </w:tr>
    </w:tbl>
    <w:p w14:paraId="0C969105" w14:textId="0B37C09E" w:rsidR="00966356" w:rsidRPr="00A0599E" w:rsidRDefault="00966356" w:rsidP="00547772">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396CE6AD" w:rsidR="00966356" w:rsidRPr="00A0599E" w:rsidRDefault="00966356" w:rsidP="00547772">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2575EE">
        <w:rPr>
          <w:rFonts w:ascii="ＭＳ 明朝" w:hAnsi="ＭＳ 明朝" w:hint="eastAsia"/>
          <w:color w:val="000000" w:themeColor="text1"/>
          <w:szCs w:val="21"/>
        </w:rPr>
        <w:t>。</w:t>
      </w:r>
    </w:p>
    <w:p w14:paraId="35328320" w14:textId="6DDD25AF" w:rsidR="00DF14F0" w:rsidRDefault="0055206E" w:rsidP="0055206E">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78DBCD88" w14:textId="1AFC7B06" w:rsidR="00A0599E" w:rsidRPr="00A0599E" w:rsidRDefault="00547772" w:rsidP="00A0599E">
      <w:pPr>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8E09FE">
        <w:trPr>
          <w:trHeight w:val="983"/>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666CBA62" w14:textId="77777777" w:rsidR="00261AE5" w:rsidRPr="00261AE5" w:rsidRDefault="00261AE5" w:rsidP="00531945">
            <w:pPr>
              <w:rPr>
                <w:rFonts w:eastAsia="ＭＳ 明朝"/>
                <w:color w:val="FF0000"/>
                <w:szCs w:val="21"/>
              </w:rPr>
            </w:pPr>
            <w:r w:rsidRPr="00261AE5">
              <w:rPr>
                <w:rFonts w:eastAsia="ＭＳ 明朝" w:hint="eastAsia"/>
                <w:color w:val="FF0000"/>
                <w:szCs w:val="21"/>
              </w:rPr>
              <w:t>当社は以下の目的のために事業継続力強化に取り組みます。</w:t>
            </w:r>
          </w:p>
          <w:p w14:paraId="113F2450" w14:textId="7AA959A8" w:rsidR="001D0FE8" w:rsidRPr="001D0FE8" w:rsidRDefault="001D0FE8" w:rsidP="00547772">
            <w:pPr>
              <w:numPr>
                <w:ilvl w:val="0"/>
                <w:numId w:val="16"/>
              </w:numPr>
              <w:rPr>
                <w:rFonts w:eastAsia="ＭＳ 明朝"/>
                <w:color w:val="FF0000"/>
                <w:szCs w:val="21"/>
              </w:rPr>
            </w:pPr>
            <w:r w:rsidRPr="001D0FE8">
              <w:rPr>
                <w:rFonts w:eastAsia="ＭＳ 明朝" w:hint="eastAsia"/>
                <w:color w:val="FF0000"/>
                <w:szCs w:val="21"/>
              </w:rPr>
              <w:t>災害発生時においては何よりも人命を最優先とし、</w:t>
            </w:r>
            <w:r w:rsidR="00B80C0E">
              <w:rPr>
                <w:rFonts w:hint="eastAsia"/>
                <w:color w:val="FF0000"/>
                <w:szCs w:val="21"/>
              </w:rPr>
              <w:t>従業員やその家族、関係者</w:t>
            </w:r>
            <w:r w:rsidRPr="001D0FE8">
              <w:rPr>
                <w:rFonts w:eastAsia="ＭＳ 明朝" w:hint="eastAsia"/>
                <w:color w:val="FF0000"/>
                <w:szCs w:val="21"/>
              </w:rPr>
              <w:t>の安全を確保すること</w:t>
            </w:r>
          </w:p>
          <w:p w14:paraId="46410036" w14:textId="56E98A7A" w:rsidR="00C70825" w:rsidRPr="00FC1E37" w:rsidRDefault="00C70825" w:rsidP="00D27CE6">
            <w:pPr>
              <w:pStyle w:val="af0"/>
              <w:numPr>
                <w:ilvl w:val="0"/>
                <w:numId w:val="16"/>
              </w:numPr>
              <w:ind w:leftChars="0"/>
              <w:rPr>
                <w:rFonts w:eastAsia="ＭＳ 明朝"/>
                <w:color w:val="FF0000"/>
                <w:szCs w:val="21"/>
              </w:rPr>
            </w:pPr>
            <w:r w:rsidRPr="00C70825">
              <w:rPr>
                <w:rFonts w:eastAsia="ＭＳ 明朝" w:hint="eastAsia"/>
                <w:color w:val="FF0000"/>
                <w:szCs w:val="21"/>
              </w:rPr>
              <w:t>地域社会の安全及び経済活動に貢献すること</w:t>
            </w:r>
          </w:p>
          <w:p w14:paraId="2499AEB1" w14:textId="5497E38B" w:rsidR="001D0FE8" w:rsidRPr="001D0FE8" w:rsidRDefault="001D0FE8" w:rsidP="00547772">
            <w:pPr>
              <w:numPr>
                <w:ilvl w:val="0"/>
                <w:numId w:val="16"/>
              </w:numPr>
              <w:rPr>
                <w:rFonts w:eastAsia="ＭＳ 明朝"/>
                <w:color w:val="FF0000"/>
                <w:szCs w:val="21"/>
              </w:rPr>
            </w:pPr>
            <w:r w:rsidRPr="001D0FE8">
              <w:rPr>
                <w:rFonts w:eastAsia="ＭＳ 明朝" w:hint="eastAsia"/>
                <w:color w:val="FF0000"/>
                <w:szCs w:val="21"/>
              </w:rPr>
              <w:t>関係</w:t>
            </w:r>
            <w:r w:rsidR="00DC5D6E">
              <w:rPr>
                <w:rFonts w:eastAsia="ＭＳ 明朝" w:hint="eastAsia"/>
                <w:color w:val="FF0000"/>
                <w:szCs w:val="21"/>
              </w:rPr>
              <w:t>する部品・機器及び設備の</w:t>
            </w:r>
            <w:r w:rsidRPr="001D0FE8">
              <w:rPr>
                <w:rFonts w:eastAsia="ＭＳ 明朝" w:hint="eastAsia"/>
                <w:color w:val="FF0000"/>
                <w:szCs w:val="21"/>
              </w:rPr>
              <w:t>サプライチェーンを維持すること</w:t>
            </w:r>
          </w:p>
          <w:p w14:paraId="0B4C8978" w14:textId="4EE010A7" w:rsidR="006A72F3" w:rsidRPr="001D0FE8" w:rsidRDefault="006A72F3" w:rsidP="006A72F3">
            <w:pPr>
              <w:rPr>
                <w:rFonts w:ascii="ＭＳ 明朝" w:hAnsi="ＭＳ 明朝"/>
                <w:color w:val="000000" w:themeColor="text1"/>
                <w:szCs w:val="21"/>
              </w:rPr>
            </w:pPr>
          </w:p>
        </w:tc>
      </w:tr>
    </w:tbl>
    <w:p w14:paraId="20BB58D6" w14:textId="77777777" w:rsidR="00A0599E" w:rsidRPr="00A0599E" w:rsidRDefault="00A0599E" w:rsidP="00547772">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547772">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547772">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547772">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547772">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547772">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A74F5D5" w14:textId="77777777" w:rsidR="00A0599E" w:rsidRPr="00A0599E" w:rsidRDefault="00A0599E" w:rsidP="00A0599E">
      <w:pPr>
        <w:rPr>
          <w:rFonts w:ascii="ＭＳ 明朝" w:hAnsi="ＭＳ 明朝"/>
          <w:color w:val="000000" w:themeColor="text1"/>
          <w:szCs w:val="21"/>
        </w:rPr>
      </w:pPr>
    </w:p>
    <w:p w14:paraId="12E487D0" w14:textId="703C74F5" w:rsidR="00A0599E" w:rsidRPr="00A0599E" w:rsidRDefault="00547772"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6095"/>
      </w:tblGrid>
      <w:tr w:rsidR="00A0599E" w:rsidRPr="00A0599E" w14:paraId="51C794ED" w14:textId="77777777" w:rsidTr="00DC5D6E">
        <w:trPr>
          <w:trHeight w:val="225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1BD44C03" w14:textId="023A41EF" w:rsidR="00A0599E" w:rsidRDefault="00A0599E" w:rsidP="00531945">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w:t>
            </w:r>
            <w:r w:rsidR="0033200C">
              <w:rPr>
                <w:rFonts w:hint="eastAsia"/>
                <w:color w:val="FF0000"/>
                <w:kern w:val="0"/>
              </w:rPr>
              <w:t>○○</w:t>
            </w:r>
            <w:r w:rsidR="008F4123">
              <w:rPr>
                <w:rFonts w:asciiTheme="minorHAnsi" w:hAnsiTheme="minorHAnsi" w:hint="eastAsia"/>
                <w:color w:val="FF0000"/>
                <w:szCs w:val="21"/>
              </w:rPr>
              <w:t>市、</w:t>
            </w:r>
            <w:r w:rsidR="0033200C">
              <w:rPr>
                <w:rFonts w:asciiTheme="minorHAnsi" w:hAnsiTheme="minorHAnsi" w:hint="eastAsia"/>
                <w:color w:val="FF0000"/>
                <w:szCs w:val="21"/>
              </w:rPr>
              <w:t>△△</w:t>
            </w:r>
            <w:r w:rsidR="008F4123">
              <w:rPr>
                <w:rFonts w:asciiTheme="minorHAnsi" w:hAnsiTheme="minorHAnsi" w:hint="eastAsia"/>
                <w:color w:val="FF0000"/>
                <w:szCs w:val="21"/>
              </w:rPr>
              <w:t>市および</w:t>
            </w:r>
            <w:r w:rsidRPr="00E51E61">
              <w:rPr>
                <w:rFonts w:asciiTheme="minorHAnsi" w:hAnsiTheme="minorHAnsi"/>
                <w:color w:val="FF0000"/>
                <w:szCs w:val="21"/>
              </w:rPr>
              <w:t>埼玉県のハザードマップは次のような自然災害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5E47B5C" w14:textId="77777777" w:rsidR="008F4123" w:rsidRPr="0033200C" w:rsidRDefault="008F4123" w:rsidP="00A0599E">
            <w:pPr>
              <w:ind w:firstLineChars="100" w:firstLine="219"/>
              <w:rPr>
                <w:rFonts w:asciiTheme="minorHAnsi" w:hAnsiTheme="minorHAnsi"/>
                <w:color w:val="FF0000"/>
                <w:szCs w:val="21"/>
              </w:rPr>
            </w:pPr>
          </w:p>
          <w:p w14:paraId="2BE788FD" w14:textId="24D57950" w:rsidR="008F4123" w:rsidRPr="00E51E61" w:rsidRDefault="008F4123" w:rsidP="008F4123">
            <w:pPr>
              <w:rPr>
                <w:rFonts w:asciiTheme="minorHAnsi" w:hAnsiTheme="minorHAnsi"/>
                <w:color w:val="FF0000"/>
                <w:szCs w:val="21"/>
              </w:rPr>
            </w:pPr>
            <w:r>
              <w:rPr>
                <w:rFonts w:asciiTheme="minorHAnsi" w:hAnsiTheme="minorHAnsi" w:hint="eastAsia"/>
                <w:color w:val="FF0000"/>
                <w:szCs w:val="21"/>
              </w:rPr>
              <w:t>【本社：</w:t>
            </w:r>
            <w:r w:rsidRPr="008F4123">
              <w:rPr>
                <w:rFonts w:asciiTheme="minorHAnsi" w:hAnsiTheme="minorHAnsi" w:hint="eastAsia"/>
                <w:color w:val="FF0000"/>
                <w:szCs w:val="21"/>
              </w:rPr>
              <w:t>埼玉県</w:t>
            </w:r>
            <w:r w:rsidR="0033200C">
              <w:rPr>
                <w:rFonts w:hint="eastAsia"/>
                <w:color w:val="FF0000"/>
                <w:kern w:val="0"/>
              </w:rPr>
              <w:t>○○</w:t>
            </w:r>
            <w:r w:rsidRPr="008F4123">
              <w:rPr>
                <w:rFonts w:asciiTheme="minorHAnsi" w:hAnsiTheme="minorHAnsi" w:hint="eastAsia"/>
                <w:color w:val="FF0000"/>
                <w:szCs w:val="21"/>
              </w:rPr>
              <w:t>市</w:t>
            </w:r>
            <w:r w:rsidR="0033200C">
              <w:rPr>
                <w:rFonts w:hint="eastAsia"/>
                <w:color w:val="FF0000"/>
                <w:kern w:val="0"/>
              </w:rPr>
              <w:t>○○○</w:t>
            </w:r>
            <w:r>
              <w:rPr>
                <w:rFonts w:asciiTheme="minorHAnsi" w:hAnsiTheme="minorHAnsi" w:hint="eastAsia"/>
                <w:color w:val="FF0000"/>
                <w:szCs w:val="21"/>
              </w:rPr>
              <w:t>】</w:t>
            </w:r>
          </w:p>
          <w:p w14:paraId="3A74C0D8" w14:textId="6C9AF542" w:rsidR="00A0599E" w:rsidRPr="00E51E61" w:rsidRDefault="00A0599E" w:rsidP="00547772">
            <w:pPr>
              <w:numPr>
                <w:ilvl w:val="0"/>
                <w:numId w:val="7"/>
              </w:numPr>
              <w:rPr>
                <w:rFonts w:asciiTheme="minorHAnsi" w:hAnsiTheme="minorHAnsi"/>
                <w:color w:val="FF0000"/>
              </w:rPr>
            </w:pPr>
            <w:r w:rsidRPr="00E51E61">
              <w:rPr>
                <w:rFonts w:asciiTheme="minorHAnsi" w:hAnsiTheme="minorHAnsi"/>
                <w:color w:val="FF0000"/>
              </w:rPr>
              <w:t>地震：　最大震度</w:t>
            </w:r>
            <w:r w:rsidR="00F95C32">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008F4123">
              <w:rPr>
                <w:rFonts w:asciiTheme="minorHAnsi" w:hAnsiTheme="minorHAnsi" w:hint="eastAsia"/>
                <w:color w:val="FF0000"/>
              </w:rPr>
              <w:t>高い</w:t>
            </w:r>
          </w:p>
          <w:p w14:paraId="3E89F569" w14:textId="637F6300" w:rsidR="00EB0AF6" w:rsidRPr="00EB0AF6" w:rsidRDefault="00EB0AF6" w:rsidP="00547772">
            <w:pPr>
              <w:pStyle w:val="af0"/>
              <w:numPr>
                <w:ilvl w:val="0"/>
                <w:numId w:val="7"/>
              </w:numPr>
              <w:ind w:leftChars="0"/>
              <w:rPr>
                <w:rFonts w:asciiTheme="minorHAnsi" w:hAnsiTheme="minorHAnsi"/>
                <w:color w:val="FF0000"/>
              </w:rPr>
            </w:pPr>
            <w:r w:rsidRPr="00EB0AF6">
              <w:rPr>
                <w:rFonts w:asciiTheme="minorHAnsi" w:hAnsiTheme="minorHAnsi" w:hint="eastAsia"/>
                <w:color w:val="FF0000"/>
              </w:rPr>
              <w:t>水災</w:t>
            </w:r>
            <w:r w:rsidR="00FC1E37" w:rsidRPr="00E51E61">
              <w:rPr>
                <w:rFonts w:asciiTheme="minorHAnsi" w:hAnsiTheme="minorHAnsi"/>
                <w:color w:val="FF0000"/>
              </w:rPr>
              <w:t>：</w:t>
            </w:r>
            <w:r w:rsidRPr="00EB0AF6">
              <w:rPr>
                <w:rFonts w:asciiTheme="minorHAnsi" w:hAnsiTheme="minorHAnsi" w:hint="eastAsia"/>
                <w:color w:val="FF0000"/>
              </w:rPr>
              <w:t xml:space="preserve">　対象河川は</w:t>
            </w:r>
            <w:r w:rsidR="002839FA">
              <w:rPr>
                <w:rFonts w:asciiTheme="minorHAnsi" w:hAnsiTheme="minorHAnsi" w:hint="eastAsia"/>
                <w:color w:val="FF0000"/>
              </w:rPr>
              <w:t>□□</w:t>
            </w:r>
            <w:r w:rsidRPr="00EB0AF6">
              <w:rPr>
                <w:rFonts w:asciiTheme="minorHAnsi" w:hAnsiTheme="minorHAnsi" w:hint="eastAsia"/>
                <w:color w:val="FF0000"/>
              </w:rPr>
              <w:t xml:space="preserve">川で、最大浸水深；　</w:t>
            </w:r>
            <w:r w:rsidR="00F95C32">
              <w:rPr>
                <w:rFonts w:asciiTheme="minorHAnsi" w:hAnsiTheme="minorHAnsi" w:hint="eastAsia"/>
                <w:color w:val="FF0000"/>
              </w:rPr>
              <w:t>３．０</w:t>
            </w:r>
            <w:r w:rsidRPr="00EB0AF6">
              <w:rPr>
                <w:rFonts w:asciiTheme="minorHAnsi" w:hAnsiTheme="minorHAnsi" w:hint="eastAsia"/>
                <w:color w:val="FF0000"/>
              </w:rPr>
              <w:t>～</w:t>
            </w:r>
            <w:r w:rsidR="00F95C32">
              <w:rPr>
                <w:rFonts w:asciiTheme="minorHAnsi" w:hAnsiTheme="minorHAnsi" w:hint="eastAsia"/>
                <w:color w:val="FF0000"/>
              </w:rPr>
              <w:t>５．０ｍ</w:t>
            </w:r>
            <w:r w:rsidRPr="00EB0AF6">
              <w:rPr>
                <w:rFonts w:asciiTheme="minorHAnsi" w:hAnsiTheme="minorHAnsi" w:hint="eastAsia"/>
                <w:color w:val="FF0000"/>
              </w:rPr>
              <w:t>未満、工場敷地は、道路面から</w:t>
            </w:r>
            <w:r w:rsidR="00F95C32">
              <w:rPr>
                <w:rFonts w:asciiTheme="minorHAnsi" w:hAnsiTheme="minorHAnsi" w:hint="eastAsia"/>
                <w:color w:val="FF0000"/>
              </w:rPr>
              <w:t>１ｍ</w:t>
            </w:r>
            <w:r w:rsidRPr="00EB0AF6">
              <w:rPr>
                <w:rFonts w:asciiTheme="minorHAnsi" w:hAnsiTheme="minorHAnsi" w:hint="eastAsia"/>
                <w:color w:val="FF0000"/>
              </w:rPr>
              <w:t>程度高くなっている</w:t>
            </w:r>
          </w:p>
          <w:p w14:paraId="16001F74" w14:textId="0C784E5F" w:rsidR="00B80C0E" w:rsidRPr="0021282B" w:rsidRDefault="00A0599E" w:rsidP="0021282B">
            <w:pPr>
              <w:numPr>
                <w:ilvl w:val="0"/>
                <w:numId w:val="7"/>
              </w:numPr>
              <w:rPr>
                <w:rFonts w:asciiTheme="minorHAnsi" w:hAnsiTheme="minorHAnsi"/>
                <w:color w:val="FF0000"/>
                <w:szCs w:val="21"/>
              </w:rPr>
            </w:pPr>
            <w:r w:rsidRPr="00E51E61">
              <w:rPr>
                <w:rFonts w:asciiTheme="minorHAnsi" w:hAnsiTheme="minorHAnsi"/>
                <w:color w:val="FF0000"/>
              </w:rPr>
              <w:t>土砂災害：　なし</w:t>
            </w:r>
          </w:p>
          <w:p w14:paraId="2BD1B307" w14:textId="77777777" w:rsidR="00B80C0E" w:rsidRPr="00B80C0E" w:rsidRDefault="00B80C0E" w:rsidP="00B80C0E">
            <w:pPr>
              <w:rPr>
                <w:rFonts w:asciiTheme="minorHAnsi" w:hAnsiTheme="minorHAnsi"/>
                <w:color w:val="000000" w:themeColor="text1"/>
                <w:szCs w:val="21"/>
              </w:rPr>
            </w:pPr>
          </w:p>
          <w:p w14:paraId="0C775B1A" w14:textId="53A3606A" w:rsidR="008F4123" w:rsidRPr="008F4123" w:rsidRDefault="008F4123" w:rsidP="00D31A5B">
            <w:pPr>
              <w:ind w:left="30"/>
              <w:rPr>
                <w:rFonts w:asciiTheme="minorHAnsi" w:hAnsiTheme="minorHAnsi"/>
                <w:color w:val="FF0000"/>
                <w:szCs w:val="21"/>
              </w:rPr>
            </w:pPr>
            <w:r w:rsidRPr="008F4123">
              <w:rPr>
                <w:rFonts w:asciiTheme="minorHAnsi" w:hAnsiTheme="minorHAnsi" w:hint="eastAsia"/>
                <w:color w:val="FF0000"/>
                <w:szCs w:val="21"/>
              </w:rPr>
              <w:t>【第二工場：埼玉県</w:t>
            </w:r>
            <w:r w:rsidR="0033200C">
              <w:rPr>
                <w:rFonts w:asciiTheme="minorHAnsi" w:hAnsiTheme="minorHAnsi" w:hint="eastAsia"/>
                <w:color w:val="FF0000"/>
                <w:szCs w:val="21"/>
              </w:rPr>
              <w:t>△△</w:t>
            </w:r>
            <w:r w:rsidRPr="008F4123">
              <w:rPr>
                <w:rFonts w:asciiTheme="minorHAnsi" w:hAnsiTheme="minorHAnsi" w:hint="eastAsia"/>
                <w:color w:val="FF0000"/>
                <w:szCs w:val="21"/>
              </w:rPr>
              <w:t>市</w:t>
            </w:r>
            <w:r w:rsidR="0033200C">
              <w:rPr>
                <w:rFonts w:asciiTheme="minorHAnsi" w:hAnsiTheme="minorHAnsi" w:hint="eastAsia"/>
                <w:color w:val="FF0000"/>
                <w:szCs w:val="21"/>
              </w:rPr>
              <w:t>△△</w:t>
            </w:r>
            <w:r w:rsidRPr="008F4123">
              <w:rPr>
                <w:rFonts w:asciiTheme="minorHAnsi" w:hAnsiTheme="minorHAnsi" w:hint="eastAsia"/>
                <w:color w:val="FF0000"/>
                <w:szCs w:val="21"/>
              </w:rPr>
              <w:t>】</w:t>
            </w:r>
          </w:p>
          <w:p w14:paraId="2CBE0E51" w14:textId="0FA6A64E" w:rsidR="008F4123" w:rsidRPr="008F4123" w:rsidRDefault="008F4123" w:rsidP="00547772">
            <w:pPr>
              <w:pStyle w:val="af0"/>
              <w:numPr>
                <w:ilvl w:val="0"/>
                <w:numId w:val="17"/>
              </w:numPr>
              <w:ind w:leftChars="0"/>
              <w:rPr>
                <w:rFonts w:asciiTheme="minorHAnsi" w:hAnsiTheme="minorHAnsi"/>
                <w:color w:val="FF0000"/>
                <w:szCs w:val="21"/>
              </w:rPr>
            </w:pPr>
            <w:r w:rsidRPr="008F4123">
              <w:rPr>
                <w:rFonts w:asciiTheme="minorHAnsi" w:hAnsiTheme="minorHAnsi" w:hint="eastAsia"/>
                <w:color w:val="FF0000"/>
                <w:szCs w:val="21"/>
              </w:rPr>
              <w:t>地震：　最大震度</w:t>
            </w:r>
            <w:r w:rsidR="00F95C32">
              <w:rPr>
                <w:rFonts w:asciiTheme="minorHAnsi" w:hAnsiTheme="minorHAnsi" w:hint="eastAsia"/>
                <w:color w:val="FF0000"/>
                <w:szCs w:val="21"/>
              </w:rPr>
              <w:t>６</w:t>
            </w:r>
            <w:r w:rsidRPr="008F4123">
              <w:rPr>
                <w:rFonts w:asciiTheme="minorHAnsi" w:hAnsiTheme="minorHAnsi" w:hint="eastAsia"/>
                <w:color w:val="FF0000"/>
                <w:szCs w:val="21"/>
              </w:rPr>
              <w:t>強、液状化の可能性は低い</w:t>
            </w:r>
          </w:p>
          <w:p w14:paraId="1238173D" w14:textId="6BBCA3FD" w:rsidR="008F4123" w:rsidRPr="008F4123" w:rsidRDefault="008F4123" w:rsidP="00547772">
            <w:pPr>
              <w:pStyle w:val="af0"/>
              <w:numPr>
                <w:ilvl w:val="0"/>
                <w:numId w:val="17"/>
              </w:numPr>
              <w:ind w:leftChars="0"/>
              <w:rPr>
                <w:rFonts w:asciiTheme="minorHAnsi" w:hAnsiTheme="minorHAnsi"/>
                <w:color w:val="FF0000"/>
                <w:szCs w:val="21"/>
              </w:rPr>
            </w:pPr>
            <w:r w:rsidRPr="008F4123">
              <w:rPr>
                <w:rFonts w:asciiTheme="minorHAnsi" w:hAnsiTheme="minorHAnsi" w:hint="eastAsia"/>
                <w:color w:val="FF0000"/>
                <w:szCs w:val="21"/>
              </w:rPr>
              <w:t>水災</w:t>
            </w:r>
            <w:r w:rsidR="00FC1E37" w:rsidRPr="00E51E61">
              <w:rPr>
                <w:rFonts w:asciiTheme="minorHAnsi" w:hAnsiTheme="minorHAnsi"/>
                <w:color w:val="FF0000"/>
              </w:rPr>
              <w:t>：</w:t>
            </w:r>
            <w:r w:rsidRPr="008F4123">
              <w:rPr>
                <w:rFonts w:asciiTheme="minorHAnsi" w:hAnsiTheme="minorHAnsi" w:hint="eastAsia"/>
                <w:color w:val="FF0000"/>
                <w:szCs w:val="21"/>
              </w:rPr>
              <w:t xml:space="preserve">　対象河川は</w:t>
            </w:r>
            <w:r w:rsidR="002839FA">
              <w:rPr>
                <w:rFonts w:asciiTheme="minorHAnsi" w:hAnsiTheme="minorHAnsi" w:hint="eastAsia"/>
                <w:color w:val="FF0000"/>
                <w:szCs w:val="21"/>
              </w:rPr>
              <w:t>〇〇</w:t>
            </w:r>
            <w:r w:rsidRPr="008F4123">
              <w:rPr>
                <w:rFonts w:asciiTheme="minorHAnsi" w:hAnsiTheme="minorHAnsi" w:hint="eastAsia"/>
                <w:color w:val="FF0000"/>
                <w:szCs w:val="21"/>
              </w:rPr>
              <w:t>川で、最大浸水深</w:t>
            </w:r>
            <w:r w:rsidR="00F95C32">
              <w:rPr>
                <w:rFonts w:asciiTheme="minorHAnsi" w:hAnsiTheme="minorHAnsi" w:hint="eastAsia"/>
                <w:color w:val="FF0000"/>
                <w:szCs w:val="21"/>
              </w:rPr>
              <w:t>:</w:t>
            </w:r>
            <w:r w:rsidRPr="008F4123">
              <w:rPr>
                <w:rFonts w:asciiTheme="minorHAnsi" w:hAnsiTheme="minorHAnsi" w:hint="eastAsia"/>
                <w:color w:val="FF0000"/>
                <w:szCs w:val="21"/>
              </w:rPr>
              <w:t xml:space="preserve">　</w:t>
            </w:r>
            <w:r w:rsidR="00F95C32">
              <w:rPr>
                <w:rFonts w:asciiTheme="minorHAnsi" w:hAnsiTheme="minorHAnsi" w:hint="eastAsia"/>
                <w:color w:val="FF0000"/>
                <w:szCs w:val="21"/>
              </w:rPr>
              <w:t>０．５ｍ</w:t>
            </w:r>
            <w:r w:rsidRPr="008F4123">
              <w:rPr>
                <w:rFonts w:asciiTheme="minorHAnsi" w:hAnsiTheme="minorHAnsi" w:hint="eastAsia"/>
                <w:color w:val="FF0000"/>
                <w:szCs w:val="21"/>
              </w:rPr>
              <w:t>未満</w:t>
            </w:r>
          </w:p>
          <w:p w14:paraId="1797BA28" w14:textId="4C848CA5" w:rsidR="008F4123" w:rsidRDefault="008F4123" w:rsidP="00547772">
            <w:pPr>
              <w:pStyle w:val="af0"/>
              <w:numPr>
                <w:ilvl w:val="0"/>
                <w:numId w:val="17"/>
              </w:numPr>
              <w:ind w:leftChars="0"/>
              <w:rPr>
                <w:rFonts w:asciiTheme="minorHAnsi" w:hAnsiTheme="minorHAnsi"/>
                <w:color w:val="FF0000"/>
                <w:szCs w:val="21"/>
              </w:rPr>
            </w:pPr>
            <w:r w:rsidRPr="008F4123">
              <w:rPr>
                <w:rFonts w:asciiTheme="minorHAnsi" w:hAnsiTheme="minorHAnsi" w:hint="eastAsia"/>
                <w:color w:val="FF0000"/>
                <w:szCs w:val="21"/>
              </w:rPr>
              <w:t>土砂災害：　なし</w:t>
            </w:r>
          </w:p>
          <w:p w14:paraId="48B48E65" w14:textId="2EADA583" w:rsidR="00C404C9" w:rsidRPr="0021282B" w:rsidRDefault="00C404C9" w:rsidP="0021282B">
            <w:pPr>
              <w:rPr>
                <w:rFonts w:asciiTheme="minorHAnsi" w:hAnsiTheme="minorHAnsi"/>
                <w:color w:val="000000" w:themeColor="text1"/>
                <w:szCs w:val="21"/>
              </w:rPr>
            </w:pP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547772">
      <w:pPr>
        <w:pStyle w:val="af0"/>
        <w:widowControl/>
        <w:numPr>
          <w:ilvl w:val="0"/>
          <w:numId w:val="9"/>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547772">
      <w:pPr>
        <w:pStyle w:val="af0"/>
        <w:widowControl/>
        <w:numPr>
          <w:ilvl w:val="0"/>
          <w:numId w:val="9"/>
        </w:numPr>
        <w:ind w:leftChars="0"/>
        <w:jc w:val="left"/>
        <w:rPr>
          <w:szCs w:val="21"/>
        </w:rPr>
      </w:pPr>
      <w:r w:rsidRPr="00DD4E94">
        <w:rPr>
          <w:szCs w:val="21"/>
        </w:rPr>
        <w:t>国土交通省ハザードマップポータルサイト</w:t>
      </w:r>
    </w:p>
    <w:p w14:paraId="41D049D0" w14:textId="5CF8F9D8" w:rsidR="00A0599E" w:rsidRPr="00DD4E94" w:rsidRDefault="00A0599E" w:rsidP="00547772">
      <w:pPr>
        <w:pStyle w:val="af0"/>
        <w:widowControl/>
        <w:numPr>
          <w:ilvl w:val="0"/>
          <w:numId w:val="9"/>
        </w:numPr>
        <w:ind w:leftChars="0"/>
        <w:jc w:val="left"/>
        <w:rPr>
          <w:szCs w:val="21"/>
        </w:rPr>
      </w:pPr>
      <w:r w:rsidRPr="00DD4E94">
        <w:rPr>
          <w:szCs w:val="21"/>
        </w:rPr>
        <w:t>J-SHIS</w:t>
      </w:r>
      <w:r w:rsidRPr="00DD4E94">
        <w:rPr>
          <w:szCs w:val="21"/>
        </w:rPr>
        <w:t>（地震ハザードステーション）</w:t>
      </w:r>
    </w:p>
    <w:p w14:paraId="21536431" w14:textId="57FB9A37" w:rsidR="0055206E" w:rsidRDefault="0055206E">
      <w:pPr>
        <w:widowControl/>
        <w:jc w:val="left"/>
        <w:rPr>
          <w:rFonts w:ascii="ＭＳ 明朝" w:hAnsi="ＭＳ 明朝"/>
          <w:szCs w:val="21"/>
        </w:rPr>
      </w:pPr>
      <w:r>
        <w:rPr>
          <w:rFonts w:ascii="ＭＳ 明朝" w:hAnsi="ＭＳ 明朝"/>
          <w:szCs w:val="21"/>
        </w:rPr>
        <w:br w:type="page"/>
      </w:r>
    </w:p>
    <w:p w14:paraId="578D931D" w14:textId="5EDFB4C4" w:rsidR="00A0599E" w:rsidRPr="00A0599E" w:rsidRDefault="00547772"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42ECF76B" w14:textId="3CD52CF8" w:rsidR="008E09FE" w:rsidRDefault="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252073" w:rsidRPr="00A0599E" w14:paraId="734E5532" w14:textId="77777777" w:rsidTr="005D2E78">
        <w:tc>
          <w:tcPr>
            <w:tcW w:w="2689" w:type="dxa"/>
            <w:vMerge w:val="restart"/>
            <w:tcBorders>
              <w:top w:val="single" w:sz="4" w:space="0" w:color="auto"/>
              <w:left w:val="single" w:sz="4" w:space="0" w:color="auto"/>
              <w:bottom w:val="nil"/>
              <w:right w:val="single" w:sz="4" w:space="0" w:color="auto"/>
            </w:tcBorders>
            <w:shd w:val="clear" w:color="auto" w:fill="E5DFEC" w:themeFill="accent4" w:themeFillTint="33"/>
            <w:vAlign w:val="center"/>
          </w:tcPr>
          <w:p w14:paraId="17DCA0B6"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72FCA7D1" w14:textId="77777777" w:rsidR="00252073" w:rsidRDefault="00252073" w:rsidP="00252073">
            <w:pPr>
              <w:rPr>
                <w:rFonts w:ascii="ＭＳ 明朝" w:hAnsi="ＭＳ 明朝"/>
                <w:color w:val="000000" w:themeColor="text1"/>
                <w:szCs w:val="21"/>
              </w:rPr>
            </w:pPr>
          </w:p>
          <w:p w14:paraId="060E1B9F" w14:textId="54FB886B" w:rsidR="00252073" w:rsidRPr="00A0599E" w:rsidRDefault="00252073" w:rsidP="00252073">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66464A66" w14:textId="672F97C0" w:rsidR="00252073" w:rsidRPr="004060DB" w:rsidRDefault="00252073" w:rsidP="00A0599E">
            <w:pPr>
              <w:rPr>
                <w:b/>
                <w:bCs/>
                <w:color w:val="0000FF"/>
                <w:szCs w:val="21"/>
                <w:shd w:val="clear" w:color="auto" w:fill="FFFFFF"/>
              </w:rPr>
            </w:pPr>
            <w:r w:rsidRPr="004060DB">
              <w:rPr>
                <w:b/>
                <w:bCs/>
                <w:color w:val="333333"/>
                <w:szCs w:val="21"/>
                <w:shd w:val="clear" w:color="auto" w:fill="FFFFFF"/>
              </w:rPr>
              <w:t>（想定する自然災害等）</w:t>
            </w:r>
            <w:r w:rsidRPr="004060DB">
              <w:rPr>
                <w:b/>
                <w:bCs/>
                <w:color w:val="333333"/>
                <w:szCs w:val="21"/>
                <w:shd w:val="clear" w:color="auto" w:fill="FFFFFF"/>
              </w:rPr>
              <w:t xml:space="preserve"> </w:t>
            </w:r>
            <w:r w:rsidRPr="004060DB">
              <w:rPr>
                <w:b/>
                <w:bCs/>
                <w:color w:val="333333"/>
                <w:szCs w:val="21"/>
                <w:shd w:val="clear" w:color="auto" w:fill="FFFFFF"/>
              </w:rPr>
              <w:t xml:space="preserve">　</w:t>
            </w:r>
            <w:r w:rsidRPr="004060DB">
              <w:rPr>
                <w:b/>
                <w:bCs/>
                <w:color w:val="0000FF"/>
                <w:szCs w:val="21"/>
                <w:shd w:val="clear" w:color="auto" w:fill="FFFFFF"/>
              </w:rPr>
              <w:t>必須</w:t>
            </w:r>
          </w:p>
          <w:p w14:paraId="31A10844" w14:textId="77777777" w:rsidR="00252073" w:rsidRPr="004060DB" w:rsidRDefault="00252073" w:rsidP="00A0599E">
            <w:pPr>
              <w:rPr>
                <w:color w:val="FF0000"/>
                <w:szCs w:val="21"/>
                <w:shd w:val="clear" w:color="auto" w:fill="FFFFFF"/>
              </w:rPr>
            </w:pPr>
          </w:p>
          <w:p w14:paraId="09609B0C" w14:textId="77777777" w:rsidR="002126F5" w:rsidRPr="004060DB" w:rsidRDefault="00252073" w:rsidP="004079E2">
            <w:pPr>
              <w:rPr>
                <w:color w:val="FF0000"/>
                <w:szCs w:val="21"/>
                <w:shd w:val="clear" w:color="auto" w:fill="FFFFFF"/>
              </w:rPr>
            </w:pPr>
            <w:r w:rsidRPr="004060DB">
              <w:rPr>
                <w:color w:val="FF0000"/>
                <w:szCs w:val="21"/>
                <w:shd w:val="clear" w:color="auto" w:fill="FFFFFF"/>
              </w:rPr>
              <w:t>想定する自然災害のうち、事業活動に与える影響が最も大きいものは、</w:t>
            </w:r>
            <w:r w:rsidR="002126F5" w:rsidRPr="004060DB">
              <w:rPr>
                <w:color w:val="FF0000"/>
                <w:szCs w:val="21"/>
                <w:shd w:val="clear" w:color="auto" w:fill="FFFFFF"/>
              </w:rPr>
              <w:t>次のとおりです。</w:t>
            </w:r>
          </w:p>
          <w:p w14:paraId="6D56D999" w14:textId="77777777" w:rsidR="002126F5" w:rsidRPr="004060DB" w:rsidRDefault="002126F5" w:rsidP="004079E2">
            <w:pPr>
              <w:rPr>
                <w:color w:val="FF0000"/>
                <w:szCs w:val="21"/>
                <w:shd w:val="clear" w:color="auto" w:fill="FFFFFF"/>
              </w:rPr>
            </w:pPr>
          </w:p>
          <w:p w14:paraId="7FE31A4D" w14:textId="77777777" w:rsidR="002126F5" w:rsidRPr="004060DB" w:rsidRDefault="002126F5" w:rsidP="004079E2">
            <w:pPr>
              <w:rPr>
                <w:color w:val="FF0000"/>
                <w:szCs w:val="21"/>
                <w:shd w:val="clear" w:color="auto" w:fill="FFFFFF"/>
              </w:rPr>
            </w:pPr>
            <w:r w:rsidRPr="004060DB">
              <w:rPr>
                <w:color w:val="FF0000"/>
                <w:szCs w:val="21"/>
                <w:shd w:val="clear" w:color="auto" w:fill="FFFFFF"/>
              </w:rPr>
              <w:t>【本社】</w:t>
            </w:r>
          </w:p>
          <w:p w14:paraId="0922C81D" w14:textId="46FE069F" w:rsidR="002126F5" w:rsidRPr="004060DB" w:rsidRDefault="002126F5" w:rsidP="004079E2">
            <w:pPr>
              <w:rPr>
                <w:color w:val="FF0000"/>
                <w:szCs w:val="21"/>
                <w:shd w:val="clear" w:color="auto" w:fill="FFFFFF"/>
              </w:rPr>
            </w:pPr>
            <w:r w:rsidRPr="004060DB">
              <w:rPr>
                <w:color w:val="FF0000"/>
                <w:szCs w:val="21"/>
                <w:shd w:val="clear" w:color="auto" w:fill="FFFFFF"/>
              </w:rPr>
              <w:t>最大浸水</w:t>
            </w:r>
            <w:r w:rsidR="00F95C32">
              <w:rPr>
                <w:rFonts w:hint="eastAsia"/>
                <w:color w:val="FF0000"/>
                <w:szCs w:val="21"/>
                <w:shd w:val="clear" w:color="auto" w:fill="FFFFFF"/>
              </w:rPr>
              <w:t>５ｍ</w:t>
            </w:r>
            <w:r w:rsidRPr="004060DB">
              <w:rPr>
                <w:color w:val="FF0000"/>
                <w:szCs w:val="21"/>
                <w:shd w:val="clear" w:color="auto" w:fill="FFFFFF"/>
              </w:rPr>
              <w:t>の水災で、次が震度</w:t>
            </w:r>
            <w:r w:rsidR="00F95C32">
              <w:rPr>
                <w:rFonts w:hint="eastAsia"/>
                <w:color w:val="FF0000"/>
                <w:szCs w:val="21"/>
                <w:shd w:val="clear" w:color="auto" w:fill="FFFFFF"/>
              </w:rPr>
              <w:t>６</w:t>
            </w:r>
            <w:r w:rsidRPr="004060DB">
              <w:rPr>
                <w:color w:val="FF0000"/>
                <w:szCs w:val="21"/>
                <w:shd w:val="clear" w:color="auto" w:fill="FFFFFF"/>
              </w:rPr>
              <w:t>弱の地震です。</w:t>
            </w:r>
          </w:p>
          <w:p w14:paraId="5D735AE2" w14:textId="77777777" w:rsidR="002126F5" w:rsidRPr="004060DB" w:rsidRDefault="002126F5" w:rsidP="004079E2">
            <w:pPr>
              <w:rPr>
                <w:color w:val="FF0000"/>
                <w:szCs w:val="21"/>
                <w:shd w:val="clear" w:color="auto" w:fill="FFFFFF"/>
              </w:rPr>
            </w:pPr>
            <w:r w:rsidRPr="004060DB">
              <w:rPr>
                <w:color w:val="FF0000"/>
                <w:szCs w:val="21"/>
                <w:shd w:val="clear" w:color="auto" w:fill="FFFFFF"/>
              </w:rPr>
              <w:t>【第二工場】</w:t>
            </w:r>
          </w:p>
          <w:p w14:paraId="3C96A620" w14:textId="1144F454" w:rsidR="002126F5" w:rsidRPr="004060DB" w:rsidRDefault="002126F5" w:rsidP="004079E2">
            <w:pPr>
              <w:rPr>
                <w:color w:val="FF0000"/>
                <w:szCs w:val="21"/>
                <w:shd w:val="clear" w:color="auto" w:fill="FFFFFF"/>
              </w:rPr>
            </w:pPr>
            <w:r w:rsidRPr="004060DB">
              <w:rPr>
                <w:color w:val="FF0000"/>
                <w:szCs w:val="21"/>
                <w:shd w:val="clear" w:color="auto" w:fill="FFFFFF"/>
              </w:rPr>
              <w:t>最大震度</w:t>
            </w:r>
            <w:r w:rsidR="00F95C32">
              <w:rPr>
                <w:rFonts w:hint="eastAsia"/>
                <w:color w:val="FF0000"/>
                <w:szCs w:val="21"/>
                <w:shd w:val="clear" w:color="auto" w:fill="FFFFFF"/>
              </w:rPr>
              <w:t>６</w:t>
            </w:r>
            <w:r w:rsidRPr="004060DB">
              <w:rPr>
                <w:color w:val="FF0000"/>
                <w:szCs w:val="21"/>
                <w:shd w:val="clear" w:color="auto" w:fill="FFFFFF"/>
              </w:rPr>
              <w:t>強の地震です。</w:t>
            </w:r>
          </w:p>
          <w:p w14:paraId="301A12C1" w14:textId="17405B05" w:rsidR="00252073" w:rsidRPr="004060DB" w:rsidRDefault="00252073" w:rsidP="00A0599E">
            <w:pPr>
              <w:rPr>
                <w:color w:val="000000" w:themeColor="text1"/>
                <w:szCs w:val="21"/>
              </w:rPr>
            </w:pPr>
          </w:p>
        </w:tc>
      </w:tr>
      <w:tr w:rsidR="00252073" w:rsidRPr="00A0599E" w14:paraId="11C7A936" w14:textId="77777777" w:rsidTr="005D2E78">
        <w:trPr>
          <w:trHeight w:val="1854"/>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1F274C43" w14:textId="57443A3F" w:rsidR="00252073" w:rsidRPr="00A0599E" w:rsidRDefault="00252073" w:rsidP="00A0599E">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41A56BCC" w14:textId="77777777" w:rsidR="00252073" w:rsidRPr="004060DB" w:rsidRDefault="00252073" w:rsidP="00A0599E">
            <w:pPr>
              <w:rPr>
                <w:b/>
                <w:bCs/>
                <w:color w:val="FF0000"/>
                <w:szCs w:val="21"/>
              </w:rPr>
            </w:pPr>
            <w:r w:rsidRPr="004060DB">
              <w:rPr>
                <w:b/>
                <w:bCs/>
                <w:color w:val="000000" w:themeColor="text1"/>
                <w:szCs w:val="21"/>
              </w:rPr>
              <w:t xml:space="preserve">（人員に関する影響）　</w:t>
            </w:r>
            <w:r w:rsidRPr="004060DB">
              <w:rPr>
                <w:b/>
                <w:bCs/>
                <w:color w:val="0000FF"/>
                <w:szCs w:val="21"/>
              </w:rPr>
              <w:t>必須</w:t>
            </w:r>
          </w:p>
          <w:p w14:paraId="02255990" w14:textId="77777777" w:rsidR="00252073" w:rsidRPr="004060DB" w:rsidRDefault="00252073" w:rsidP="00A0599E">
            <w:pPr>
              <w:rPr>
                <w:color w:val="FF0000"/>
                <w:szCs w:val="21"/>
              </w:rPr>
            </w:pPr>
          </w:p>
          <w:p w14:paraId="1A5A8430" w14:textId="77777777" w:rsidR="00381EA9" w:rsidRPr="004060DB" w:rsidRDefault="00381EA9" w:rsidP="00381EA9">
            <w:pPr>
              <w:rPr>
                <w:color w:val="FF0000"/>
                <w:szCs w:val="21"/>
              </w:rPr>
            </w:pPr>
            <w:r w:rsidRPr="004060DB">
              <w:rPr>
                <w:color w:val="FF0000"/>
                <w:szCs w:val="21"/>
              </w:rPr>
              <w:t>【本社】</w:t>
            </w:r>
          </w:p>
          <w:p w14:paraId="28CAC25A" w14:textId="6DE4E552" w:rsidR="00381EA9" w:rsidRPr="004060DB" w:rsidRDefault="00381EA9" w:rsidP="00547772">
            <w:pPr>
              <w:pStyle w:val="af0"/>
              <w:numPr>
                <w:ilvl w:val="0"/>
                <w:numId w:val="18"/>
              </w:numPr>
              <w:ind w:leftChars="0"/>
              <w:rPr>
                <w:color w:val="FF0000"/>
                <w:szCs w:val="21"/>
              </w:rPr>
            </w:pPr>
            <w:r w:rsidRPr="004060DB">
              <w:rPr>
                <w:color w:val="FF0000"/>
                <w:szCs w:val="21"/>
              </w:rPr>
              <w:t>操業中に水災が発生した場合は、従業員及び関係者は</w:t>
            </w:r>
            <w:r w:rsidR="00F95C32">
              <w:rPr>
                <w:rFonts w:hint="eastAsia"/>
                <w:color w:val="FF0000"/>
                <w:szCs w:val="21"/>
              </w:rPr>
              <w:t>２</w:t>
            </w:r>
            <w:r w:rsidRPr="004060DB">
              <w:rPr>
                <w:color w:val="FF0000"/>
                <w:szCs w:val="21"/>
              </w:rPr>
              <w:t>階の事務所に避難することになりますが、その際に慌てることにより負傷する可能性があります。</w:t>
            </w:r>
          </w:p>
          <w:p w14:paraId="44139CFD" w14:textId="5FDF9DDB" w:rsidR="00381EA9" w:rsidRPr="004060DB" w:rsidRDefault="00381EA9" w:rsidP="00547772">
            <w:pPr>
              <w:pStyle w:val="af0"/>
              <w:numPr>
                <w:ilvl w:val="0"/>
                <w:numId w:val="18"/>
              </w:numPr>
              <w:ind w:leftChars="0"/>
              <w:rPr>
                <w:color w:val="FF0000"/>
                <w:szCs w:val="21"/>
              </w:rPr>
            </w:pPr>
            <w:r w:rsidRPr="004060DB">
              <w:rPr>
                <w:color w:val="FF0000"/>
                <w:szCs w:val="21"/>
              </w:rPr>
              <w:t>操業中に地震が発生した場合は、事務所では事務棚やキャビネットなどからの落下物で負傷する可能性があります。</w:t>
            </w:r>
          </w:p>
          <w:p w14:paraId="6AD8580F" w14:textId="77777777" w:rsidR="004060DB" w:rsidRPr="004060DB" w:rsidRDefault="00381EA9" w:rsidP="00547772">
            <w:pPr>
              <w:pStyle w:val="af0"/>
              <w:numPr>
                <w:ilvl w:val="0"/>
                <w:numId w:val="18"/>
              </w:numPr>
              <w:ind w:leftChars="0"/>
              <w:rPr>
                <w:color w:val="FF0000"/>
                <w:szCs w:val="21"/>
              </w:rPr>
            </w:pPr>
            <w:r w:rsidRPr="004060DB">
              <w:rPr>
                <w:color w:val="FF0000"/>
                <w:szCs w:val="21"/>
              </w:rPr>
              <w:t>工場部門では、避難の途中で転倒などより負傷する可能性があります。</w:t>
            </w:r>
          </w:p>
          <w:p w14:paraId="4F735104" w14:textId="21E5F11F" w:rsidR="00381EA9" w:rsidRPr="004060DB" w:rsidRDefault="004060DB" w:rsidP="00547772">
            <w:pPr>
              <w:pStyle w:val="af0"/>
              <w:numPr>
                <w:ilvl w:val="0"/>
                <w:numId w:val="18"/>
              </w:numPr>
              <w:ind w:leftChars="0"/>
              <w:rPr>
                <w:color w:val="FF0000"/>
                <w:szCs w:val="21"/>
              </w:rPr>
            </w:pPr>
            <w:r w:rsidRPr="004060DB">
              <w:rPr>
                <w:color w:val="FF0000"/>
                <w:szCs w:val="21"/>
              </w:rPr>
              <w:t>設備の横ずれにより負傷する可能性があります。</w:t>
            </w:r>
          </w:p>
          <w:p w14:paraId="20C37891" w14:textId="0A12B1E4" w:rsidR="00381EA9" w:rsidRPr="004060DB" w:rsidRDefault="00381EA9" w:rsidP="00381EA9">
            <w:pPr>
              <w:rPr>
                <w:color w:val="FF0000"/>
                <w:szCs w:val="21"/>
              </w:rPr>
            </w:pPr>
            <w:r w:rsidRPr="004060DB">
              <w:rPr>
                <w:color w:val="FF0000"/>
                <w:szCs w:val="21"/>
              </w:rPr>
              <w:t>【第二工場】</w:t>
            </w:r>
          </w:p>
          <w:p w14:paraId="343F2314" w14:textId="7CC5EB9B" w:rsidR="00381EA9" w:rsidRPr="004060DB" w:rsidRDefault="00381EA9" w:rsidP="00547772">
            <w:pPr>
              <w:pStyle w:val="af0"/>
              <w:numPr>
                <w:ilvl w:val="0"/>
                <w:numId w:val="19"/>
              </w:numPr>
              <w:ind w:leftChars="0"/>
              <w:rPr>
                <w:color w:val="FF0000"/>
                <w:szCs w:val="21"/>
              </w:rPr>
            </w:pPr>
            <w:r w:rsidRPr="004060DB">
              <w:rPr>
                <w:color w:val="FF0000"/>
                <w:szCs w:val="21"/>
              </w:rPr>
              <w:t>避難の途中で転倒などより負傷する可能性があります。</w:t>
            </w:r>
          </w:p>
          <w:p w14:paraId="07C300E2" w14:textId="33E07CD6" w:rsidR="00381EA9" w:rsidRPr="004060DB" w:rsidRDefault="004060DB" w:rsidP="00547772">
            <w:pPr>
              <w:pStyle w:val="af0"/>
              <w:numPr>
                <w:ilvl w:val="0"/>
                <w:numId w:val="19"/>
              </w:numPr>
              <w:ind w:leftChars="0"/>
              <w:rPr>
                <w:color w:val="FF0000"/>
                <w:szCs w:val="21"/>
              </w:rPr>
            </w:pPr>
            <w:r w:rsidRPr="004060DB">
              <w:rPr>
                <w:color w:val="FF0000"/>
                <w:szCs w:val="21"/>
              </w:rPr>
              <w:t>設備</w:t>
            </w:r>
            <w:r w:rsidR="00381EA9" w:rsidRPr="004060DB">
              <w:rPr>
                <w:color w:val="FF0000"/>
                <w:szCs w:val="21"/>
              </w:rPr>
              <w:t>の横ずれにより負傷する可能性があります。</w:t>
            </w:r>
          </w:p>
          <w:p w14:paraId="30DFB8F7" w14:textId="6D4C94C6" w:rsidR="00252073" w:rsidRPr="004060DB" w:rsidRDefault="00252073" w:rsidP="004060DB">
            <w:pPr>
              <w:rPr>
                <w:color w:val="000000" w:themeColor="text1"/>
                <w:szCs w:val="21"/>
              </w:rPr>
            </w:pPr>
          </w:p>
        </w:tc>
      </w:tr>
      <w:tr w:rsidR="00252073" w:rsidRPr="00A0599E" w14:paraId="3E59DFF9" w14:textId="77777777" w:rsidTr="008E09FE">
        <w:trPr>
          <w:trHeight w:val="1266"/>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33B3290D"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7B3AA68B" w14:textId="70E31BE0" w:rsidR="00252073" w:rsidRPr="004060DB" w:rsidRDefault="00252073" w:rsidP="00DD4E94">
            <w:pPr>
              <w:rPr>
                <w:b/>
                <w:bCs/>
                <w:color w:val="0000FF"/>
                <w:szCs w:val="21"/>
              </w:rPr>
            </w:pPr>
            <w:r w:rsidRPr="004060DB">
              <w:rPr>
                <w:b/>
                <w:bCs/>
                <w:color w:val="000000" w:themeColor="text1"/>
                <w:szCs w:val="21"/>
              </w:rPr>
              <w:t xml:space="preserve">（建物・設備に関する影響）　</w:t>
            </w:r>
            <w:r w:rsidRPr="004060DB">
              <w:rPr>
                <w:b/>
                <w:bCs/>
                <w:color w:val="0000FF"/>
                <w:szCs w:val="21"/>
              </w:rPr>
              <w:t>必須</w:t>
            </w:r>
          </w:p>
          <w:p w14:paraId="14142600" w14:textId="3A065F44" w:rsidR="00252073" w:rsidRPr="004060DB" w:rsidRDefault="00252073" w:rsidP="00A0599E">
            <w:pPr>
              <w:rPr>
                <w:color w:val="FF0000"/>
                <w:szCs w:val="21"/>
              </w:rPr>
            </w:pPr>
          </w:p>
          <w:p w14:paraId="4F3EDE44" w14:textId="77777777" w:rsidR="00381EA9" w:rsidRPr="004060DB" w:rsidRDefault="00381EA9" w:rsidP="00381EA9">
            <w:pPr>
              <w:rPr>
                <w:color w:val="FF0000"/>
                <w:szCs w:val="21"/>
              </w:rPr>
            </w:pPr>
            <w:r w:rsidRPr="004060DB">
              <w:rPr>
                <w:color w:val="FF0000"/>
                <w:szCs w:val="21"/>
              </w:rPr>
              <w:t>【本社】</w:t>
            </w:r>
          </w:p>
          <w:p w14:paraId="39E1B3C4" w14:textId="3DE856E8" w:rsidR="00381EA9" w:rsidRPr="004060DB" w:rsidRDefault="00F95C32" w:rsidP="00547772">
            <w:pPr>
              <w:pStyle w:val="af0"/>
              <w:numPr>
                <w:ilvl w:val="0"/>
                <w:numId w:val="20"/>
              </w:numPr>
              <w:ind w:leftChars="0"/>
              <w:rPr>
                <w:color w:val="FF0000"/>
                <w:szCs w:val="21"/>
              </w:rPr>
            </w:pPr>
            <w:r>
              <w:rPr>
                <w:rFonts w:hint="eastAsia"/>
                <w:color w:val="FF0000"/>
                <w:szCs w:val="21"/>
              </w:rPr>
              <w:t>５ｍ</w:t>
            </w:r>
            <w:r w:rsidR="00381EA9" w:rsidRPr="004060DB">
              <w:rPr>
                <w:color w:val="FF0000"/>
                <w:szCs w:val="21"/>
              </w:rPr>
              <w:t>の浸水があると、電力キュービクルは道路面から</w:t>
            </w:r>
            <w:r>
              <w:rPr>
                <w:rFonts w:hint="eastAsia"/>
                <w:color w:val="FF0000"/>
                <w:szCs w:val="21"/>
              </w:rPr>
              <w:t>３ｍ</w:t>
            </w:r>
            <w:r w:rsidR="00381EA9" w:rsidRPr="004060DB">
              <w:rPr>
                <w:color w:val="FF0000"/>
                <w:szCs w:val="21"/>
              </w:rPr>
              <w:t>の高さにありますが、水没する可能性があります。</w:t>
            </w:r>
          </w:p>
          <w:p w14:paraId="015A5270" w14:textId="77777777" w:rsidR="005468D1" w:rsidRDefault="00381EA9" w:rsidP="00547772">
            <w:pPr>
              <w:pStyle w:val="af0"/>
              <w:numPr>
                <w:ilvl w:val="0"/>
                <w:numId w:val="20"/>
              </w:numPr>
              <w:ind w:leftChars="0"/>
              <w:rPr>
                <w:color w:val="FF0000"/>
                <w:szCs w:val="21"/>
              </w:rPr>
            </w:pPr>
            <w:r w:rsidRPr="004060DB">
              <w:rPr>
                <w:color w:val="FF0000"/>
                <w:szCs w:val="21"/>
              </w:rPr>
              <w:t>工場内の機械設備は全部が水没する可能性があります。</w:t>
            </w:r>
          </w:p>
          <w:p w14:paraId="584A4EB7" w14:textId="59D1E9D4" w:rsidR="005468D1" w:rsidRPr="005468D1" w:rsidRDefault="005468D1" w:rsidP="00547772">
            <w:pPr>
              <w:pStyle w:val="af0"/>
              <w:numPr>
                <w:ilvl w:val="0"/>
                <w:numId w:val="20"/>
              </w:numPr>
              <w:ind w:leftChars="0"/>
              <w:rPr>
                <w:color w:val="FF0000"/>
                <w:szCs w:val="21"/>
              </w:rPr>
            </w:pPr>
            <w:r w:rsidRPr="005468D1">
              <w:rPr>
                <w:rFonts w:hint="eastAsia"/>
                <w:color w:val="FF0000"/>
                <w:szCs w:val="21"/>
              </w:rPr>
              <w:t>水災により、機械設備の一部は再調達になる可能性があります。</w:t>
            </w:r>
          </w:p>
          <w:p w14:paraId="252DB26D" w14:textId="1180BAAA" w:rsidR="004060DB" w:rsidRPr="004060DB" w:rsidRDefault="004060DB" w:rsidP="00547772">
            <w:pPr>
              <w:pStyle w:val="af0"/>
              <w:numPr>
                <w:ilvl w:val="0"/>
                <w:numId w:val="20"/>
              </w:numPr>
              <w:ind w:leftChars="0"/>
              <w:jc w:val="left"/>
              <w:rPr>
                <w:color w:val="FF0000"/>
                <w:szCs w:val="21"/>
              </w:rPr>
            </w:pPr>
            <w:r w:rsidRPr="004060DB">
              <w:rPr>
                <w:color w:val="FF0000"/>
                <w:szCs w:val="21"/>
              </w:rPr>
              <w:t>建物（鉄骨造</w:t>
            </w:r>
            <w:r w:rsidR="00F95C32">
              <w:rPr>
                <w:rFonts w:hint="eastAsia"/>
                <w:color w:val="FF0000"/>
                <w:szCs w:val="21"/>
              </w:rPr>
              <w:t>２</w:t>
            </w:r>
            <w:r w:rsidRPr="004060DB">
              <w:rPr>
                <w:color w:val="FF0000"/>
                <w:szCs w:val="21"/>
              </w:rPr>
              <w:t>階建て、築</w:t>
            </w:r>
            <w:r w:rsidR="00F95C32">
              <w:rPr>
                <w:rFonts w:hint="eastAsia"/>
                <w:color w:val="FF0000"/>
                <w:szCs w:val="21"/>
              </w:rPr>
              <w:t>１０</w:t>
            </w:r>
            <w:r w:rsidRPr="004060DB">
              <w:rPr>
                <w:color w:val="FF0000"/>
                <w:szCs w:val="21"/>
              </w:rPr>
              <w:t>年）が倒壊することはないですが、固定されていない設備は横ずれする可能性があります。</w:t>
            </w:r>
          </w:p>
          <w:p w14:paraId="765DADB6" w14:textId="24CEBA6A" w:rsidR="004060DB" w:rsidRPr="004060DB" w:rsidRDefault="004060DB" w:rsidP="00547772">
            <w:pPr>
              <w:pStyle w:val="af0"/>
              <w:numPr>
                <w:ilvl w:val="0"/>
                <w:numId w:val="20"/>
              </w:numPr>
              <w:ind w:leftChars="0"/>
              <w:rPr>
                <w:color w:val="FF0000"/>
                <w:szCs w:val="21"/>
              </w:rPr>
            </w:pPr>
            <w:r w:rsidRPr="004060DB">
              <w:rPr>
                <w:rFonts w:hint="eastAsia"/>
                <w:color w:val="FF0000"/>
                <w:szCs w:val="21"/>
              </w:rPr>
              <w:lastRenderedPageBreak/>
              <w:t>電力及び上下水道の供給が停止する可能性があります。</w:t>
            </w:r>
          </w:p>
          <w:p w14:paraId="5BE7924F" w14:textId="21F5FDD5" w:rsidR="00381EA9" w:rsidRPr="004060DB" w:rsidRDefault="004060DB" w:rsidP="00381EA9">
            <w:pPr>
              <w:rPr>
                <w:color w:val="FF0000"/>
                <w:szCs w:val="21"/>
              </w:rPr>
            </w:pPr>
            <w:r w:rsidRPr="004060DB">
              <w:rPr>
                <w:color w:val="FF0000"/>
                <w:szCs w:val="21"/>
              </w:rPr>
              <w:t>【第二工場】</w:t>
            </w:r>
          </w:p>
          <w:p w14:paraId="5DE4BF08" w14:textId="64625C9F" w:rsidR="00381EA9" w:rsidRPr="004060DB" w:rsidRDefault="004060DB" w:rsidP="00547772">
            <w:pPr>
              <w:pStyle w:val="af0"/>
              <w:numPr>
                <w:ilvl w:val="0"/>
                <w:numId w:val="21"/>
              </w:numPr>
              <w:ind w:leftChars="0"/>
              <w:rPr>
                <w:color w:val="FF0000"/>
                <w:szCs w:val="21"/>
              </w:rPr>
            </w:pPr>
            <w:r w:rsidRPr="004060DB">
              <w:rPr>
                <w:color w:val="FF0000"/>
                <w:szCs w:val="21"/>
              </w:rPr>
              <w:t>建物（鉄骨造</w:t>
            </w:r>
            <w:r w:rsidR="00F95C32">
              <w:rPr>
                <w:rFonts w:hint="eastAsia"/>
                <w:color w:val="FF0000"/>
                <w:szCs w:val="21"/>
              </w:rPr>
              <w:t>２</w:t>
            </w:r>
            <w:r w:rsidRPr="004060DB">
              <w:rPr>
                <w:color w:val="FF0000"/>
                <w:szCs w:val="21"/>
              </w:rPr>
              <w:t>階建て、築</w:t>
            </w:r>
            <w:r w:rsidR="00F95C32">
              <w:rPr>
                <w:rFonts w:hint="eastAsia"/>
                <w:color w:val="FF0000"/>
                <w:szCs w:val="21"/>
              </w:rPr>
              <w:t>２０</w:t>
            </w:r>
            <w:r w:rsidRPr="004060DB">
              <w:rPr>
                <w:color w:val="FF0000"/>
                <w:szCs w:val="21"/>
              </w:rPr>
              <w:t>年）が倒壊することはないですが、固定されていない設備は横ずれする可能性があります。</w:t>
            </w:r>
          </w:p>
          <w:p w14:paraId="1E1EAE52" w14:textId="77777777" w:rsidR="004060DB" w:rsidRDefault="004060DB" w:rsidP="00547772">
            <w:pPr>
              <w:pStyle w:val="af0"/>
              <w:numPr>
                <w:ilvl w:val="0"/>
                <w:numId w:val="21"/>
              </w:numPr>
              <w:ind w:leftChars="0"/>
              <w:rPr>
                <w:color w:val="FF0000"/>
                <w:szCs w:val="21"/>
              </w:rPr>
            </w:pPr>
            <w:r w:rsidRPr="004060DB">
              <w:rPr>
                <w:color w:val="FF0000"/>
                <w:szCs w:val="21"/>
              </w:rPr>
              <w:t>天井から蛍光灯が落下する可能性があります。</w:t>
            </w:r>
          </w:p>
          <w:p w14:paraId="00D2EDEF" w14:textId="3D8E7B58" w:rsidR="00252073" w:rsidRPr="004060DB" w:rsidRDefault="00252073" w:rsidP="00547772">
            <w:pPr>
              <w:pStyle w:val="af0"/>
              <w:numPr>
                <w:ilvl w:val="0"/>
                <w:numId w:val="21"/>
              </w:numPr>
              <w:ind w:leftChars="0"/>
              <w:rPr>
                <w:color w:val="FF0000"/>
                <w:szCs w:val="21"/>
              </w:rPr>
            </w:pPr>
            <w:r w:rsidRPr="004060DB">
              <w:rPr>
                <w:color w:val="FF0000"/>
                <w:szCs w:val="21"/>
              </w:rPr>
              <w:t>電力及び上下水道の供給が停止する可能性があります</w:t>
            </w:r>
            <w:r w:rsidR="00721129" w:rsidRPr="004060DB">
              <w:rPr>
                <w:color w:val="FF0000"/>
                <w:szCs w:val="21"/>
              </w:rPr>
              <w:t>。</w:t>
            </w:r>
          </w:p>
          <w:p w14:paraId="3D8BFC46" w14:textId="520928DF" w:rsidR="00252073" w:rsidRPr="004060DB" w:rsidRDefault="00252073" w:rsidP="00A0599E">
            <w:pPr>
              <w:jc w:val="left"/>
              <w:rPr>
                <w:color w:val="000000" w:themeColor="text1"/>
                <w:szCs w:val="21"/>
              </w:rPr>
            </w:pPr>
          </w:p>
        </w:tc>
      </w:tr>
      <w:tr w:rsidR="00252073" w:rsidRPr="00A0599E" w14:paraId="2A5A6BB7" w14:textId="77777777" w:rsidTr="005D2E78">
        <w:tc>
          <w:tcPr>
            <w:tcW w:w="2689" w:type="dxa"/>
            <w:vMerge w:val="restart"/>
            <w:tcBorders>
              <w:top w:val="nil"/>
              <w:left w:val="single" w:sz="4" w:space="0" w:color="auto"/>
              <w:bottom w:val="single" w:sz="4" w:space="0" w:color="auto"/>
              <w:right w:val="single" w:sz="4" w:space="0" w:color="auto"/>
            </w:tcBorders>
            <w:shd w:val="clear" w:color="auto" w:fill="E5DFEC" w:themeFill="accent4" w:themeFillTint="33"/>
          </w:tcPr>
          <w:p w14:paraId="7D458AD8" w14:textId="77777777" w:rsidR="005D2E78" w:rsidRDefault="005D2E78" w:rsidP="005D2E78">
            <w:pPr>
              <w:rPr>
                <w:rFonts w:ascii="ＭＳ 明朝" w:hAnsi="ＭＳ 明朝"/>
                <w:color w:val="000000" w:themeColor="text1"/>
                <w:szCs w:val="21"/>
              </w:rPr>
            </w:pPr>
          </w:p>
          <w:p w14:paraId="5EBDBC0E" w14:textId="77777777" w:rsidR="005D2E78" w:rsidRDefault="005D2E78" w:rsidP="005D2E78">
            <w:pPr>
              <w:rPr>
                <w:rFonts w:ascii="ＭＳ 明朝" w:hAnsi="ＭＳ 明朝"/>
                <w:color w:val="000000" w:themeColor="text1"/>
                <w:szCs w:val="21"/>
              </w:rPr>
            </w:pPr>
          </w:p>
          <w:p w14:paraId="6500BCBB" w14:textId="77777777" w:rsidR="005D2E78" w:rsidRDefault="005D2E78" w:rsidP="005D2E78">
            <w:pPr>
              <w:rPr>
                <w:rFonts w:ascii="ＭＳ 明朝" w:hAnsi="ＭＳ 明朝"/>
                <w:color w:val="000000" w:themeColor="text1"/>
                <w:szCs w:val="21"/>
              </w:rPr>
            </w:pPr>
          </w:p>
          <w:p w14:paraId="27ADCEE5" w14:textId="77777777" w:rsidR="005D2E78" w:rsidRDefault="005D2E78" w:rsidP="005D2E78">
            <w:pPr>
              <w:rPr>
                <w:rFonts w:ascii="ＭＳ 明朝" w:hAnsi="ＭＳ 明朝"/>
                <w:color w:val="000000" w:themeColor="text1"/>
                <w:szCs w:val="21"/>
              </w:rPr>
            </w:pPr>
          </w:p>
          <w:p w14:paraId="23D4FBF6" w14:textId="77777777" w:rsidR="005D2E78" w:rsidRDefault="005D2E78" w:rsidP="005D2E78">
            <w:pPr>
              <w:rPr>
                <w:rFonts w:ascii="ＭＳ 明朝" w:hAnsi="ＭＳ 明朝"/>
                <w:color w:val="000000" w:themeColor="text1"/>
                <w:szCs w:val="21"/>
              </w:rPr>
            </w:pPr>
          </w:p>
          <w:p w14:paraId="01469765" w14:textId="77777777" w:rsidR="005D2E78" w:rsidRDefault="005D2E78" w:rsidP="005D2E78">
            <w:pPr>
              <w:rPr>
                <w:rFonts w:ascii="ＭＳ 明朝" w:hAnsi="ＭＳ 明朝"/>
                <w:color w:val="000000" w:themeColor="text1"/>
                <w:szCs w:val="21"/>
              </w:rPr>
            </w:pPr>
          </w:p>
          <w:p w14:paraId="5EEC787F" w14:textId="77777777" w:rsidR="005D2E78" w:rsidRDefault="005D2E78" w:rsidP="005D2E78">
            <w:pPr>
              <w:rPr>
                <w:rFonts w:ascii="ＭＳ 明朝" w:hAnsi="ＭＳ 明朝"/>
                <w:color w:val="000000" w:themeColor="text1"/>
                <w:szCs w:val="21"/>
              </w:rPr>
            </w:pPr>
          </w:p>
          <w:p w14:paraId="50AD55B9" w14:textId="0C2ABEF5" w:rsidR="00252073" w:rsidRP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災害等の発生が</w:t>
            </w:r>
          </w:p>
          <w:p w14:paraId="2B8BC7BF" w14:textId="77777777" w:rsid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事業活動に与える影響</w:t>
            </w:r>
          </w:p>
          <w:p w14:paraId="7820AC48" w14:textId="77777777" w:rsidR="00252073" w:rsidRDefault="00252073" w:rsidP="005D2E78">
            <w:pPr>
              <w:rPr>
                <w:rFonts w:ascii="ＭＳ 明朝" w:hAnsi="ＭＳ 明朝"/>
                <w:color w:val="000000" w:themeColor="text1"/>
                <w:szCs w:val="21"/>
              </w:rPr>
            </w:pPr>
          </w:p>
          <w:p w14:paraId="18F2256E" w14:textId="6645EE35" w:rsidR="00252073" w:rsidRPr="00A0599E" w:rsidRDefault="00252073" w:rsidP="005D2E78">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1C92BBDD" w14:textId="15911AE6" w:rsidR="00252073" w:rsidRPr="004060DB" w:rsidRDefault="00252073" w:rsidP="00A0599E">
            <w:pPr>
              <w:rPr>
                <w:color w:val="000000" w:themeColor="text1"/>
                <w:szCs w:val="21"/>
              </w:rPr>
            </w:pPr>
            <w:r w:rsidRPr="004060DB">
              <w:rPr>
                <w:b/>
                <w:bCs/>
                <w:color w:val="000000" w:themeColor="text1"/>
                <w:szCs w:val="21"/>
              </w:rPr>
              <w:t>（資金繰りに関する影響）</w:t>
            </w:r>
            <w:r w:rsidRPr="004060DB">
              <w:rPr>
                <w:color w:val="0000FF"/>
                <w:szCs w:val="21"/>
              </w:rPr>
              <w:t xml:space="preserve">　</w:t>
            </w:r>
            <w:r w:rsidRPr="004060DB">
              <w:rPr>
                <w:b/>
                <w:bCs/>
                <w:color w:val="0000FF"/>
                <w:szCs w:val="21"/>
              </w:rPr>
              <w:t>必須</w:t>
            </w:r>
          </w:p>
          <w:p w14:paraId="443DCB07" w14:textId="77777777" w:rsidR="00252073" w:rsidRPr="004060DB" w:rsidRDefault="00252073" w:rsidP="00A0599E">
            <w:pPr>
              <w:rPr>
                <w:color w:val="FF0000"/>
                <w:szCs w:val="21"/>
              </w:rPr>
            </w:pPr>
          </w:p>
          <w:p w14:paraId="56046F7F" w14:textId="74A3808A" w:rsidR="00FA17C6" w:rsidRDefault="00FA17C6" w:rsidP="00A0599E">
            <w:pPr>
              <w:rPr>
                <w:color w:val="FF0000"/>
                <w:szCs w:val="21"/>
              </w:rPr>
            </w:pPr>
            <w:r w:rsidRPr="004060DB">
              <w:rPr>
                <w:color w:val="FF0000"/>
                <w:szCs w:val="21"/>
              </w:rPr>
              <w:t>【</w:t>
            </w:r>
            <w:r w:rsidR="005468D1">
              <w:rPr>
                <w:rFonts w:hint="eastAsia"/>
                <w:color w:val="FF0000"/>
                <w:szCs w:val="21"/>
              </w:rPr>
              <w:t>全社</w:t>
            </w:r>
            <w:r w:rsidRPr="004060DB">
              <w:rPr>
                <w:color w:val="FF0000"/>
                <w:szCs w:val="21"/>
              </w:rPr>
              <w:t>】</w:t>
            </w:r>
          </w:p>
          <w:p w14:paraId="09239B6E" w14:textId="3D647660" w:rsidR="00874807" w:rsidRPr="00874807" w:rsidRDefault="00874807" w:rsidP="00874807">
            <w:pPr>
              <w:rPr>
                <w:color w:val="FF0000"/>
                <w:szCs w:val="21"/>
              </w:rPr>
            </w:pPr>
            <w:r w:rsidRPr="00874807">
              <w:rPr>
                <w:rFonts w:hint="eastAsia"/>
                <w:color w:val="FF0000"/>
                <w:szCs w:val="21"/>
              </w:rPr>
              <w:t>資金繰りについては、設備の稼働停止や営業停止によって営業収入が得られないことで、運転資金が</w:t>
            </w:r>
            <w:r w:rsidR="00F95C32">
              <w:rPr>
                <w:rFonts w:hint="eastAsia"/>
                <w:color w:val="FF0000"/>
                <w:szCs w:val="21"/>
              </w:rPr>
              <w:t>逼迫</w:t>
            </w:r>
            <w:r w:rsidRPr="00874807">
              <w:rPr>
                <w:rFonts w:hint="eastAsia"/>
                <w:color w:val="FF0000"/>
                <w:szCs w:val="21"/>
              </w:rPr>
              <w:t>する</w:t>
            </w:r>
            <w:r w:rsidR="00F95C32">
              <w:rPr>
                <w:rFonts w:hint="eastAsia"/>
                <w:color w:val="FF0000"/>
                <w:szCs w:val="21"/>
              </w:rPr>
              <w:t>恐れ</w:t>
            </w:r>
            <w:r w:rsidRPr="00874807">
              <w:rPr>
                <w:rFonts w:hint="eastAsia"/>
                <w:color w:val="FF0000"/>
                <w:szCs w:val="21"/>
              </w:rPr>
              <w:t>。建物・設備に被害が生ずる場合にあっては、これらの復旧費用が必要となります。</w:t>
            </w:r>
          </w:p>
          <w:p w14:paraId="3E827C94" w14:textId="360E876E" w:rsidR="005468D1" w:rsidRDefault="00874807" w:rsidP="00874807">
            <w:pPr>
              <w:rPr>
                <w:color w:val="FF0000"/>
                <w:szCs w:val="21"/>
              </w:rPr>
            </w:pPr>
            <w:r w:rsidRPr="00874807">
              <w:rPr>
                <w:rFonts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3E3D1A1B" w:rsidR="00252073" w:rsidRPr="004060DB" w:rsidRDefault="00252073" w:rsidP="00A0599E">
            <w:pPr>
              <w:rPr>
                <w:color w:val="000000" w:themeColor="text1"/>
                <w:szCs w:val="21"/>
              </w:rPr>
            </w:pPr>
          </w:p>
        </w:tc>
      </w:tr>
      <w:tr w:rsidR="00252073" w:rsidRPr="00A0599E" w14:paraId="4A38FFE8"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E32086"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496394BD" w14:textId="5C7BE5BA" w:rsidR="00252073" w:rsidRPr="004060DB" w:rsidRDefault="00252073" w:rsidP="00A0599E">
            <w:pPr>
              <w:rPr>
                <w:color w:val="000000" w:themeColor="text1"/>
                <w:szCs w:val="21"/>
              </w:rPr>
            </w:pPr>
            <w:r w:rsidRPr="004060DB">
              <w:rPr>
                <w:b/>
                <w:bCs/>
                <w:color w:val="000000" w:themeColor="text1"/>
                <w:szCs w:val="21"/>
              </w:rPr>
              <w:t>（情報に関する影響）</w:t>
            </w:r>
            <w:r w:rsidRPr="004060DB">
              <w:rPr>
                <w:color w:val="000000" w:themeColor="text1"/>
                <w:szCs w:val="21"/>
              </w:rPr>
              <w:t xml:space="preserve">　</w:t>
            </w:r>
            <w:r w:rsidRPr="004060DB">
              <w:rPr>
                <w:b/>
                <w:bCs/>
                <w:color w:val="0000FF"/>
                <w:szCs w:val="21"/>
              </w:rPr>
              <w:t>必須</w:t>
            </w:r>
          </w:p>
          <w:p w14:paraId="0C4DEB42" w14:textId="77777777" w:rsidR="00252073" w:rsidRPr="004060DB" w:rsidRDefault="00252073" w:rsidP="00A0599E">
            <w:pPr>
              <w:rPr>
                <w:color w:val="FF0000"/>
                <w:szCs w:val="21"/>
              </w:rPr>
            </w:pPr>
          </w:p>
          <w:p w14:paraId="512A9BB8" w14:textId="4F24DC8E" w:rsidR="00874807" w:rsidRDefault="00874807" w:rsidP="00A0599E">
            <w:pPr>
              <w:rPr>
                <w:color w:val="FF0000"/>
                <w:szCs w:val="21"/>
              </w:rPr>
            </w:pPr>
            <w:r>
              <w:rPr>
                <w:rFonts w:hint="eastAsia"/>
                <w:color w:val="FF0000"/>
                <w:szCs w:val="21"/>
              </w:rPr>
              <w:t>【全社】</w:t>
            </w:r>
          </w:p>
          <w:p w14:paraId="2446F93A" w14:textId="491F4F1B" w:rsidR="00252073" w:rsidRPr="004060DB" w:rsidRDefault="00252073" w:rsidP="00A0599E">
            <w:pPr>
              <w:rPr>
                <w:color w:val="FF0000"/>
                <w:szCs w:val="21"/>
              </w:rPr>
            </w:pPr>
            <w:r w:rsidRPr="004060DB">
              <w:rPr>
                <w:color w:val="FF0000"/>
                <w:szCs w:val="21"/>
              </w:rPr>
              <w:t>多くのデータ（顧客情報、製造情報、財務資料など）はクラウド化していますが、契約書類・関係図面・営業情報などはクラウド化されていませんので、地震</w:t>
            </w:r>
            <w:r w:rsidR="007D1E87" w:rsidRPr="004060DB">
              <w:rPr>
                <w:color w:val="FF0000"/>
                <w:szCs w:val="21"/>
              </w:rPr>
              <w:t>や水災</w:t>
            </w:r>
            <w:r w:rsidRPr="004060DB">
              <w:rPr>
                <w:color w:val="FF0000"/>
                <w:szCs w:val="21"/>
              </w:rPr>
              <w:t>の被災により喪失する恐れがあります。</w:t>
            </w:r>
          </w:p>
          <w:p w14:paraId="51D3ED07" w14:textId="77777777" w:rsidR="00252073" w:rsidRPr="004060DB" w:rsidRDefault="00252073" w:rsidP="00A0599E">
            <w:pPr>
              <w:rPr>
                <w:color w:val="000000" w:themeColor="text1"/>
                <w:szCs w:val="21"/>
              </w:rPr>
            </w:pPr>
          </w:p>
        </w:tc>
      </w:tr>
      <w:tr w:rsidR="00252073" w:rsidRPr="00A0599E" w14:paraId="5466ECB0"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BE435F"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292B500E" w14:textId="7E2E3D47" w:rsidR="00252073" w:rsidRPr="00A0599E" w:rsidRDefault="00252073"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252073" w:rsidRDefault="00252073" w:rsidP="00A0599E">
            <w:pPr>
              <w:rPr>
                <w:color w:val="000000" w:themeColor="text1"/>
                <w:szCs w:val="21"/>
              </w:rPr>
            </w:pPr>
          </w:p>
          <w:p w14:paraId="35CBE71E" w14:textId="6EEAFC31" w:rsidR="00874807" w:rsidRPr="00874807" w:rsidRDefault="00874807" w:rsidP="00A0599E">
            <w:pPr>
              <w:rPr>
                <w:color w:val="FF0000"/>
                <w:szCs w:val="21"/>
              </w:rPr>
            </w:pPr>
            <w:r w:rsidRPr="00874807">
              <w:rPr>
                <w:rFonts w:hint="eastAsia"/>
                <w:color w:val="FF0000"/>
                <w:szCs w:val="21"/>
              </w:rPr>
              <w:t>【全社】</w:t>
            </w:r>
          </w:p>
          <w:p w14:paraId="23431F4A" w14:textId="334F9B3B" w:rsidR="00252073" w:rsidRPr="00874807" w:rsidRDefault="00252073" w:rsidP="00547772">
            <w:pPr>
              <w:numPr>
                <w:ilvl w:val="0"/>
                <w:numId w:val="22"/>
              </w:numPr>
              <w:rPr>
                <w:color w:val="FF0000"/>
                <w:szCs w:val="21"/>
              </w:rPr>
            </w:pPr>
            <w:r w:rsidRPr="00874807">
              <w:rPr>
                <w:rFonts w:hint="eastAsia"/>
                <w:color w:val="FF0000"/>
                <w:szCs w:val="21"/>
              </w:rPr>
              <w:t>従業員の通勤に支障が出ます</w:t>
            </w:r>
            <w:r w:rsidR="00721129" w:rsidRPr="00874807">
              <w:rPr>
                <w:rFonts w:hint="eastAsia"/>
                <w:color w:val="FF0000"/>
                <w:szCs w:val="21"/>
              </w:rPr>
              <w:t>。</w:t>
            </w:r>
          </w:p>
          <w:p w14:paraId="61142F39" w14:textId="3B807CDC" w:rsidR="00252073" w:rsidRPr="00874807" w:rsidRDefault="00252073" w:rsidP="00547772">
            <w:pPr>
              <w:numPr>
                <w:ilvl w:val="0"/>
                <w:numId w:val="22"/>
              </w:numPr>
              <w:rPr>
                <w:color w:val="FF0000"/>
                <w:szCs w:val="21"/>
              </w:rPr>
            </w:pPr>
            <w:r w:rsidRPr="00874807">
              <w:rPr>
                <w:rFonts w:hint="eastAsia"/>
                <w:color w:val="FF0000"/>
                <w:szCs w:val="21"/>
              </w:rPr>
              <w:t>お客様の来館に支障が</w:t>
            </w:r>
            <w:r w:rsidR="008E09FE" w:rsidRPr="00874807">
              <w:rPr>
                <w:rFonts w:hint="eastAsia"/>
                <w:color w:val="FF0000"/>
                <w:szCs w:val="21"/>
              </w:rPr>
              <w:t>出ます。</w:t>
            </w:r>
          </w:p>
          <w:p w14:paraId="5E6499A3" w14:textId="018FD627" w:rsidR="004060DB" w:rsidRPr="00A0599E" w:rsidRDefault="004060DB" w:rsidP="00A0599E">
            <w:pPr>
              <w:rPr>
                <w:rFonts w:ascii="ＭＳ 明朝" w:hAnsi="ＭＳ 明朝"/>
                <w:color w:val="000000" w:themeColor="text1"/>
                <w:szCs w:val="21"/>
              </w:rPr>
            </w:pPr>
          </w:p>
        </w:tc>
      </w:tr>
    </w:tbl>
    <w:p w14:paraId="7261FB31" w14:textId="47329E8C" w:rsidR="00A0599E" w:rsidRPr="00A0599E" w:rsidRDefault="00A0599E" w:rsidP="0054777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54777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54777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12F50538" w14:textId="4E69ADEB" w:rsidR="00A0599E" w:rsidRPr="00A0599E" w:rsidRDefault="008C06E4" w:rsidP="00A0599E">
      <w:pPr>
        <w:widowControl/>
        <w:jc w:val="left"/>
        <w:rPr>
          <w:rFonts w:ascii="ＭＳ 明朝" w:hAnsi="ＭＳ 明朝"/>
          <w:b/>
          <w:bCs/>
          <w:color w:val="0000FF"/>
          <w:sz w:val="28"/>
          <w:szCs w:val="28"/>
        </w:rPr>
      </w:pPr>
      <w:r>
        <w:rPr>
          <w:rFonts w:ascii="ＭＳ 明朝" w:hAnsi="ＭＳ 明朝"/>
          <w:szCs w:val="21"/>
        </w:rPr>
        <w:br w:type="page"/>
      </w:r>
      <w:r w:rsidR="00A0599E" w:rsidRPr="00A0599E">
        <w:rPr>
          <w:rFonts w:asciiTheme="minorHAnsi" w:hAnsiTheme="minorHAnsi"/>
          <w:b/>
          <w:bCs/>
          <w:color w:val="0000FF"/>
          <w:sz w:val="28"/>
          <w:szCs w:val="28"/>
        </w:rPr>
        <w:lastRenderedPageBreak/>
        <w:t>３</w:t>
      </w:r>
      <w:r w:rsidR="00A0599E" w:rsidRPr="00A0599E">
        <w:rPr>
          <w:rFonts w:asciiTheme="minorHAnsi" w:hAnsiTheme="minorHAnsi"/>
          <w:b/>
          <w:bCs/>
          <w:color w:val="0000FF"/>
          <w:sz w:val="28"/>
          <w:szCs w:val="28"/>
        </w:rPr>
        <w:t xml:space="preserve">. </w:t>
      </w:r>
      <w:r w:rsidR="00A0599E"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4B42CBA1"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F140563" w14:textId="521E22F5" w:rsidR="00A0599E" w:rsidRDefault="00A0599E" w:rsidP="00A0599E">
            <w:pPr>
              <w:rPr>
                <w:rFonts w:asciiTheme="minorHAnsi" w:hAnsiTheme="minorHAnsi"/>
                <w:color w:val="FF0000"/>
                <w:szCs w:val="21"/>
              </w:rPr>
            </w:pPr>
            <w:r w:rsidRPr="00DD4E94">
              <w:rPr>
                <w:rFonts w:asciiTheme="minorHAnsi" w:hAnsiTheme="minorHAnsi" w:hint="eastAsia"/>
                <w:color w:val="FF0000"/>
                <w:szCs w:val="21"/>
              </w:rPr>
              <w:t>地震の場合は、駐車場に一時避難し、揺れが収まった後は、</w:t>
            </w:r>
            <w:r w:rsidR="00A025D6">
              <w:rPr>
                <w:rFonts w:asciiTheme="minorHAnsi" w:hAnsiTheme="minorHAnsi" w:hint="eastAsia"/>
                <w:color w:val="FF0000"/>
                <w:szCs w:val="21"/>
              </w:rPr>
              <w:t>本社および第二工場の</w:t>
            </w:r>
            <w:r w:rsidRPr="00DD4E94">
              <w:rPr>
                <w:rFonts w:asciiTheme="minorHAnsi" w:hAnsiTheme="minorHAnsi" w:hint="eastAsia"/>
                <w:color w:val="FF0000"/>
                <w:szCs w:val="21"/>
              </w:rPr>
              <w:t>指定避難所に避難</w:t>
            </w:r>
            <w:r w:rsidR="00721129">
              <w:rPr>
                <w:rFonts w:asciiTheme="minorHAnsi" w:hAnsiTheme="minorHAnsi" w:hint="eastAsia"/>
                <w:color w:val="FF0000"/>
                <w:szCs w:val="21"/>
              </w:rPr>
              <w:t>する</w:t>
            </w:r>
            <w:r w:rsidRPr="00DD4E94">
              <w:rPr>
                <w:rFonts w:asciiTheme="minorHAnsi" w:hAnsiTheme="minorHAnsi" w:hint="eastAsia"/>
                <w:color w:val="FF0000"/>
                <w:szCs w:val="21"/>
              </w:rPr>
              <w:t>。</w:t>
            </w:r>
            <w:r w:rsidR="00A025D6">
              <w:rPr>
                <w:rFonts w:asciiTheme="minorHAnsi" w:hAnsiTheme="minorHAnsi" w:hint="eastAsia"/>
                <w:color w:val="FF0000"/>
                <w:szCs w:val="21"/>
              </w:rPr>
              <w:t>なお、</w:t>
            </w:r>
            <w:r w:rsidR="00A025D6" w:rsidRPr="00DD4E94">
              <w:rPr>
                <w:rFonts w:asciiTheme="minorHAnsi" w:hAnsiTheme="minorHAnsi" w:hint="eastAsia"/>
                <w:color w:val="FF0000"/>
                <w:szCs w:val="21"/>
              </w:rPr>
              <w:t>指定避難所までの避難経路の周知・確認</w:t>
            </w:r>
            <w:r w:rsidR="00A025D6">
              <w:rPr>
                <w:rFonts w:asciiTheme="minorHAnsi" w:hAnsiTheme="minorHAnsi" w:hint="eastAsia"/>
                <w:color w:val="FF0000"/>
                <w:szCs w:val="21"/>
              </w:rPr>
              <w:t>を実施している。</w:t>
            </w:r>
          </w:p>
          <w:p w14:paraId="6CFB2187" w14:textId="77777777" w:rsidR="00F95C32" w:rsidRDefault="00A025D6" w:rsidP="00A0599E">
            <w:pPr>
              <w:rPr>
                <w:rFonts w:asciiTheme="minorHAnsi" w:hAnsiTheme="minorHAnsi"/>
                <w:color w:val="FF0000"/>
                <w:szCs w:val="21"/>
              </w:rPr>
            </w:pPr>
            <w:r>
              <w:rPr>
                <w:rFonts w:asciiTheme="minorHAnsi" w:hAnsiTheme="minorHAnsi" w:hint="eastAsia"/>
                <w:color w:val="FF0000"/>
                <w:szCs w:val="21"/>
              </w:rPr>
              <w:t>本社の</w:t>
            </w:r>
            <w:r w:rsidRPr="00A025D6">
              <w:rPr>
                <w:rFonts w:asciiTheme="minorHAnsi" w:hAnsiTheme="minorHAnsi" w:hint="eastAsia"/>
                <w:color w:val="FF0000"/>
                <w:szCs w:val="21"/>
              </w:rPr>
              <w:t>指定避難所</w:t>
            </w:r>
            <w:r>
              <w:rPr>
                <w:rFonts w:asciiTheme="minorHAnsi" w:hAnsiTheme="minorHAnsi" w:hint="eastAsia"/>
                <w:color w:val="FF0000"/>
                <w:szCs w:val="21"/>
              </w:rPr>
              <w:t>；</w:t>
            </w:r>
          </w:p>
          <w:p w14:paraId="5649B096" w14:textId="339561C8" w:rsidR="00A025D6" w:rsidRDefault="0033200C" w:rsidP="00A0599E">
            <w:pPr>
              <w:rPr>
                <w:rFonts w:asciiTheme="minorHAnsi" w:hAnsiTheme="minorHAnsi"/>
                <w:color w:val="FF0000"/>
                <w:szCs w:val="21"/>
              </w:rPr>
            </w:pPr>
            <w:r>
              <w:rPr>
                <w:rFonts w:hint="eastAsia"/>
                <w:color w:val="FF0000"/>
                <w:kern w:val="0"/>
              </w:rPr>
              <w:t>○○</w:t>
            </w:r>
            <w:r w:rsidR="00A025D6" w:rsidRPr="00A025D6">
              <w:rPr>
                <w:rFonts w:asciiTheme="minorHAnsi" w:hAnsiTheme="minorHAnsi" w:hint="eastAsia"/>
                <w:color w:val="FF0000"/>
                <w:szCs w:val="21"/>
              </w:rPr>
              <w:t>市立○○小学校、徒歩</w:t>
            </w:r>
            <w:r w:rsidR="00807ECE">
              <w:rPr>
                <w:rFonts w:asciiTheme="minorHAnsi" w:hAnsiTheme="minorHAnsi" w:hint="eastAsia"/>
                <w:color w:val="FF0000"/>
                <w:szCs w:val="21"/>
              </w:rPr>
              <w:t>５</w:t>
            </w:r>
            <w:r w:rsidR="00A025D6" w:rsidRPr="00A025D6">
              <w:rPr>
                <w:rFonts w:asciiTheme="minorHAnsi" w:hAnsiTheme="minorHAnsi" w:hint="eastAsia"/>
                <w:color w:val="FF0000"/>
                <w:szCs w:val="21"/>
              </w:rPr>
              <w:t>分</w:t>
            </w:r>
          </w:p>
          <w:p w14:paraId="7B2449D6" w14:textId="77777777" w:rsidR="00F95C32" w:rsidRDefault="00A025D6" w:rsidP="00A0599E">
            <w:pPr>
              <w:rPr>
                <w:rFonts w:asciiTheme="minorHAnsi" w:hAnsiTheme="minorHAnsi"/>
                <w:color w:val="FF0000"/>
                <w:szCs w:val="21"/>
              </w:rPr>
            </w:pPr>
            <w:r>
              <w:rPr>
                <w:rFonts w:asciiTheme="minorHAnsi" w:hAnsiTheme="minorHAnsi" w:hint="eastAsia"/>
                <w:color w:val="FF0000"/>
                <w:szCs w:val="21"/>
              </w:rPr>
              <w:t>第二工場の</w:t>
            </w:r>
            <w:r w:rsidRPr="00A025D6">
              <w:rPr>
                <w:rFonts w:asciiTheme="minorHAnsi" w:hAnsiTheme="minorHAnsi" w:hint="eastAsia"/>
                <w:color w:val="FF0000"/>
                <w:szCs w:val="21"/>
              </w:rPr>
              <w:t>指定避難所</w:t>
            </w:r>
            <w:r>
              <w:rPr>
                <w:rFonts w:asciiTheme="minorHAnsi" w:hAnsiTheme="minorHAnsi" w:hint="eastAsia"/>
                <w:color w:val="FF0000"/>
                <w:szCs w:val="21"/>
              </w:rPr>
              <w:t>；</w:t>
            </w:r>
          </w:p>
          <w:p w14:paraId="39448F36" w14:textId="5D3BE473" w:rsidR="00A025D6" w:rsidRPr="00A025D6" w:rsidRDefault="0033200C" w:rsidP="00A0599E">
            <w:pPr>
              <w:rPr>
                <w:rFonts w:asciiTheme="minorHAnsi" w:hAnsiTheme="minorHAnsi"/>
                <w:color w:val="FF0000"/>
                <w:szCs w:val="21"/>
              </w:rPr>
            </w:pPr>
            <w:r>
              <w:rPr>
                <w:rFonts w:asciiTheme="minorHAnsi" w:hAnsiTheme="minorHAnsi" w:hint="eastAsia"/>
                <w:color w:val="FF0000"/>
                <w:szCs w:val="21"/>
              </w:rPr>
              <w:t>△△</w:t>
            </w:r>
            <w:r w:rsidR="00A025D6" w:rsidRPr="00A025D6">
              <w:rPr>
                <w:rFonts w:asciiTheme="minorHAnsi" w:hAnsiTheme="minorHAnsi" w:hint="eastAsia"/>
                <w:color w:val="FF0000"/>
                <w:szCs w:val="21"/>
              </w:rPr>
              <w:t>市立□□中学校、徒歩</w:t>
            </w:r>
            <w:r w:rsidR="00807ECE">
              <w:rPr>
                <w:rFonts w:asciiTheme="minorHAnsi" w:hAnsiTheme="minorHAnsi" w:hint="eastAsia"/>
                <w:color w:val="FF0000"/>
                <w:szCs w:val="21"/>
              </w:rPr>
              <w:t>１０</w:t>
            </w:r>
            <w:r w:rsidR="00A025D6" w:rsidRPr="00A025D6">
              <w:rPr>
                <w:rFonts w:asciiTheme="minorHAnsi" w:hAnsiTheme="minorHAnsi" w:hint="eastAsia"/>
                <w:color w:val="FF0000"/>
                <w:szCs w:val="21"/>
              </w:rPr>
              <w:t>分</w:t>
            </w:r>
          </w:p>
          <w:p w14:paraId="2E06CD79" w14:textId="77777777" w:rsidR="00A025D6" w:rsidRDefault="00A025D6" w:rsidP="00A0599E">
            <w:pPr>
              <w:rPr>
                <w:rFonts w:asciiTheme="minorHAnsi" w:hAnsiTheme="minorHAnsi"/>
                <w:color w:val="FF0000"/>
                <w:szCs w:val="21"/>
              </w:rPr>
            </w:pPr>
          </w:p>
          <w:p w14:paraId="52308605" w14:textId="58FA0C73" w:rsidR="00A0599E" w:rsidRDefault="005D2E78" w:rsidP="005D2E78">
            <w:pPr>
              <w:rPr>
                <w:rFonts w:asciiTheme="minorHAnsi" w:hAnsiTheme="minorHAnsi"/>
                <w:color w:val="FF0000"/>
                <w:szCs w:val="21"/>
              </w:rPr>
            </w:pPr>
            <w:r>
              <w:rPr>
                <w:rFonts w:asciiTheme="minorHAnsi" w:hAnsiTheme="minorHAnsi" w:hint="eastAsia"/>
                <w:color w:val="FF0000"/>
                <w:szCs w:val="21"/>
              </w:rPr>
              <w:t>水災の場合は、早め早めに帰宅するが、それができない場合は</w:t>
            </w:r>
            <w:r w:rsidR="00A025D6">
              <w:rPr>
                <w:rFonts w:asciiTheme="minorHAnsi" w:hAnsiTheme="minorHAnsi" w:hint="eastAsia"/>
                <w:color w:val="FF0000"/>
                <w:szCs w:val="21"/>
              </w:rPr>
              <w:t>本社の</w:t>
            </w:r>
            <w:r w:rsidR="00807ECE">
              <w:rPr>
                <w:rFonts w:asciiTheme="minorHAnsi" w:hAnsiTheme="minorHAnsi" w:hint="eastAsia"/>
                <w:color w:val="FF0000"/>
                <w:szCs w:val="21"/>
              </w:rPr>
              <w:t xml:space="preserve">　　２</w:t>
            </w:r>
            <w:r>
              <w:rPr>
                <w:rFonts w:asciiTheme="minorHAnsi" w:hAnsiTheme="minorHAnsi" w:hint="eastAsia"/>
                <w:color w:val="FF0000"/>
                <w:szCs w:val="21"/>
              </w:rPr>
              <w:t>階または指定避難所に避難</w:t>
            </w:r>
            <w:r w:rsidR="00721129">
              <w:rPr>
                <w:rFonts w:asciiTheme="minorHAnsi" w:hAnsiTheme="minorHAnsi" w:hint="eastAsia"/>
                <w:color w:val="FF0000"/>
                <w:szCs w:val="21"/>
              </w:rPr>
              <w:t>する</w:t>
            </w:r>
            <w:r>
              <w:rPr>
                <w:rFonts w:asciiTheme="minorHAnsi" w:hAnsiTheme="minorHAnsi" w:hint="eastAsia"/>
                <w:color w:val="FF0000"/>
                <w:szCs w:val="21"/>
              </w:rPr>
              <w:t>。</w:t>
            </w:r>
          </w:p>
          <w:p w14:paraId="6766E9FC" w14:textId="0E4D9A99" w:rsidR="005D2E78" w:rsidRPr="00721129" w:rsidRDefault="005D2E78" w:rsidP="005D2E78">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51F3DD4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807ECE">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49DF1DAD" w14:textId="77777777"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p w14:paraId="6AFBBE94" w14:textId="2A924EA0" w:rsidR="005D2E78" w:rsidRPr="00DD4E94" w:rsidRDefault="005D2E78" w:rsidP="00A0599E">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62E82A70"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807ECE">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153504BE" w14:textId="58B2C624"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発災直後及び緊急時の厨房機器などの停止手順の周知・確認</w:t>
            </w:r>
            <w:r w:rsidR="00721129">
              <w:rPr>
                <w:rFonts w:asciiTheme="minorHAnsi" w:hAnsiTheme="minorHAnsi" w:hint="eastAsia"/>
                <w:color w:val="FF0000"/>
                <w:szCs w:val="21"/>
              </w:rPr>
              <w:t>をする。</w:t>
            </w:r>
          </w:p>
          <w:p w14:paraId="606AEBC9" w14:textId="0F824F9D" w:rsidR="005D2E78" w:rsidRPr="00DD4E94" w:rsidRDefault="005D2E78" w:rsidP="00A0599E">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47F5A78E" w:rsidR="00A0599E" w:rsidRPr="00A0599E" w:rsidRDefault="009C6194"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7B0FB694" w:rsidR="00A0599E" w:rsidRPr="00A0130F" w:rsidRDefault="00A0599E" w:rsidP="008E09FE">
            <w:pPr>
              <w:widowControl/>
              <w:rPr>
                <w:rFonts w:asciiTheme="minorHAnsi" w:hAnsiTheme="minorHAnsi"/>
                <w:color w:val="FF0000"/>
                <w:szCs w:val="21"/>
              </w:rPr>
            </w:pPr>
            <w:r w:rsidRPr="00A0130F">
              <w:rPr>
                <w:rFonts w:asciiTheme="minorHAnsi" w:hAnsiTheme="minorHAnsi" w:hint="eastAsia"/>
                <w:color w:val="FF0000"/>
                <w:szCs w:val="21"/>
              </w:rPr>
              <w:t>発災後</w:t>
            </w:r>
            <w:r w:rsidR="00807ECE">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48B45E2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807ECE">
              <w:rPr>
                <w:rFonts w:asciiTheme="minorHAnsi" w:hAnsiTheme="minorHAnsi" w:hint="eastAsia"/>
                <w:color w:val="FF0000"/>
                <w:szCs w:val="21"/>
              </w:rPr>
              <w:t>５</w:t>
            </w:r>
            <w:r w:rsidRPr="00A0130F">
              <w:rPr>
                <w:rFonts w:asciiTheme="minorHAnsi" w:hAnsiTheme="minorHAnsi" w:hint="eastAsia"/>
                <w:color w:val="FF0000"/>
                <w:szCs w:val="21"/>
              </w:rPr>
              <w:t>弱</w:t>
            </w:r>
            <w:r w:rsidR="00721129">
              <w:rPr>
                <w:rFonts w:asciiTheme="minorHAnsi" w:hAnsiTheme="minorHAnsi" w:hint="eastAsia"/>
                <w:color w:val="FF0000"/>
                <w:szCs w:val="21"/>
              </w:rPr>
              <w:t>以上、豪雨については注意報が出た場合）</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3AE66EA9" w14:textId="249D82E7" w:rsidR="005D2E78" w:rsidRDefault="009C6194" w:rsidP="00721129">
            <w:pPr>
              <w:widowControl/>
              <w:rPr>
                <w:rFonts w:asciiTheme="minorHAnsi" w:hAnsiTheme="minorHAnsi"/>
                <w:color w:val="FF0000"/>
                <w:szCs w:val="21"/>
              </w:rPr>
            </w:pPr>
            <w:r>
              <w:rPr>
                <w:rFonts w:asciiTheme="minorHAnsi" w:hAnsiTheme="minorHAnsi" w:hint="eastAsia"/>
                <w:color w:val="FF0000"/>
                <w:kern w:val="0"/>
                <w:szCs w:val="21"/>
              </w:rPr>
              <w:t>代表</w:t>
            </w:r>
            <w:r w:rsidR="00FB160C">
              <w:rPr>
                <w:rFonts w:asciiTheme="minorHAnsi" w:hAnsiTheme="minorHAnsi" w:hint="eastAsia"/>
                <w:color w:val="FF0000"/>
                <w:kern w:val="0"/>
                <w:szCs w:val="21"/>
              </w:rPr>
              <w:t>取締役</w:t>
            </w:r>
            <w:r w:rsidR="00A0599E" w:rsidRPr="00A0130F">
              <w:rPr>
                <w:rFonts w:asciiTheme="minorHAnsi" w:hAnsiTheme="minorHAnsi" w:hint="eastAsia"/>
                <w:color w:val="FF0000"/>
                <w:szCs w:val="21"/>
              </w:rPr>
              <w:t>不在時（</w:t>
            </w:r>
            <w:r>
              <w:rPr>
                <w:rFonts w:asciiTheme="minorHAnsi" w:hAnsiTheme="minorHAnsi" w:hint="eastAsia"/>
                <w:color w:val="FF0000"/>
                <w:kern w:val="0"/>
                <w:szCs w:val="21"/>
              </w:rPr>
              <w:t>代行者：取締役など</w:t>
            </w:r>
            <w:r w:rsidR="00A0599E" w:rsidRPr="00A0130F">
              <w:rPr>
                <w:rFonts w:asciiTheme="minorHAnsi" w:hAnsiTheme="minorHAnsi" w:hint="eastAsia"/>
                <w:color w:val="FF0000"/>
                <w:szCs w:val="21"/>
              </w:rPr>
              <w:t>）の対応方法</w:t>
            </w:r>
          </w:p>
          <w:p w14:paraId="6D0FF0E3" w14:textId="35E55B25" w:rsidR="00721129" w:rsidRPr="00A0130F" w:rsidRDefault="00721129" w:rsidP="00721129">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5C6EA24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807ECE">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7CBEB808" w14:textId="77777777" w:rsidR="005D2E78" w:rsidRDefault="005D2E78" w:rsidP="00A0599E">
            <w:pPr>
              <w:widowControl/>
              <w:rPr>
                <w:rFonts w:asciiTheme="minorHAnsi" w:hAnsiTheme="minorHAnsi"/>
                <w:color w:val="FF0000"/>
                <w:szCs w:val="21"/>
              </w:rPr>
            </w:pPr>
          </w:p>
          <w:p w14:paraId="1A8F2808" w14:textId="7F26560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A0130F" w:rsidRDefault="00A0599E" w:rsidP="00A0599E">
            <w:pPr>
              <w:widowControl/>
              <w:rPr>
                <w:rFonts w:asciiTheme="minorHAnsi" w:hAnsiTheme="minorHAnsi"/>
                <w:color w:val="FF0000"/>
                <w:szCs w:val="21"/>
              </w:rPr>
            </w:pPr>
          </w:p>
          <w:p w14:paraId="63DB4485" w14:textId="6FA022E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807ECE">
              <w:rPr>
                <w:rFonts w:asciiTheme="minorHAnsi" w:hAnsiTheme="minorHAnsi" w:hint="eastAsia"/>
                <w:color w:val="FF0000"/>
                <w:szCs w:val="21"/>
              </w:rPr>
              <w:t>ＬＩＮＥ</w:t>
            </w:r>
            <w:r w:rsidRPr="00A0130F">
              <w:rPr>
                <w:rFonts w:asciiTheme="minorHAnsi" w:hAnsiTheme="minorHAnsi" w:hint="eastAsia"/>
                <w:color w:val="FF0000"/>
                <w:szCs w:val="21"/>
              </w:rPr>
              <w:t>・メール配信と電話連絡）</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14D39D2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807ECE">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4259E907" w:rsidR="00A0599E" w:rsidRPr="00A0130F" w:rsidRDefault="005D2E78" w:rsidP="00A0599E">
            <w:pPr>
              <w:widowControl/>
              <w:rPr>
                <w:rFonts w:asciiTheme="minorHAnsi" w:hAnsiTheme="minorHAnsi"/>
                <w:color w:val="FF0000"/>
                <w:szCs w:val="21"/>
              </w:rPr>
            </w:pPr>
            <w:r>
              <w:rPr>
                <w:rFonts w:asciiTheme="minorHAnsi" w:hAnsiTheme="minorHAnsi" w:hint="eastAsia"/>
                <w:color w:val="FF0000"/>
                <w:szCs w:val="21"/>
              </w:rPr>
              <w:t>資材</w:t>
            </w:r>
            <w:r w:rsidR="00A0599E" w:rsidRPr="00A0130F">
              <w:rPr>
                <w:rFonts w:asciiTheme="minorHAnsi" w:hAnsiTheme="minorHAnsi" w:hint="eastAsia"/>
                <w:color w:val="FF0000"/>
                <w:szCs w:val="21"/>
              </w:rPr>
              <w:t>や設備の修理・廃棄・再調達の判断方法</w:t>
            </w:r>
          </w:p>
          <w:p w14:paraId="59FBDA9D"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現場の整理、清掃方法</w:t>
            </w:r>
          </w:p>
          <w:p w14:paraId="132B39DE" w14:textId="77777777" w:rsidR="00A0599E" w:rsidRDefault="00A0130F" w:rsidP="00A0599E">
            <w:pPr>
              <w:widowControl/>
              <w:rPr>
                <w:rFonts w:asciiTheme="minorHAnsi" w:hAnsiTheme="minorHAnsi"/>
                <w:color w:val="FF0000"/>
                <w:szCs w:val="21"/>
              </w:rPr>
            </w:pPr>
            <w:r>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p>
          <w:p w14:paraId="2DFEAD2D" w14:textId="3BA7105B" w:rsidR="005D2E78" w:rsidRPr="00A0130F" w:rsidRDefault="005D2E78" w:rsidP="00A0599E">
            <w:pPr>
              <w:widowControl/>
              <w:rPr>
                <w:rFonts w:asciiTheme="minorHAnsi" w:hAnsiTheme="minorHAnsi"/>
                <w:color w:val="FF0000"/>
                <w:szCs w:val="21"/>
              </w:rPr>
            </w:pPr>
          </w:p>
        </w:tc>
      </w:tr>
    </w:tbl>
    <w:p w14:paraId="10ACE16D" w14:textId="77777777" w:rsidR="00807EB1" w:rsidRPr="00A0599E" w:rsidRDefault="00807EB1" w:rsidP="00A0599E">
      <w:pPr>
        <w:widowControl/>
        <w:jc w:val="left"/>
        <w:rPr>
          <w:rFonts w:ascii="ＭＳ 明朝" w:hAnsi="ＭＳ 明朝"/>
          <w:szCs w:val="21"/>
        </w:rPr>
      </w:pPr>
    </w:p>
    <w:p w14:paraId="7EB367F5" w14:textId="77777777" w:rsidR="004937A9" w:rsidRPr="00B65050" w:rsidRDefault="004937A9" w:rsidP="004937A9">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5E37F34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r w:rsidR="00721129">
              <w:rPr>
                <w:rFonts w:asciiTheme="minorHAnsi" w:hAnsiTheme="minorHAnsi" w:hint="eastAsia"/>
                <w:color w:val="FF0000"/>
                <w:szCs w:val="21"/>
              </w:rPr>
              <w:t>、避難訓練</w:t>
            </w:r>
          </w:p>
          <w:p w14:paraId="45E731CF" w14:textId="66457390" w:rsidR="00A0599E" w:rsidRPr="00A0130F" w:rsidRDefault="00A0599E" w:rsidP="00A0599E">
            <w:pPr>
              <w:widowControl/>
              <w:rPr>
                <w:rFonts w:asciiTheme="minorHAnsi" w:hAnsiTheme="minorHAnsi"/>
                <w:color w:val="FF0000"/>
                <w:szCs w:val="21"/>
              </w:rPr>
            </w:pPr>
          </w:p>
        </w:tc>
        <w:tc>
          <w:tcPr>
            <w:tcW w:w="3260" w:type="dxa"/>
            <w:vAlign w:val="center"/>
          </w:tcPr>
          <w:p w14:paraId="516EA54B" w14:textId="0C17F9B4"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地震発生時の場合：初期消火訓練、</w:t>
            </w:r>
            <w:r w:rsidR="00721129">
              <w:rPr>
                <w:rFonts w:asciiTheme="minorHAnsi" w:hAnsiTheme="minorHAnsi" w:hint="eastAsia"/>
                <w:color w:val="FF0000"/>
                <w:szCs w:val="21"/>
              </w:rPr>
              <w:t>対策本部</w:t>
            </w:r>
            <w:r w:rsidRPr="00A0130F">
              <w:rPr>
                <w:rFonts w:asciiTheme="minorHAnsi" w:hAnsiTheme="minorHAnsi" w:hint="eastAsia"/>
                <w:color w:val="FF0000"/>
                <w:szCs w:val="21"/>
              </w:rPr>
              <w:t>の設置訓練</w:t>
            </w:r>
          </w:p>
          <w:p w14:paraId="01BE6657" w14:textId="10AF15CC" w:rsidR="00721129" w:rsidRPr="00A0130F" w:rsidRDefault="00721129" w:rsidP="00A0599E">
            <w:pPr>
              <w:widowControl/>
              <w:rPr>
                <w:rFonts w:asciiTheme="minorHAnsi" w:hAnsiTheme="minorHAnsi"/>
                <w:color w:val="FF0000"/>
                <w:szCs w:val="21"/>
              </w:rPr>
            </w:pPr>
            <w:r>
              <w:rPr>
                <w:rFonts w:asciiTheme="minorHAnsi" w:hAnsiTheme="minorHAnsi" w:hint="eastAsia"/>
                <w:color w:val="FF0000"/>
                <w:szCs w:val="21"/>
              </w:rPr>
              <w:t>水災の場合は、注意報が出た場合の対応訓練</w:t>
            </w:r>
          </w:p>
          <w:p w14:paraId="4371C891" w14:textId="116F4138" w:rsidR="00A0599E" w:rsidRPr="00A0130F" w:rsidRDefault="00A0599E"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3D1FFFAA" w:rsidR="00A0599E" w:rsidRPr="00A0130F" w:rsidRDefault="00A0130F" w:rsidP="00A0130F">
            <w:pPr>
              <w:widowControl/>
              <w:rPr>
                <w:rFonts w:asciiTheme="minorHAnsi" w:hAnsiTheme="minorHAnsi"/>
                <w:color w:val="FF0000"/>
                <w:szCs w:val="21"/>
              </w:rPr>
            </w:pPr>
            <w:r>
              <w:rPr>
                <w:rFonts w:asciiTheme="minorHAnsi" w:hAnsiTheme="minorHAnsi" w:hint="eastAsia"/>
                <w:color w:val="FF0000"/>
                <w:szCs w:val="21"/>
              </w:rPr>
              <w:t>工場は</w:t>
            </w:r>
            <w:r w:rsidR="00A0599E" w:rsidRPr="00A0130F">
              <w:rPr>
                <w:rFonts w:asciiTheme="minorHAnsi" w:hAnsiTheme="minorHAnsi" w:hint="eastAsia"/>
                <w:color w:val="FF0000"/>
                <w:szCs w:val="21"/>
              </w:rPr>
              <w:t>耐震構造を取り入れている</w:t>
            </w:r>
            <w:r w:rsidR="002436DE">
              <w:rPr>
                <w:rFonts w:asciiTheme="minorHAnsi" w:hAnsiTheme="minorHAnsi" w:hint="eastAsia"/>
                <w:color w:val="FF0000"/>
                <w:szCs w:val="21"/>
              </w:rPr>
              <w:t>。</w:t>
            </w:r>
          </w:p>
        </w:tc>
        <w:tc>
          <w:tcPr>
            <w:tcW w:w="3260" w:type="dxa"/>
            <w:vAlign w:val="center"/>
          </w:tcPr>
          <w:p w14:paraId="00A45845" w14:textId="0A54CD14"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停電の発生に備えて、自家発電設備の</w:t>
            </w:r>
            <w:r w:rsidR="00A025D6">
              <w:rPr>
                <w:rFonts w:asciiTheme="minorHAnsi" w:hAnsiTheme="minorHAnsi" w:hint="eastAsia"/>
                <w:color w:val="FF0000"/>
                <w:szCs w:val="21"/>
              </w:rPr>
              <w:t>追加</w:t>
            </w:r>
            <w:r w:rsidRPr="00A0130F">
              <w:rPr>
                <w:rFonts w:asciiTheme="minorHAnsi" w:hAnsiTheme="minorHAnsi" w:hint="eastAsia"/>
                <w:color w:val="FF0000"/>
                <w:szCs w:val="21"/>
              </w:rPr>
              <w:t>導入を検討する</w:t>
            </w:r>
            <w:r w:rsidR="00C16326">
              <w:rPr>
                <w:rFonts w:asciiTheme="minorHAnsi" w:hAnsiTheme="minorHAnsi" w:hint="eastAsia"/>
                <w:color w:val="FF0000"/>
                <w:szCs w:val="21"/>
              </w:rPr>
              <w:t>。</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76C858E5"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w:t>
            </w:r>
            <w:r w:rsidR="007D1E87">
              <w:rPr>
                <w:rFonts w:asciiTheme="minorHAnsi" w:hAnsiTheme="minorHAnsi" w:hint="eastAsia"/>
                <w:color w:val="FF0000"/>
                <w:szCs w:val="21"/>
              </w:rPr>
              <w:t>（地震特約付き）</w:t>
            </w:r>
            <w:r w:rsidRPr="00A0130F">
              <w:rPr>
                <w:rFonts w:asciiTheme="minorHAnsi" w:hAnsiTheme="minorHAnsi" w:hint="eastAsia"/>
                <w:color w:val="FF0000"/>
                <w:szCs w:val="21"/>
              </w:rPr>
              <w:t>に加入している。保険の対象範囲は、建物、設備</w:t>
            </w:r>
            <w:r w:rsidR="00A025D6">
              <w:rPr>
                <w:rFonts w:asciiTheme="minorHAnsi" w:hAnsiTheme="minorHAnsi" w:hint="eastAsia"/>
                <w:color w:val="FF0000"/>
                <w:szCs w:val="21"/>
              </w:rPr>
              <w:t>等</w:t>
            </w:r>
            <w:r w:rsidRPr="00A0130F">
              <w:rPr>
                <w:rFonts w:asciiTheme="minorHAnsi" w:hAnsiTheme="minorHAnsi" w:hint="eastAsia"/>
                <w:color w:val="FF0000"/>
                <w:szCs w:val="21"/>
              </w:rPr>
              <w:t>となっている。</w:t>
            </w:r>
          </w:p>
          <w:p w14:paraId="31B0A978" w14:textId="0F727BCA" w:rsidR="00A0599E" w:rsidRPr="00A0130F" w:rsidRDefault="002839FA" w:rsidP="00A0599E">
            <w:pPr>
              <w:widowControl/>
              <w:rPr>
                <w:rFonts w:asciiTheme="minorHAnsi" w:hAnsiTheme="minorHAnsi"/>
                <w:color w:val="FF0000"/>
                <w:szCs w:val="21"/>
              </w:rPr>
            </w:pPr>
            <w:r>
              <w:rPr>
                <w:rFonts w:asciiTheme="minorHAnsi" w:hAnsiTheme="minorHAnsi" w:hint="eastAsia"/>
                <w:color w:val="FF0000"/>
                <w:szCs w:val="21"/>
              </w:rPr>
              <w:t>水災保険には加入していない、また</w:t>
            </w:r>
            <w:r w:rsidR="007D1E87">
              <w:rPr>
                <w:rFonts w:asciiTheme="minorHAnsi" w:hAnsiTheme="minorHAnsi" w:hint="eastAsia"/>
                <w:color w:val="FF0000"/>
                <w:szCs w:val="21"/>
              </w:rPr>
              <w:t>休業が長期（</w:t>
            </w:r>
            <w:r w:rsidR="00807ECE">
              <w:rPr>
                <w:rFonts w:asciiTheme="minorHAnsi" w:hAnsiTheme="minorHAnsi" w:hint="eastAsia"/>
                <w:color w:val="FF0000"/>
                <w:szCs w:val="21"/>
              </w:rPr>
              <w:t>６</w:t>
            </w:r>
            <w:r w:rsidR="007D1E87">
              <w:rPr>
                <w:rFonts w:asciiTheme="minorHAnsi" w:hAnsiTheme="minorHAnsi" w:hint="eastAsia"/>
                <w:color w:val="FF0000"/>
                <w:szCs w:val="21"/>
              </w:rPr>
              <w:t>カ月以上）にわたる場合は、付保していない休業補償額が大きくなり</w:t>
            </w:r>
            <w:r w:rsidR="00A0599E" w:rsidRPr="00A0130F">
              <w:rPr>
                <w:rFonts w:asciiTheme="minorHAnsi" w:hAnsiTheme="minorHAnsi" w:hint="eastAsia"/>
                <w:color w:val="FF0000"/>
                <w:szCs w:val="21"/>
              </w:rPr>
              <w:t>、復旧費用や運転資金などの資金調達</w:t>
            </w:r>
            <w:r w:rsidR="007D1E87">
              <w:rPr>
                <w:rFonts w:asciiTheme="minorHAnsi" w:hAnsiTheme="minorHAnsi" w:hint="eastAsia"/>
                <w:color w:val="FF0000"/>
                <w:szCs w:val="21"/>
              </w:rPr>
              <w:t>を圧迫する</w:t>
            </w:r>
            <w:r w:rsidR="00A0599E" w:rsidRPr="00A0130F">
              <w:rPr>
                <w:rFonts w:asciiTheme="minorHAnsi" w:hAnsiTheme="minorHAnsi" w:hint="eastAsia"/>
                <w:color w:val="FF0000"/>
                <w:szCs w:val="21"/>
              </w:rPr>
              <w:t>ことが想定される。</w:t>
            </w:r>
          </w:p>
        </w:tc>
        <w:tc>
          <w:tcPr>
            <w:tcW w:w="3260" w:type="dxa"/>
            <w:vAlign w:val="center"/>
          </w:tcPr>
          <w:p w14:paraId="61623230" w14:textId="7D74868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現在加入している保険について、</w:t>
            </w:r>
            <w:r w:rsidR="002839FA">
              <w:rPr>
                <w:rFonts w:asciiTheme="minorHAnsi" w:hAnsiTheme="minorHAnsi" w:hint="eastAsia"/>
                <w:color w:val="FF0000"/>
                <w:szCs w:val="21"/>
              </w:rPr>
              <w:t>本社の水災保険と</w:t>
            </w:r>
            <w:r w:rsidRPr="00A0130F">
              <w:rPr>
                <w:rFonts w:asciiTheme="minorHAnsi" w:hAnsiTheme="minorHAnsi" w:hint="eastAsia"/>
                <w:color w:val="FF0000"/>
                <w:szCs w:val="21"/>
              </w:rPr>
              <w:t>休業補償</w:t>
            </w:r>
            <w:r w:rsidR="002839FA">
              <w:rPr>
                <w:rFonts w:asciiTheme="minorHAnsi" w:hAnsiTheme="minorHAnsi" w:hint="eastAsia"/>
                <w:color w:val="FF0000"/>
                <w:szCs w:val="21"/>
              </w:rPr>
              <w:t>保険を</w:t>
            </w:r>
            <w:r w:rsidRPr="00A0130F">
              <w:rPr>
                <w:rFonts w:asciiTheme="minorHAnsi" w:hAnsiTheme="minorHAnsi" w:hint="eastAsia"/>
                <w:color w:val="FF0000"/>
                <w:szCs w:val="21"/>
              </w:rPr>
              <w:t>追加することを検討する。</w:t>
            </w:r>
          </w:p>
          <w:p w14:paraId="0F2C543A" w14:textId="77777777" w:rsidR="00A0599E" w:rsidRPr="007D1E87" w:rsidRDefault="00A0599E" w:rsidP="00A0599E">
            <w:pPr>
              <w:widowControl/>
              <w:rPr>
                <w:rFonts w:asciiTheme="minorHAnsi" w:hAnsiTheme="minorHAnsi"/>
                <w:color w:val="FF0000"/>
                <w:szCs w:val="21"/>
              </w:rPr>
            </w:pPr>
          </w:p>
          <w:p w14:paraId="32A7E10E" w14:textId="03C8633F"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自然災害</w:t>
            </w:r>
            <w:r w:rsidR="00A0599E" w:rsidRPr="00A0130F">
              <w:rPr>
                <w:rFonts w:asciiTheme="minorHAnsi" w:hAnsiTheme="minorHAnsi" w:hint="eastAsia"/>
                <w:color w:val="FF0000"/>
                <w:szCs w:val="21"/>
              </w:rPr>
              <w:t>が発生した際に緊急融資が受けられるよう、地元の金融機関（銀行）の担当者とコミュニケーションを取る。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21E2E21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464B46">
              <w:rPr>
                <w:rFonts w:asciiTheme="minorHAnsi" w:hAnsiTheme="minorHAnsi" w:hint="eastAsia"/>
                <w:color w:val="FF0000"/>
                <w:szCs w:val="21"/>
              </w:rPr>
              <w:t>多くの</w:t>
            </w:r>
            <w:r w:rsidRPr="00A0130F">
              <w:rPr>
                <w:rFonts w:asciiTheme="minorHAnsi" w:hAnsiTheme="minorHAnsi" w:hint="eastAsia"/>
                <w:color w:val="FF0000"/>
                <w:szCs w:val="21"/>
              </w:rPr>
              <w:t>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547772">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547772">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547772">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1C2ADDD0" w14:textId="3B526D02" w:rsidR="00741157" w:rsidRDefault="00741157" w:rsidP="00A0599E">
      <w:pPr>
        <w:rPr>
          <w:rFonts w:asciiTheme="minorHAnsi" w:hAnsiTheme="minorHAnsi"/>
          <w:szCs w:val="21"/>
          <w:highlight w:val="yellow"/>
        </w:rPr>
      </w:pPr>
    </w:p>
    <w:p w14:paraId="642CB839" w14:textId="77777777" w:rsidR="00741157" w:rsidRPr="00741157" w:rsidRDefault="00741157">
      <w:pPr>
        <w:widowControl/>
        <w:jc w:val="left"/>
        <w:rPr>
          <w:rFonts w:asciiTheme="minorHAnsi" w:hAnsiTheme="minorHAnsi"/>
          <w:szCs w:val="21"/>
        </w:rPr>
      </w:pPr>
      <w:r w:rsidRPr="00741157">
        <w:rPr>
          <w:rFonts w:asciiTheme="minorHAnsi" w:hAnsiTheme="minorHAnsi"/>
          <w:szCs w:val="21"/>
        </w:rPr>
        <w:br w:type="page"/>
      </w: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lastRenderedPageBreak/>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F3B29AD"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807ECE">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11CE9D84" w:rsidR="00A0599E" w:rsidRPr="00A0599E" w:rsidRDefault="00807ECE" w:rsidP="00807ECE">
            <w:pPr>
              <w:jc w:val="right"/>
              <w:rPr>
                <w:rFonts w:ascii="ＭＳ 明朝" w:hAnsi="ＭＳ 明朝"/>
                <w:color w:val="FF0000"/>
                <w:szCs w:val="21"/>
              </w:rPr>
            </w:pPr>
            <w:r>
              <w:rPr>
                <w:rFonts w:asciiTheme="minorHAnsi" w:hAnsiTheme="minorHAnsi" w:hint="eastAsia"/>
                <w:color w:val="FF0000"/>
                <w:szCs w:val="21"/>
              </w:rPr>
              <w:t>２２，８００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6B1C1846" w:rsidR="00A0599E" w:rsidRPr="00A0599E" w:rsidRDefault="00807ECE" w:rsidP="00807ECE">
            <w:pPr>
              <w:jc w:val="right"/>
              <w:rPr>
                <w:rFonts w:asciiTheme="minorHAnsi" w:hAnsiTheme="minorHAnsi"/>
                <w:color w:val="FF0000"/>
                <w:szCs w:val="21"/>
              </w:rPr>
            </w:pPr>
            <w:r>
              <w:rPr>
                <w:rFonts w:asciiTheme="minorHAnsi" w:hAnsiTheme="minorHAnsi" w:hint="eastAsia"/>
                <w:color w:val="FF0000"/>
                <w:szCs w:val="21"/>
              </w:rPr>
              <w:t>４，０００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AEEE057"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災害用ヘルメット・工具の追加購入</w:t>
            </w:r>
          </w:p>
          <w:p w14:paraId="29213E5A"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00BD40B1" w:rsidR="00A0599E" w:rsidRPr="00A0599E" w:rsidRDefault="00807ECE" w:rsidP="00807ECE">
            <w:pPr>
              <w:jc w:val="right"/>
              <w:rPr>
                <w:rFonts w:asciiTheme="minorHAnsi" w:hAnsiTheme="minorHAnsi"/>
                <w:color w:val="FF0000"/>
                <w:szCs w:val="21"/>
              </w:rPr>
            </w:pPr>
            <w:r>
              <w:rPr>
                <w:rFonts w:asciiTheme="minorHAnsi" w:hAnsiTheme="minorHAnsi" w:hint="eastAsia"/>
                <w:color w:val="FF0000"/>
                <w:szCs w:val="21"/>
              </w:rPr>
              <w:t>７５０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490208B3"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w:t>
            </w:r>
            <w:r w:rsidR="007829D8">
              <w:rPr>
                <w:rFonts w:asciiTheme="minorHAnsi" w:hAnsiTheme="minorHAnsi" w:hint="eastAsia"/>
                <w:color w:val="FF0000"/>
                <w:szCs w:val="21"/>
              </w:rPr>
              <w:t>化</w:t>
            </w:r>
            <w:r w:rsidRPr="00A0599E">
              <w:rPr>
                <w:rFonts w:asciiTheme="minorHAnsi" w:hAnsiTheme="minorHAnsi" w:hint="eastAsia"/>
                <w:color w:val="FF0000"/>
                <w:szCs w:val="21"/>
              </w:rPr>
              <w:t>の</w:t>
            </w:r>
            <w:r w:rsidR="007829D8">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23FC4669" w:rsidR="00A0599E" w:rsidRPr="00A0599E" w:rsidRDefault="00807ECE" w:rsidP="00807ECE">
            <w:pPr>
              <w:jc w:val="right"/>
              <w:rPr>
                <w:rFonts w:asciiTheme="minorHAnsi" w:hAnsiTheme="minorHAnsi"/>
                <w:color w:val="FF0000"/>
                <w:szCs w:val="21"/>
              </w:rPr>
            </w:pPr>
            <w:r>
              <w:rPr>
                <w:rFonts w:asciiTheme="minorHAnsi" w:hAnsiTheme="minorHAnsi" w:hint="eastAsia"/>
                <w:color w:val="FF0000"/>
                <w:szCs w:val="21"/>
              </w:rPr>
              <w:t>４８０</w:t>
            </w:r>
          </w:p>
        </w:tc>
      </w:tr>
    </w:tbl>
    <w:p w14:paraId="00294AD1" w14:textId="6C0DC69C" w:rsidR="00A0599E" w:rsidRPr="00A0130F" w:rsidRDefault="00A0599E" w:rsidP="00547772">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547772">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547772">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371"/>
      </w:tblGrid>
      <w:tr w:rsidR="006A72F3" w:rsidRPr="00A0599E" w14:paraId="53733237" w14:textId="77777777" w:rsidTr="007D1E87">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7D1E87">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7661BB81" w14:textId="68C05136" w:rsidR="006A72F3" w:rsidRPr="00A0130F" w:rsidRDefault="0033200C" w:rsidP="00095056">
            <w:pPr>
              <w:rPr>
                <w:rFonts w:asciiTheme="minorHAnsi" w:hAnsiTheme="minorHAnsi"/>
                <w:color w:val="FF0000"/>
                <w:szCs w:val="21"/>
              </w:rPr>
            </w:pPr>
            <w:r>
              <w:rPr>
                <w:rFonts w:hint="eastAsia"/>
                <w:color w:val="FF0000"/>
                <w:kern w:val="0"/>
              </w:rPr>
              <w:t>○○</w:t>
            </w:r>
            <w:r w:rsidR="00612317">
              <w:rPr>
                <w:rFonts w:asciiTheme="minorHAnsi" w:hAnsiTheme="minorHAnsi" w:hint="eastAsia"/>
                <w:color w:val="FF0000"/>
                <w:szCs w:val="21"/>
              </w:rPr>
              <w:t>県</w:t>
            </w:r>
            <w:r>
              <w:rPr>
                <w:rFonts w:hint="eastAsia"/>
                <w:color w:val="FF0000"/>
                <w:kern w:val="0"/>
              </w:rPr>
              <w:t>○○</w:t>
            </w:r>
            <w:r w:rsidR="00612317">
              <w:rPr>
                <w:rFonts w:asciiTheme="minorHAnsi" w:hAnsiTheme="minorHAnsi" w:hint="eastAsia"/>
                <w:color w:val="FF0000"/>
                <w:szCs w:val="21"/>
              </w:rPr>
              <w:t>市</w:t>
            </w:r>
            <w:r>
              <w:rPr>
                <w:rFonts w:hint="eastAsia"/>
                <w:color w:val="FF0000"/>
                <w:kern w:val="0"/>
              </w:rPr>
              <w:t>○○</w:t>
            </w:r>
          </w:p>
        </w:tc>
      </w:tr>
      <w:tr w:rsidR="006A72F3" w:rsidRPr="00A0599E" w14:paraId="1D7B56E0" w14:textId="77777777" w:rsidTr="007D1E87">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7D1E87">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371"/>
      </w:tblGrid>
      <w:tr w:rsidR="00A0599E" w:rsidRPr="00A0599E" w14:paraId="09D84ED7" w14:textId="77777777" w:rsidTr="007D1E87">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7D1E87">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423AD464" w14:textId="21BBBE43"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33200C">
              <w:rPr>
                <w:rFonts w:hint="eastAsia"/>
                <w:color w:val="FF0000"/>
                <w:kern w:val="0"/>
              </w:rPr>
              <w:t>○○</w:t>
            </w:r>
            <w:r w:rsidR="00AF28DA">
              <w:rPr>
                <w:rFonts w:asciiTheme="minorHAnsi" w:hAnsiTheme="minorHAnsi" w:hint="eastAsia"/>
                <w:color w:val="FF0000"/>
                <w:szCs w:val="21"/>
              </w:rPr>
              <w:t>市</w:t>
            </w:r>
            <w:r w:rsidR="0033200C">
              <w:rPr>
                <w:rFonts w:hint="eastAsia"/>
                <w:color w:val="FF0000"/>
                <w:kern w:val="0"/>
              </w:rPr>
              <w:t>○○</w:t>
            </w:r>
          </w:p>
        </w:tc>
      </w:tr>
      <w:tr w:rsidR="00A0599E" w:rsidRPr="00A0599E" w14:paraId="3C658CAC" w14:textId="77777777" w:rsidTr="007D1E87">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7D1E87">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w:t>
            </w:r>
            <w:r w:rsidRPr="00A0130F">
              <w:rPr>
                <w:rFonts w:asciiTheme="minorHAnsi" w:hAnsiTheme="minorHAnsi" w:hint="eastAsia"/>
                <w:color w:val="FF0000"/>
                <w:szCs w:val="21"/>
              </w:rPr>
              <w:lastRenderedPageBreak/>
              <w:t>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351" w:type="dxa"/>
        <w:tblLook w:val="04A0" w:firstRow="1" w:lastRow="0" w:firstColumn="1" w:lastColumn="0" w:noHBand="0" w:noVBand="1"/>
      </w:tblPr>
      <w:tblGrid>
        <w:gridCol w:w="1980"/>
        <w:gridCol w:w="7371"/>
      </w:tblGrid>
      <w:tr w:rsidR="00A0599E" w:rsidRPr="00A0599E" w14:paraId="6D8BF835" w14:textId="77777777" w:rsidTr="007D1E87">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5F76D9BC" w14:textId="0B50624F" w:rsidR="00A0599E" w:rsidRPr="00A0130F" w:rsidRDefault="0033200C" w:rsidP="00A0599E">
            <w:pPr>
              <w:rPr>
                <w:rFonts w:asciiTheme="minorHAnsi" w:hAnsiTheme="minorHAnsi"/>
                <w:color w:val="FF0000"/>
                <w:szCs w:val="21"/>
              </w:rPr>
            </w:pPr>
            <w:r>
              <w:rPr>
                <w:rFonts w:hint="eastAsia"/>
                <w:color w:val="FF0000"/>
                <w:kern w:val="0"/>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7D1E87">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6A41F014" w14:textId="43BD71AD" w:rsidR="00A0599E" w:rsidRPr="00A0130F" w:rsidRDefault="00A0130F" w:rsidP="00A0599E">
            <w:pPr>
              <w:rPr>
                <w:rFonts w:asciiTheme="minorHAnsi" w:hAnsiTheme="minorHAnsi"/>
                <w:color w:val="FF0000"/>
                <w:szCs w:val="21"/>
              </w:rPr>
            </w:pPr>
            <w:r w:rsidRPr="00A0130F">
              <w:rPr>
                <w:rFonts w:hint="eastAsia"/>
                <w:color w:val="FF0000"/>
              </w:rPr>
              <w:t>埼玉県</w:t>
            </w:r>
            <w:r w:rsidR="0033200C">
              <w:rPr>
                <w:rFonts w:hint="eastAsia"/>
                <w:color w:val="FF0000"/>
                <w:kern w:val="0"/>
              </w:rPr>
              <w:t>○○</w:t>
            </w:r>
            <w:r w:rsidR="00AF28DA">
              <w:rPr>
                <w:rFonts w:hint="eastAsia"/>
                <w:color w:val="FF0000"/>
              </w:rPr>
              <w:t>市○○</w:t>
            </w:r>
          </w:p>
        </w:tc>
      </w:tr>
      <w:tr w:rsidR="00A0599E" w:rsidRPr="00A0599E" w14:paraId="566EA947" w14:textId="77777777" w:rsidTr="007D1E87">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7D1E87">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371" w:type="dxa"/>
            <w:vAlign w:val="center"/>
          </w:tcPr>
          <w:p w14:paraId="1498A166" w14:textId="64ADE8FC"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3633F9">
              <w:rPr>
                <w:rFonts w:asciiTheme="minorHAnsi" w:hAnsiTheme="minorHAnsi" w:hint="eastAsia"/>
                <w:color w:val="FF0000"/>
                <w:szCs w:val="21"/>
              </w:rPr>
              <w:t>。</w:t>
            </w:r>
          </w:p>
          <w:p w14:paraId="17611152" w14:textId="3A294315"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547772">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547772">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544"/>
        <w:gridCol w:w="2835"/>
      </w:tblGrid>
      <w:tr w:rsidR="00A0599E" w:rsidRPr="00A0599E" w14:paraId="4D4BF6B0" w14:textId="77777777" w:rsidTr="007D1E87">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544"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835"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7D1E87">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544"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835"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7D1E87">
        <w:tc>
          <w:tcPr>
            <w:tcW w:w="2972" w:type="dxa"/>
            <w:vAlign w:val="center"/>
          </w:tcPr>
          <w:p w14:paraId="4A47797B" w14:textId="6F6E16B3"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C9039A">
              <w:rPr>
                <w:rFonts w:asciiTheme="minorHAnsi" w:hAnsiTheme="minorHAnsi" w:hint="eastAsia"/>
                <w:color w:val="FF0000"/>
                <w:kern w:val="0"/>
                <w:szCs w:val="21"/>
              </w:rPr>
              <w:t>代表取締役</w:t>
            </w:r>
            <w:r w:rsidRPr="00095977">
              <w:rPr>
                <w:rFonts w:asciiTheme="minorHAnsi" w:hAnsiTheme="minorHAnsi"/>
                <w:color w:val="FF0000"/>
                <w:szCs w:val="21"/>
              </w:rPr>
              <w:t>の指揮の下</w:t>
            </w:r>
            <w:r w:rsidR="002839FA">
              <w:rPr>
                <w:rFonts w:asciiTheme="minorHAnsi" w:hAnsiTheme="minorHAnsi" w:hint="eastAsia"/>
                <w:color w:val="FF0000"/>
                <w:szCs w:val="21"/>
              </w:rPr>
              <w:t>に</w:t>
            </w:r>
            <w:r w:rsidRPr="00095977">
              <w:rPr>
                <w:rFonts w:asciiTheme="minorHAnsi" w:hAnsiTheme="minorHAnsi"/>
                <w:color w:val="FF0000"/>
                <w:szCs w:val="21"/>
              </w:rPr>
              <w:t>実施する。</w:t>
            </w:r>
          </w:p>
          <w:p w14:paraId="64112C86" w14:textId="22961F37"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807ECE">
              <w:rPr>
                <w:rFonts w:asciiTheme="minorHAnsi" w:hAnsiTheme="minorHAnsi" w:hint="eastAsia"/>
                <w:color w:val="FF0000"/>
                <w:szCs w:val="21"/>
              </w:rPr>
              <w:t>３</w:t>
            </w:r>
            <w:r w:rsidRPr="00095977">
              <w:rPr>
                <w:rFonts w:asciiTheme="minorHAnsi" w:hAnsiTheme="minorHAnsi"/>
                <w:color w:val="FF0000"/>
                <w:szCs w:val="21"/>
              </w:rPr>
              <w:t>月と</w:t>
            </w:r>
            <w:r w:rsidR="00807ECE">
              <w:rPr>
                <w:rFonts w:asciiTheme="minorHAnsi" w:hAnsiTheme="minorHAnsi" w:hint="eastAsia"/>
                <w:color w:val="FF0000"/>
                <w:szCs w:val="21"/>
              </w:rPr>
              <w:t>９</w:t>
            </w:r>
            <w:r w:rsidRPr="00095977">
              <w:rPr>
                <w:rFonts w:asciiTheme="minorHAnsi" w:hAnsiTheme="minorHAnsi"/>
                <w:color w:val="FF0000"/>
                <w:szCs w:val="21"/>
              </w:rPr>
              <w:t>月に</w:t>
            </w:r>
            <w:r w:rsidR="0033200C">
              <w:rPr>
                <w:rFonts w:hint="eastAsia"/>
                <w:color w:val="FF0000"/>
                <w:kern w:val="0"/>
              </w:rPr>
              <w:t>○○</w:t>
            </w:r>
            <w:r w:rsidR="00AF28DA">
              <w:rPr>
                <w:rFonts w:asciiTheme="minorHAnsi" w:hAnsiTheme="minorHAnsi" w:hint="eastAsia"/>
                <w:color w:val="FF0000"/>
                <w:szCs w:val="21"/>
              </w:rPr>
              <w:t>市</w:t>
            </w:r>
            <w:r w:rsidR="002839FA">
              <w:rPr>
                <w:rFonts w:asciiTheme="minorHAnsi" w:hAnsiTheme="minorHAnsi" w:hint="eastAsia"/>
                <w:color w:val="FF0000"/>
                <w:szCs w:val="21"/>
              </w:rPr>
              <w:t>及び</w:t>
            </w:r>
            <w:r w:rsidR="0033200C">
              <w:rPr>
                <w:rFonts w:asciiTheme="minorHAnsi" w:hAnsiTheme="minorHAnsi" w:hint="eastAsia"/>
                <w:color w:val="FF0000"/>
                <w:szCs w:val="21"/>
              </w:rPr>
              <w:t>△△</w:t>
            </w:r>
            <w:r w:rsidR="002839FA">
              <w:rPr>
                <w:rFonts w:asciiTheme="minorHAnsi" w:hAnsiTheme="minorHAnsi" w:hint="eastAsia"/>
                <w:color w:val="FF0000"/>
                <w:szCs w:val="21"/>
              </w:rPr>
              <w:t>市</w:t>
            </w:r>
            <w:r w:rsidRPr="00095977">
              <w:rPr>
                <w:rFonts w:asciiTheme="minorHAnsi" w:hAnsiTheme="minorHAnsi"/>
                <w:color w:val="FF0000"/>
                <w:szCs w:val="21"/>
              </w:rPr>
              <w:t>で発生する自然災害について</w:t>
            </w:r>
            <w:r w:rsidR="00C9039A">
              <w:rPr>
                <w:rFonts w:asciiTheme="minorHAnsi" w:hAnsiTheme="minorHAnsi" w:hint="eastAsia"/>
                <w:color w:val="FF0000"/>
                <w:kern w:val="0"/>
                <w:szCs w:val="21"/>
              </w:rPr>
              <w:t>代表取締役</w:t>
            </w:r>
            <w:r w:rsidRPr="00095977">
              <w:rPr>
                <w:rFonts w:asciiTheme="minorHAnsi" w:hAnsiTheme="minorHAnsi"/>
                <w:color w:val="FF0000"/>
                <w:szCs w:val="21"/>
              </w:rPr>
              <w:t>と従業員で話し合い、対策を検討する</w:t>
            </w:r>
            <w:r w:rsidR="007E314F">
              <w:rPr>
                <w:rFonts w:asciiTheme="minorHAnsi" w:hAnsiTheme="minorHAnsi" w:hint="eastAsia"/>
                <w:color w:val="FF0000"/>
                <w:szCs w:val="21"/>
              </w:rPr>
              <w:t>。</w:t>
            </w:r>
          </w:p>
          <w:p w14:paraId="330C2FD0" w14:textId="6079F269" w:rsidR="000C593C" w:rsidRPr="00095977" w:rsidRDefault="000C593C" w:rsidP="00A0599E">
            <w:pPr>
              <w:rPr>
                <w:rFonts w:asciiTheme="minorHAnsi" w:hAnsiTheme="minorHAnsi"/>
                <w:color w:val="FF0000"/>
                <w:szCs w:val="21"/>
              </w:rPr>
            </w:pPr>
          </w:p>
        </w:tc>
        <w:tc>
          <w:tcPr>
            <w:tcW w:w="3544" w:type="dxa"/>
            <w:vAlign w:val="center"/>
          </w:tcPr>
          <w:p w14:paraId="75930704" w14:textId="7F63A763"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807ECE">
              <w:rPr>
                <w:rFonts w:asciiTheme="minorHAnsi" w:hAnsiTheme="minorHAnsi" w:hint="eastAsia"/>
                <w:color w:val="FF0000"/>
                <w:szCs w:val="21"/>
              </w:rPr>
              <w:t>２</w:t>
            </w:r>
            <w:r w:rsidRPr="00095977">
              <w:rPr>
                <w:rFonts w:asciiTheme="minorHAnsi" w:hAnsiTheme="minorHAnsi"/>
                <w:color w:val="FF0000"/>
                <w:szCs w:val="21"/>
              </w:rPr>
              <w:t>回（</w:t>
            </w:r>
            <w:r w:rsidR="00807ECE">
              <w:rPr>
                <w:rFonts w:asciiTheme="minorHAnsi" w:hAnsiTheme="minorHAnsi" w:hint="eastAsia"/>
                <w:color w:val="FF0000"/>
                <w:szCs w:val="21"/>
              </w:rPr>
              <w:t>３</w:t>
            </w:r>
            <w:r w:rsidRPr="00095977">
              <w:rPr>
                <w:rFonts w:asciiTheme="minorHAnsi" w:hAnsiTheme="minorHAnsi"/>
                <w:color w:val="FF0000"/>
                <w:szCs w:val="21"/>
              </w:rPr>
              <w:t>月と</w:t>
            </w:r>
            <w:r w:rsidR="00807ECE">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3914D338"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807ECE">
              <w:rPr>
                <w:rFonts w:asciiTheme="minorHAnsi" w:hAnsiTheme="minorHAnsi" w:hint="eastAsia"/>
                <w:color w:val="FF0000"/>
                <w:szCs w:val="21"/>
              </w:rPr>
              <w:t>３</w:t>
            </w:r>
            <w:r w:rsidRPr="00095977">
              <w:rPr>
                <w:rFonts w:asciiTheme="minorHAnsi" w:hAnsiTheme="minorHAnsi"/>
                <w:color w:val="FF0000"/>
                <w:szCs w:val="21"/>
              </w:rPr>
              <w:t>月と</w:t>
            </w:r>
            <w:r w:rsidR="00807ECE">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月に指定避難所までの避難訓練を全従業員と一緒に実施する。</w:t>
            </w:r>
          </w:p>
          <w:p w14:paraId="1BE7A03D"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F41309">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19795144" w:rsidR="002679C7" w:rsidRPr="00095977" w:rsidRDefault="002679C7" w:rsidP="00612317">
            <w:pPr>
              <w:widowControl/>
              <w:jc w:val="left"/>
              <w:rPr>
                <w:rFonts w:asciiTheme="minorHAnsi" w:hAnsiTheme="minorHAnsi" w:cs="ＭＳ Ｐゴシック"/>
                <w:noProof/>
                <w:color w:val="FF0000"/>
                <w:kern w:val="0"/>
                <w:szCs w:val="21"/>
                <w:bdr w:val="none" w:sz="0" w:space="0" w:color="auto" w:frame="1"/>
              </w:rPr>
            </w:pPr>
          </w:p>
        </w:tc>
        <w:tc>
          <w:tcPr>
            <w:tcW w:w="2835" w:type="dxa"/>
            <w:vAlign w:val="center"/>
          </w:tcPr>
          <w:p w14:paraId="3DD4F4E8"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p w14:paraId="63632E79" w14:textId="77777777" w:rsidR="00F01913" w:rsidRPr="00095977" w:rsidRDefault="00F01913" w:rsidP="00A0599E">
            <w:pPr>
              <w:rPr>
                <w:rFonts w:asciiTheme="minorHAnsi" w:hAnsiTheme="minorHAnsi"/>
                <w:color w:val="FF0000"/>
                <w:szCs w:val="21"/>
              </w:rPr>
            </w:pPr>
          </w:p>
        </w:tc>
      </w:tr>
    </w:tbl>
    <w:p w14:paraId="2476A426" w14:textId="69C4B628" w:rsidR="00A0130F" w:rsidRPr="00A0130F" w:rsidRDefault="00A0130F" w:rsidP="00547772">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547772">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547772">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547772">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547772">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547772">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547772">
      <w:pPr>
        <w:pStyle w:val="af0"/>
        <w:widowControl/>
        <w:numPr>
          <w:ilvl w:val="1"/>
          <w:numId w:val="14"/>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5237E406" w:rsidR="0055206E" w:rsidRDefault="0055206E">
      <w:pPr>
        <w:widowControl/>
        <w:jc w:val="left"/>
        <w:rPr>
          <w:rFonts w:asciiTheme="minorHAnsi" w:hAnsiTheme="minorHAnsi"/>
          <w:b/>
          <w:bCs/>
          <w:szCs w:val="21"/>
        </w:rPr>
      </w:pPr>
      <w:r>
        <w:rPr>
          <w:rFonts w:asciiTheme="minorHAnsi" w:hAnsiTheme="minorHAnsi"/>
          <w:b/>
          <w:bCs/>
          <w:szCs w:val="21"/>
        </w:rPr>
        <w:br w:type="page"/>
      </w: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14B3B00E" w14:textId="77777777" w:rsidR="00116CB0" w:rsidRDefault="00116CB0" w:rsidP="00116CB0">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4C75C733" w:rsidR="00A0599E" w:rsidRDefault="00116CB0" w:rsidP="00116CB0">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633E2EF9" w14:textId="77777777" w:rsidR="00116CB0" w:rsidRPr="00A0599E" w:rsidRDefault="00116CB0" w:rsidP="00116CB0">
      <w:pPr>
        <w:rPr>
          <w:rFonts w:asciiTheme="minorHAnsi" w:hAnsiTheme="minorHAnsi"/>
          <w:szCs w:val="21"/>
        </w:rPr>
      </w:pPr>
    </w:p>
    <w:p w14:paraId="3714E6E7" w14:textId="5909E5CF"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3D8BFCA">
                <wp:simplePos x="0" y="0"/>
                <wp:positionH relativeFrom="column">
                  <wp:posOffset>3058702</wp:posOffset>
                </wp:positionH>
                <wp:positionV relativeFrom="paragraph">
                  <wp:posOffset>138446</wp:posOffset>
                </wp:positionV>
                <wp:extent cx="897622" cy="80919"/>
                <wp:effectExtent l="0" t="95250" r="17145" b="52705"/>
                <wp:wrapNone/>
                <wp:docPr id="29" name="直線矢印コネクタ 29"/>
                <wp:cNvGraphicFramePr/>
                <a:graphic xmlns:a="http://schemas.openxmlformats.org/drawingml/2006/main">
                  <a:graphicData uri="http://schemas.microsoft.com/office/word/2010/wordprocessingShape">
                    <wps:wsp>
                      <wps:cNvCnPr/>
                      <wps:spPr>
                        <a:xfrm flipH="1" flipV="1">
                          <a:off x="0" y="0"/>
                          <a:ext cx="897622" cy="80919"/>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598D2FC" id="_x0000_t32" coordsize="21600,21600" o:spt="32" o:oned="t" path="m,l21600,21600e" filled="f">
                <v:path arrowok="t" fillok="f" o:connecttype="none"/>
                <o:lock v:ext="edit" shapetype="t"/>
              </v:shapetype>
              <v:shape id="直線矢印コネクタ 29" o:spid="_x0000_s1026" type="#_x0000_t32" style="position:absolute;margin-left:240.85pt;margin-top:10.9pt;width:70.7pt;height:6.3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116CB0">
        <w:rPr>
          <w:rFonts w:asciiTheme="minorHAnsi" w:hAnsiTheme="minorHAnsi" w:hint="eastAsia"/>
          <w:color w:val="FF0000"/>
          <w:szCs w:val="21"/>
        </w:rPr>
        <w:t>○○○○</w:t>
      </w:r>
      <w:r w:rsidR="00116CB0" w:rsidRPr="002F685D">
        <w:rPr>
          <w:rFonts w:asciiTheme="minorHAnsi" w:hAnsiTheme="minorHAnsi"/>
          <w:color w:val="FF0000"/>
          <w:szCs w:val="21"/>
        </w:rPr>
        <w:t>年</w:t>
      </w:r>
      <w:r w:rsidR="00116CB0">
        <w:rPr>
          <w:rFonts w:asciiTheme="minorHAnsi" w:hAnsiTheme="minorHAnsi" w:hint="eastAsia"/>
          <w:color w:val="FF0000"/>
          <w:szCs w:val="21"/>
        </w:rPr>
        <w:t>○○</w:t>
      </w:r>
      <w:r w:rsidR="00116CB0" w:rsidRPr="002F685D">
        <w:rPr>
          <w:rFonts w:asciiTheme="minorHAnsi" w:hAnsiTheme="minorHAnsi"/>
          <w:color w:val="FF0000"/>
          <w:szCs w:val="21"/>
        </w:rPr>
        <w:t>月</w:t>
      </w:r>
      <w:r w:rsidR="00116CB0" w:rsidRPr="002F685D">
        <w:rPr>
          <w:rFonts w:asciiTheme="minorHAnsi" w:hAnsiTheme="minorHAnsi" w:hint="eastAsia"/>
          <w:color w:val="FF0000"/>
          <w:szCs w:val="21"/>
        </w:rPr>
        <w:t xml:space="preserve"> </w:t>
      </w:r>
      <w:r w:rsidR="00116CB0" w:rsidRPr="002F685D">
        <w:rPr>
          <w:rFonts w:asciiTheme="minorHAnsi" w:hAnsiTheme="minorHAnsi"/>
          <w:color w:val="FF0000"/>
          <w:szCs w:val="21"/>
        </w:rPr>
        <w:t>～</w:t>
      </w:r>
      <w:r w:rsidR="00116CB0" w:rsidRPr="002F685D">
        <w:rPr>
          <w:rFonts w:asciiTheme="minorHAnsi" w:hAnsiTheme="minorHAnsi" w:hint="eastAsia"/>
          <w:color w:val="FF0000"/>
          <w:szCs w:val="21"/>
        </w:rPr>
        <w:t xml:space="preserve"> </w:t>
      </w:r>
      <w:r w:rsidR="00116CB0">
        <w:rPr>
          <w:rFonts w:asciiTheme="minorHAnsi" w:hAnsiTheme="minorHAnsi" w:hint="eastAsia"/>
          <w:color w:val="FF0000"/>
          <w:szCs w:val="21"/>
        </w:rPr>
        <w:t>○○○○</w:t>
      </w:r>
      <w:r w:rsidR="00116CB0" w:rsidRPr="002F685D">
        <w:rPr>
          <w:rFonts w:asciiTheme="minorHAnsi" w:hAnsiTheme="minorHAnsi"/>
          <w:color w:val="FF0000"/>
          <w:szCs w:val="21"/>
        </w:rPr>
        <w:t>年</w:t>
      </w:r>
      <w:r w:rsidR="00116CB0">
        <w:rPr>
          <w:rFonts w:asciiTheme="minorHAnsi" w:hAnsiTheme="minorHAnsi" w:hint="eastAsia"/>
          <w:color w:val="FF0000"/>
          <w:szCs w:val="21"/>
        </w:rPr>
        <w:t>○○</w:t>
      </w:r>
      <w:r w:rsidR="00116CB0"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19572D65" w:rsidR="00A0599E" w:rsidRPr="00A0599E" w:rsidRDefault="008E09FE" w:rsidP="00547772">
      <w:pPr>
        <w:numPr>
          <w:ilvl w:val="1"/>
          <w:numId w:val="5"/>
        </w:numPr>
        <w:ind w:left="567" w:hanging="567"/>
        <w:rPr>
          <w:rFonts w:asciiTheme="minorHAnsi" w:hAnsiTheme="minorHAnsi"/>
          <w:b/>
          <w:bCs/>
          <w:color w:val="0000FF"/>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47A96579">
                <wp:simplePos x="0" y="0"/>
                <wp:positionH relativeFrom="column">
                  <wp:posOffset>4694555</wp:posOffset>
                </wp:positionH>
                <wp:positionV relativeFrom="paragraph">
                  <wp:posOffset>1209675</wp:posOffset>
                </wp:positionV>
                <wp:extent cx="567690" cy="297180"/>
                <wp:effectExtent l="19050" t="38100" r="41910" b="26670"/>
                <wp:wrapNone/>
                <wp:docPr id="27" name="直線矢印コネクタ 27"/>
                <wp:cNvGraphicFramePr/>
                <a:graphic xmlns:a="http://schemas.openxmlformats.org/drawingml/2006/main">
                  <a:graphicData uri="http://schemas.microsoft.com/office/word/2010/wordprocessingShape">
                    <wps:wsp>
                      <wps:cNvCnPr/>
                      <wps:spPr>
                        <a:xfrm flipV="1">
                          <a:off x="0" y="0"/>
                          <a:ext cx="567690" cy="2971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45EEEB" id="直線矢印コネクタ 27" o:spid="_x0000_s1026" type="#_x0000_t32" style="position:absolute;margin-left:369.65pt;margin-top:95.25pt;width:44.7pt;height:23.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" strokecolor="blue" strokeweight="3pt">
                <v:stroke endarrow="block"/>
              </v:shape>
            </w:pict>
          </mc:Fallback>
        </mc:AlternateContent>
      </w:r>
      <w:r w:rsidR="00A0599E" w:rsidRPr="00A0599E">
        <w:rPr>
          <w:rFonts w:asciiTheme="minorHAnsi" w:hAnsiTheme="minorHAnsi"/>
          <w:b/>
          <w:bCs/>
          <w:color w:val="0000FF"/>
          <w:szCs w:val="21"/>
        </w:rPr>
        <w:t>関係法令の遵守（</w:t>
      </w:r>
      <w:r w:rsidR="00A0599E" w:rsidRPr="002F685D">
        <w:rPr>
          <w:rFonts w:asciiTheme="minorHAnsi" w:hAnsiTheme="minorHAnsi"/>
          <w:b/>
          <w:bCs/>
          <w:color w:val="0000FF"/>
          <w:szCs w:val="21"/>
        </w:rPr>
        <w:t>必須</w:t>
      </w:r>
      <w:r w:rsidR="00A0599E" w:rsidRPr="00A0599E">
        <w:rPr>
          <w:rFonts w:asciiTheme="minorHAnsi" w:hAnsiTheme="minorHAnsi"/>
          <w:b/>
          <w:bCs/>
          <w:color w:val="0000FF"/>
          <w:szCs w:val="21"/>
        </w:rPr>
        <w:t>）</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35EF5CCB"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9EDF830"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B8711EB"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38F2BCD9"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7E6C3FA6" w14:textId="065C763D" w:rsidR="00194FAF" w:rsidRDefault="00194FAF"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9072" behindDoc="0" locked="0" layoutInCell="1" allowOverlap="1" wp14:anchorId="7ADE6E74" wp14:editId="5A6902E8">
                <wp:simplePos x="0" y="0"/>
                <wp:positionH relativeFrom="column">
                  <wp:posOffset>3143520</wp:posOffset>
                </wp:positionH>
                <wp:positionV relativeFrom="paragraph">
                  <wp:posOffset>131071</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47.5pt;margin-top:10.3pt;width:122.4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13CA7F09" w14:textId="796081B2" w:rsidR="00A0599E" w:rsidRDefault="00A0599E" w:rsidP="00A0599E">
      <w:pPr>
        <w:ind w:left="438" w:hangingChars="200" w:hanging="438"/>
        <w:rPr>
          <w:rFonts w:asciiTheme="minorHAnsi" w:hAnsiTheme="minorHAnsi"/>
          <w:szCs w:val="21"/>
        </w:rPr>
      </w:pPr>
    </w:p>
    <w:p w14:paraId="7CDA32B1" w14:textId="77777777" w:rsidR="00194FAF" w:rsidRDefault="00194FAF" w:rsidP="00A0599E">
      <w:pPr>
        <w:ind w:left="438" w:hangingChars="200" w:hanging="438"/>
        <w:rPr>
          <w:rFonts w:asciiTheme="minorHAnsi" w:hAnsiTheme="minorHAnsi"/>
          <w:szCs w:val="21"/>
        </w:rPr>
      </w:pPr>
    </w:p>
    <w:p w14:paraId="5A7835BD" w14:textId="6A392D6B"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294C7027"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EB08" w14:textId="77777777" w:rsidR="00DC5F5B" w:rsidRDefault="00DC5F5B" w:rsidP="003C0825">
      <w:r>
        <w:separator/>
      </w:r>
    </w:p>
  </w:endnote>
  <w:endnote w:type="continuationSeparator" w:id="0">
    <w:p w14:paraId="3878D4B7" w14:textId="77777777" w:rsidR="00DC5F5B" w:rsidRDefault="00DC5F5B" w:rsidP="003C0825">
      <w:r>
        <w:continuationSeparator/>
      </w:r>
    </w:p>
  </w:endnote>
  <w:endnote w:type="continuationNotice" w:id="1">
    <w:p w14:paraId="29AC4708" w14:textId="77777777" w:rsidR="00DC5F5B" w:rsidRDefault="00DC5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5014" w14:textId="77777777" w:rsidR="006770D4" w:rsidRDefault="006770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9758" w14:textId="77777777" w:rsidR="006770D4" w:rsidRDefault="006770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9DC5" w14:textId="77777777" w:rsidR="00DC5F5B" w:rsidRDefault="00DC5F5B" w:rsidP="003C0825">
      <w:r>
        <w:separator/>
      </w:r>
    </w:p>
  </w:footnote>
  <w:footnote w:type="continuationSeparator" w:id="0">
    <w:p w14:paraId="63704865" w14:textId="77777777" w:rsidR="00DC5F5B" w:rsidRDefault="00DC5F5B" w:rsidP="003C0825">
      <w:r>
        <w:continuationSeparator/>
      </w:r>
    </w:p>
  </w:footnote>
  <w:footnote w:type="continuationNotice" w:id="1">
    <w:p w14:paraId="4F2922DE" w14:textId="77777777" w:rsidR="00DC5F5B" w:rsidRDefault="00DC5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5D88" w14:textId="77777777" w:rsidR="006770D4" w:rsidRDefault="006770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673CDBF9"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0062D4">
      <w:rPr>
        <w:rFonts w:asciiTheme="minorHAnsi" w:hAnsiTheme="minorHAnsi" w:hint="eastAsia"/>
      </w:rPr>
      <w:t>製造業－</w:t>
    </w:r>
    <w:r w:rsidR="00032F01">
      <w:rPr>
        <w:rFonts w:asciiTheme="minorHAnsi" w:hAnsiTheme="minorHAnsi" w:hint="eastAsia"/>
      </w:rPr>
      <w:t>金属製品</w:t>
    </w:r>
    <w:r w:rsidR="000062D4">
      <w:rPr>
        <w:rFonts w:asciiTheme="minorHAnsi" w:hAnsiTheme="minorHAnsi" w:hint="eastAsia"/>
      </w:rPr>
      <w:t>製造業</w:t>
    </w:r>
  </w:p>
  <w:p w14:paraId="00CABBEB" w14:textId="574547AB" w:rsidR="006770D4" w:rsidRPr="00B95063" w:rsidRDefault="006770D4" w:rsidP="006770D4">
    <w:pPr>
      <w:pStyle w:val="a3"/>
      <w:tabs>
        <w:tab w:val="clear" w:pos="8504"/>
        <w:tab w:val="right" w:pos="9356"/>
      </w:tabs>
      <w:jc w:val="right"/>
      <w:rPr>
        <w:rFonts w:asciiTheme="minorHAnsi" w:hAnsiTheme="minorHAnsi"/>
      </w:rPr>
    </w:pPr>
    <w:r w:rsidRPr="006770D4">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4758" w14:textId="77777777" w:rsidR="006770D4" w:rsidRDefault="006770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F31"/>
    <w:multiLevelType w:val="hybridMultilevel"/>
    <w:tmpl w:val="F06AAD72"/>
    <w:lvl w:ilvl="0" w:tplc="0B900E8C">
      <w:start w:val="1"/>
      <w:numFmt w:val="decimalEnclosedCircle"/>
      <w:lvlText w:val="%1"/>
      <w:lvlJc w:val="left"/>
      <w:pPr>
        <w:ind w:left="390" w:hanging="360"/>
      </w:pPr>
      <w:rPr>
        <w:rFonts w:hint="eastAsia"/>
        <w:color w:val="auto"/>
      </w:rPr>
    </w:lvl>
    <w:lvl w:ilvl="1" w:tplc="856E63D4">
      <w:start w:val="3"/>
      <w:numFmt w:val="bullet"/>
      <w:lvlText w:val="■"/>
      <w:lvlJc w:val="left"/>
      <w:pPr>
        <w:ind w:left="830" w:hanging="360"/>
      </w:pPr>
      <w:rPr>
        <w:rFonts w:ascii="ＭＳ Ｐ明朝" w:eastAsia="ＭＳ Ｐ明朝" w:hAnsi="ＭＳ Ｐ明朝" w:cs="Times New Roman" w:hint="eastAsia"/>
      </w:rPr>
    </w:lvl>
    <w:lvl w:ilvl="2" w:tplc="FFFFFFFF" w:tentative="1">
      <w:start w:val="1"/>
      <w:numFmt w:val="decimalEnclosedCircle"/>
      <w:lvlText w:val="%3"/>
      <w:lvlJc w:val="left"/>
      <w:pPr>
        <w:ind w:left="1350" w:hanging="440"/>
      </w:pPr>
    </w:lvl>
    <w:lvl w:ilvl="3" w:tplc="FFFFFFFF" w:tentative="1">
      <w:start w:val="1"/>
      <w:numFmt w:val="decimal"/>
      <w:lvlText w:val="%4."/>
      <w:lvlJc w:val="left"/>
      <w:pPr>
        <w:ind w:left="1790" w:hanging="440"/>
      </w:pPr>
    </w:lvl>
    <w:lvl w:ilvl="4" w:tplc="FFFFFFFF" w:tentative="1">
      <w:start w:val="1"/>
      <w:numFmt w:val="aiueoFullWidth"/>
      <w:lvlText w:val="(%5)"/>
      <w:lvlJc w:val="left"/>
      <w:pPr>
        <w:ind w:left="2230" w:hanging="440"/>
      </w:pPr>
    </w:lvl>
    <w:lvl w:ilvl="5" w:tplc="FFFFFFFF" w:tentative="1">
      <w:start w:val="1"/>
      <w:numFmt w:val="decimalEnclosedCircle"/>
      <w:lvlText w:val="%6"/>
      <w:lvlJc w:val="left"/>
      <w:pPr>
        <w:ind w:left="2670" w:hanging="440"/>
      </w:pPr>
    </w:lvl>
    <w:lvl w:ilvl="6" w:tplc="FFFFFFFF" w:tentative="1">
      <w:start w:val="1"/>
      <w:numFmt w:val="decimal"/>
      <w:lvlText w:val="%7."/>
      <w:lvlJc w:val="left"/>
      <w:pPr>
        <w:ind w:left="3110" w:hanging="440"/>
      </w:pPr>
    </w:lvl>
    <w:lvl w:ilvl="7" w:tplc="FFFFFFFF" w:tentative="1">
      <w:start w:val="1"/>
      <w:numFmt w:val="aiueoFullWidth"/>
      <w:lvlText w:val="(%8)"/>
      <w:lvlJc w:val="left"/>
      <w:pPr>
        <w:ind w:left="3550" w:hanging="440"/>
      </w:pPr>
    </w:lvl>
    <w:lvl w:ilvl="8" w:tplc="FFFFFFFF" w:tentative="1">
      <w:start w:val="1"/>
      <w:numFmt w:val="decimalEnclosedCircle"/>
      <w:lvlText w:val="%9"/>
      <w:lvlJc w:val="left"/>
      <w:pPr>
        <w:ind w:left="3990" w:hanging="440"/>
      </w:pPr>
    </w:lvl>
  </w:abstractNum>
  <w:abstractNum w:abstractNumId="1"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5" w15:restartNumberingAfterBreak="0">
    <w:nsid w:val="387A6A77"/>
    <w:multiLevelType w:val="hybridMultilevel"/>
    <w:tmpl w:val="E72E5D90"/>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64ED5"/>
    <w:multiLevelType w:val="hybridMultilevel"/>
    <w:tmpl w:val="A4CA57B4"/>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2760BF"/>
    <w:multiLevelType w:val="hybridMultilevel"/>
    <w:tmpl w:val="A7A4B6C0"/>
    <w:lvl w:ilvl="0" w:tplc="92100EA0">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F710EC"/>
    <w:multiLevelType w:val="hybridMultilevel"/>
    <w:tmpl w:val="C2FCC4A6"/>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4"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75731896"/>
    <w:multiLevelType w:val="hybridMultilevel"/>
    <w:tmpl w:val="D862DEE0"/>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01154C"/>
    <w:multiLevelType w:val="hybridMultilevel"/>
    <w:tmpl w:val="79DC7212"/>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4"/>
  </w:num>
  <w:num w:numId="2" w16cid:durableId="1956713310">
    <w:abstractNumId w:val="2"/>
  </w:num>
  <w:num w:numId="3" w16cid:durableId="855658039">
    <w:abstractNumId w:val="15"/>
  </w:num>
  <w:num w:numId="4" w16cid:durableId="757362891">
    <w:abstractNumId w:val="3"/>
  </w:num>
  <w:num w:numId="5" w16cid:durableId="1847673775">
    <w:abstractNumId w:val="12"/>
  </w:num>
  <w:num w:numId="6" w16cid:durableId="1583638247">
    <w:abstractNumId w:val="6"/>
  </w:num>
  <w:num w:numId="7" w16cid:durableId="577861915">
    <w:abstractNumId w:val="13"/>
  </w:num>
  <w:num w:numId="8" w16cid:durableId="1069419599">
    <w:abstractNumId w:val="17"/>
  </w:num>
  <w:num w:numId="9" w16cid:durableId="788938546">
    <w:abstractNumId w:val="4"/>
  </w:num>
  <w:num w:numId="10" w16cid:durableId="118914099">
    <w:abstractNumId w:val="11"/>
  </w:num>
  <w:num w:numId="11" w16cid:durableId="1773013504">
    <w:abstractNumId w:val="8"/>
  </w:num>
  <w:num w:numId="12" w16cid:durableId="1567839760">
    <w:abstractNumId w:val="19"/>
  </w:num>
  <w:num w:numId="13" w16cid:durableId="471867209">
    <w:abstractNumId w:val="16"/>
  </w:num>
  <w:num w:numId="14" w16cid:durableId="1345130691">
    <w:abstractNumId w:val="21"/>
  </w:num>
  <w:num w:numId="15" w16cid:durableId="1759407284">
    <w:abstractNumId w:val="1"/>
  </w:num>
  <w:num w:numId="16" w16cid:durableId="976229285">
    <w:abstractNumId w:val="9"/>
  </w:num>
  <w:num w:numId="17" w16cid:durableId="713622010">
    <w:abstractNumId w:val="0"/>
  </w:num>
  <w:num w:numId="18" w16cid:durableId="982807452">
    <w:abstractNumId w:val="18"/>
  </w:num>
  <w:num w:numId="19" w16cid:durableId="940529746">
    <w:abstractNumId w:val="20"/>
  </w:num>
  <w:num w:numId="20" w16cid:durableId="542522778">
    <w:abstractNumId w:val="5"/>
  </w:num>
  <w:num w:numId="21" w16cid:durableId="1855915967">
    <w:abstractNumId w:val="10"/>
  </w:num>
  <w:num w:numId="22" w16cid:durableId="35974565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2D4"/>
    <w:rsid w:val="00006786"/>
    <w:rsid w:val="00010FE9"/>
    <w:rsid w:val="00011F6F"/>
    <w:rsid w:val="00012EDF"/>
    <w:rsid w:val="00016F93"/>
    <w:rsid w:val="00017F14"/>
    <w:rsid w:val="00021067"/>
    <w:rsid w:val="00021BA5"/>
    <w:rsid w:val="00024DB3"/>
    <w:rsid w:val="000250D9"/>
    <w:rsid w:val="00026232"/>
    <w:rsid w:val="00031A81"/>
    <w:rsid w:val="00032F01"/>
    <w:rsid w:val="00036641"/>
    <w:rsid w:val="0004590A"/>
    <w:rsid w:val="00045E86"/>
    <w:rsid w:val="000464BE"/>
    <w:rsid w:val="00052E76"/>
    <w:rsid w:val="00053C55"/>
    <w:rsid w:val="000543F6"/>
    <w:rsid w:val="00054F26"/>
    <w:rsid w:val="00054F34"/>
    <w:rsid w:val="00055984"/>
    <w:rsid w:val="000563D5"/>
    <w:rsid w:val="0006128B"/>
    <w:rsid w:val="00062256"/>
    <w:rsid w:val="0006599C"/>
    <w:rsid w:val="00065EC5"/>
    <w:rsid w:val="00081B41"/>
    <w:rsid w:val="0009209A"/>
    <w:rsid w:val="00093E3A"/>
    <w:rsid w:val="00095977"/>
    <w:rsid w:val="000A34F4"/>
    <w:rsid w:val="000A3B1F"/>
    <w:rsid w:val="000A5CBD"/>
    <w:rsid w:val="000B3320"/>
    <w:rsid w:val="000C2FFE"/>
    <w:rsid w:val="000C3BB1"/>
    <w:rsid w:val="000C3D96"/>
    <w:rsid w:val="000C593C"/>
    <w:rsid w:val="000C62DC"/>
    <w:rsid w:val="000C6F69"/>
    <w:rsid w:val="000D091A"/>
    <w:rsid w:val="000D2025"/>
    <w:rsid w:val="000D4432"/>
    <w:rsid w:val="000D7E06"/>
    <w:rsid w:val="000E0BB0"/>
    <w:rsid w:val="000E28A1"/>
    <w:rsid w:val="000F0460"/>
    <w:rsid w:val="000F326A"/>
    <w:rsid w:val="0010056F"/>
    <w:rsid w:val="0010083F"/>
    <w:rsid w:val="00104C7F"/>
    <w:rsid w:val="00106A53"/>
    <w:rsid w:val="00110624"/>
    <w:rsid w:val="00111D5C"/>
    <w:rsid w:val="00116CB0"/>
    <w:rsid w:val="001171F5"/>
    <w:rsid w:val="00117A6A"/>
    <w:rsid w:val="001205E5"/>
    <w:rsid w:val="001215FF"/>
    <w:rsid w:val="00121AFE"/>
    <w:rsid w:val="001224C9"/>
    <w:rsid w:val="00122D41"/>
    <w:rsid w:val="00123614"/>
    <w:rsid w:val="00130304"/>
    <w:rsid w:val="0013157C"/>
    <w:rsid w:val="00134F3F"/>
    <w:rsid w:val="00135F17"/>
    <w:rsid w:val="001368BA"/>
    <w:rsid w:val="001411A2"/>
    <w:rsid w:val="0014239A"/>
    <w:rsid w:val="001501AA"/>
    <w:rsid w:val="00150657"/>
    <w:rsid w:val="00152FC8"/>
    <w:rsid w:val="001540A8"/>
    <w:rsid w:val="00160CEC"/>
    <w:rsid w:val="0016305B"/>
    <w:rsid w:val="0017121E"/>
    <w:rsid w:val="001761C0"/>
    <w:rsid w:val="00180C1B"/>
    <w:rsid w:val="00180E0D"/>
    <w:rsid w:val="001826CC"/>
    <w:rsid w:val="001828E5"/>
    <w:rsid w:val="00183C5D"/>
    <w:rsid w:val="00183EC0"/>
    <w:rsid w:val="00186DD4"/>
    <w:rsid w:val="001920F6"/>
    <w:rsid w:val="0019337A"/>
    <w:rsid w:val="00194F05"/>
    <w:rsid w:val="00194FAF"/>
    <w:rsid w:val="00195AF2"/>
    <w:rsid w:val="00196B15"/>
    <w:rsid w:val="00197255"/>
    <w:rsid w:val="001A0B8A"/>
    <w:rsid w:val="001B43EC"/>
    <w:rsid w:val="001B51E8"/>
    <w:rsid w:val="001B5B88"/>
    <w:rsid w:val="001C3485"/>
    <w:rsid w:val="001C498F"/>
    <w:rsid w:val="001D0FE8"/>
    <w:rsid w:val="001D5480"/>
    <w:rsid w:val="001E0330"/>
    <w:rsid w:val="001E0457"/>
    <w:rsid w:val="001E04E8"/>
    <w:rsid w:val="001E2F69"/>
    <w:rsid w:val="001E75E5"/>
    <w:rsid w:val="001F11DC"/>
    <w:rsid w:val="001F41A8"/>
    <w:rsid w:val="001F643F"/>
    <w:rsid w:val="00205B9D"/>
    <w:rsid w:val="00207E2D"/>
    <w:rsid w:val="0021019D"/>
    <w:rsid w:val="002126F5"/>
    <w:rsid w:val="0021282B"/>
    <w:rsid w:val="0021394E"/>
    <w:rsid w:val="00214E68"/>
    <w:rsid w:val="00223644"/>
    <w:rsid w:val="00224695"/>
    <w:rsid w:val="00236196"/>
    <w:rsid w:val="00236615"/>
    <w:rsid w:val="00240D74"/>
    <w:rsid w:val="002436DE"/>
    <w:rsid w:val="00252073"/>
    <w:rsid w:val="0025465A"/>
    <w:rsid w:val="002552BE"/>
    <w:rsid w:val="00255BD8"/>
    <w:rsid w:val="00257097"/>
    <w:rsid w:val="002575EE"/>
    <w:rsid w:val="00261AE5"/>
    <w:rsid w:val="0026540B"/>
    <w:rsid w:val="002679C7"/>
    <w:rsid w:val="00270744"/>
    <w:rsid w:val="00280BF2"/>
    <w:rsid w:val="00281074"/>
    <w:rsid w:val="00281880"/>
    <w:rsid w:val="002839FA"/>
    <w:rsid w:val="002844A6"/>
    <w:rsid w:val="0029050C"/>
    <w:rsid w:val="00290C3B"/>
    <w:rsid w:val="002A2BC8"/>
    <w:rsid w:val="002B0C39"/>
    <w:rsid w:val="002B3EA3"/>
    <w:rsid w:val="002B612F"/>
    <w:rsid w:val="002C1EEE"/>
    <w:rsid w:val="002C2023"/>
    <w:rsid w:val="002C2B4F"/>
    <w:rsid w:val="002C6CC7"/>
    <w:rsid w:val="002D2A51"/>
    <w:rsid w:val="002E0A58"/>
    <w:rsid w:val="002E0BB4"/>
    <w:rsid w:val="002E2234"/>
    <w:rsid w:val="002E3F6D"/>
    <w:rsid w:val="002F0F39"/>
    <w:rsid w:val="002F576B"/>
    <w:rsid w:val="002F685D"/>
    <w:rsid w:val="00305509"/>
    <w:rsid w:val="00311652"/>
    <w:rsid w:val="0031686D"/>
    <w:rsid w:val="00320A1F"/>
    <w:rsid w:val="00320C4F"/>
    <w:rsid w:val="00322CB5"/>
    <w:rsid w:val="0033200C"/>
    <w:rsid w:val="00332A9C"/>
    <w:rsid w:val="003362C4"/>
    <w:rsid w:val="00337317"/>
    <w:rsid w:val="00337935"/>
    <w:rsid w:val="00337C46"/>
    <w:rsid w:val="00337FF7"/>
    <w:rsid w:val="003403F5"/>
    <w:rsid w:val="0034178D"/>
    <w:rsid w:val="003507ED"/>
    <w:rsid w:val="00350F1C"/>
    <w:rsid w:val="00354AF5"/>
    <w:rsid w:val="0036268B"/>
    <w:rsid w:val="003626B9"/>
    <w:rsid w:val="00362E9F"/>
    <w:rsid w:val="003633F9"/>
    <w:rsid w:val="0036388F"/>
    <w:rsid w:val="0036438D"/>
    <w:rsid w:val="003659FF"/>
    <w:rsid w:val="00365BDC"/>
    <w:rsid w:val="00366BE3"/>
    <w:rsid w:val="00371DEA"/>
    <w:rsid w:val="00373215"/>
    <w:rsid w:val="00377665"/>
    <w:rsid w:val="003800F9"/>
    <w:rsid w:val="00380AC8"/>
    <w:rsid w:val="00381A71"/>
    <w:rsid w:val="00381EA9"/>
    <w:rsid w:val="00392E9E"/>
    <w:rsid w:val="00393B37"/>
    <w:rsid w:val="003A2FED"/>
    <w:rsid w:val="003A42EF"/>
    <w:rsid w:val="003A6C04"/>
    <w:rsid w:val="003C0825"/>
    <w:rsid w:val="003C0947"/>
    <w:rsid w:val="003C34B8"/>
    <w:rsid w:val="003C4168"/>
    <w:rsid w:val="003C599A"/>
    <w:rsid w:val="003C7719"/>
    <w:rsid w:val="003D0250"/>
    <w:rsid w:val="003D067C"/>
    <w:rsid w:val="003D12ED"/>
    <w:rsid w:val="003D1D03"/>
    <w:rsid w:val="003D28A4"/>
    <w:rsid w:val="003D7136"/>
    <w:rsid w:val="003E3564"/>
    <w:rsid w:val="003E5415"/>
    <w:rsid w:val="003E5A81"/>
    <w:rsid w:val="003E6DEC"/>
    <w:rsid w:val="003F30B0"/>
    <w:rsid w:val="003F4A04"/>
    <w:rsid w:val="00404226"/>
    <w:rsid w:val="00404750"/>
    <w:rsid w:val="004057AB"/>
    <w:rsid w:val="004060DB"/>
    <w:rsid w:val="00407073"/>
    <w:rsid w:val="004079E2"/>
    <w:rsid w:val="0041516C"/>
    <w:rsid w:val="00417707"/>
    <w:rsid w:val="0043338E"/>
    <w:rsid w:val="00434AB2"/>
    <w:rsid w:val="00434E2E"/>
    <w:rsid w:val="00436188"/>
    <w:rsid w:val="0043665E"/>
    <w:rsid w:val="0043752D"/>
    <w:rsid w:val="004416D6"/>
    <w:rsid w:val="004417E3"/>
    <w:rsid w:val="004459EB"/>
    <w:rsid w:val="00447F98"/>
    <w:rsid w:val="0045110A"/>
    <w:rsid w:val="00451F08"/>
    <w:rsid w:val="00453FB6"/>
    <w:rsid w:val="0045452A"/>
    <w:rsid w:val="00455646"/>
    <w:rsid w:val="0045618E"/>
    <w:rsid w:val="00456713"/>
    <w:rsid w:val="0045686B"/>
    <w:rsid w:val="0046099F"/>
    <w:rsid w:val="00462462"/>
    <w:rsid w:val="00464B46"/>
    <w:rsid w:val="00472B26"/>
    <w:rsid w:val="0048657F"/>
    <w:rsid w:val="00486E27"/>
    <w:rsid w:val="004927C5"/>
    <w:rsid w:val="00493735"/>
    <w:rsid w:val="004937A9"/>
    <w:rsid w:val="004959A9"/>
    <w:rsid w:val="004A3B9A"/>
    <w:rsid w:val="004A44C5"/>
    <w:rsid w:val="004B05FE"/>
    <w:rsid w:val="004B1CEA"/>
    <w:rsid w:val="004B622E"/>
    <w:rsid w:val="004B6425"/>
    <w:rsid w:val="004C1E74"/>
    <w:rsid w:val="004C5894"/>
    <w:rsid w:val="004D0146"/>
    <w:rsid w:val="004D1E8A"/>
    <w:rsid w:val="004D2B22"/>
    <w:rsid w:val="004D75D3"/>
    <w:rsid w:val="004E0C9F"/>
    <w:rsid w:val="004F1E11"/>
    <w:rsid w:val="004F2956"/>
    <w:rsid w:val="004F6463"/>
    <w:rsid w:val="004F7BBA"/>
    <w:rsid w:val="004F7D79"/>
    <w:rsid w:val="0050096C"/>
    <w:rsid w:val="00501755"/>
    <w:rsid w:val="00503EEE"/>
    <w:rsid w:val="0051261C"/>
    <w:rsid w:val="00512CF7"/>
    <w:rsid w:val="0051586D"/>
    <w:rsid w:val="00522AD4"/>
    <w:rsid w:val="005245D3"/>
    <w:rsid w:val="00527C4E"/>
    <w:rsid w:val="00530765"/>
    <w:rsid w:val="0053125B"/>
    <w:rsid w:val="00531643"/>
    <w:rsid w:val="00531945"/>
    <w:rsid w:val="00531DF5"/>
    <w:rsid w:val="0053231F"/>
    <w:rsid w:val="00533B28"/>
    <w:rsid w:val="005468D1"/>
    <w:rsid w:val="00547772"/>
    <w:rsid w:val="00547E78"/>
    <w:rsid w:val="0055206E"/>
    <w:rsid w:val="00553CC8"/>
    <w:rsid w:val="00554381"/>
    <w:rsid w:val="00555FE4"/>
    <w:rsid w:val="00557770"/>
    <w:rsid w:val="00560AB3"/>
    <w:rsid w:val="00560BA4"/>
    <w:rsid w:val="0056188A"/>
    <w:rsid w:val="00563100"/>
    <w:rsid w:val="00564254"/>
    <w:rsid w:val="00570A24"/>
    <w:rsid w:val="00572B96"/>
    <w:rsid w:val="0057352F"/>
    <w:rsid w:val="00576074"/>
    <w:rsid w:val="00581681"/>
    <w:rsid w:val="00584025"/>
    <w:rsid w:val="00584B01"/>
    <w:rsid w:val="00586088"/>
    <w:rsid w:val="005862C7"/>
    <w:rsid w:val="005867AB"/>
    <w:rsid w:val="00591E03"/>
    <w:rsid w:val="0059295E"/>
    <w:rsid w:val="00595696"/>
    <w:rsid w:val="00597FC2"/>
    <w:rsid w:val="005A1A3E"/>
    <w:rsid w:val="005A2157"/>
    <w:rsid w:val="005A2BBF"/>
    <w:rsid w:val="005B0A07"/>
    <w:rsid w:val="005B7197"/>
    <w:rsid w:val="005C0D56"/>
    <w:rsid w:val="005C3CF2"/>
    <w:rsid w:val="005C62E8"/>
    <w:rsid w:val="005C7B44"/>
    <w:rsid w:val="005D1171"/>
    <w:rsid w:val="005D215E"/>
    <w:rsid w:val="005D2E78"/>
    <w:rsid w:val="005D5471"/>
    <w:rsid w:val="005D5B3C"/>
    <w:rsid w:val="005D61D8"/>
    <w:rsid w:val="005E088F"/>
    <w:rsid w:val="005E16B9"/>
    <w:rsid w:val="005E2861"/>
    <w:rsid w:val="005E3688"/>
    <w:rsid w:val="005E6517"/>
    <w:rsid w:val="005E72E1"/>
    <w:rsid w:val="005E755C"/>
    <w:rsid w:val="005E79F3"/>
    <w:rsid w:val="005F0482"/>
    <w:rsid w:val="005F3479"/>
    <w:rsid w:val="00601BC0"/>
    <w:rsid w:val="006041D0"/>
    <w:rsid w:val="006042DA"/>
    <w:rsid w:val="00607DE6"/>
    <w:rsid w:val="00612317"/>
    <w:rsid w:val="00615CB4"/>
    <w:rsid w:val="006163A5"/>
    <w:rsid w:val="00617813"/>
    <w:rsid w:val="00621255"/>
    <w:rsid w:val="006223FF"/>
    <w:rsid w:val="00632213"/>
    <w:rsid w:val="00633822"/>
    <w:rsid w:val="0063462A"/>
    <w:rsid w:val="006355C2"/>
    <w:rsid w:val="00635BF4"/>
    <w:rsid w:val="00635C1E"/>
    <w:rsid w:val="0063740F"/>
    <w:rsid w:val="006442EA"/>
    <w:rsid w:val="00644FB1"/>
    <w:rsid w:val="0064535E"/>
    <w:rsid w:val="00645A06"/>
    <w:rsid w:val="006468CB"/>
    <w:rsid w:val="00646A28"/>
    <w:rsid w:val="00651C0B"/>
    <w:rsid w:val="0065439A"/>
    <w:rsid w:val="00656159"/>
    <w:rsid w:val="00656FBC"/>
    <w:rsid w:val="00662245"/>
    <w:rsid w:val="0066296E"/>
    <w:rsid w:val="0066497A"/>
    <w:rsid w:val="006667DB"/>
    <w:rsid w:val="006707E1"/>
    <w:rsid w:val="0067101B"/>
    <w:rsid w:val="006710F0"/>
    <w:rsid w:val="00673CF9"/>
    <w:rsid w:val="006770D4"/>
    <w:rsid w:val="00677F27"/>
    <w:rsid w:val="006865F7"/>
    <w:rsid w:val="00690A97"/>
    <w:rsid w:val="0069520D"/>
    <w:rsid w:val="0069660E"/>
    <w:rsid w:val="00696BE0"/>
    <w:rsid w:val="006A72F3"/>
    <w:rsid w:val="006A7C08"/>
    <w:rsid w:val="006A7D80"/>
    <w:rsid w:val="006B2F3E"/>
    <w:rsid w:val="006B47EE"/>
    <w:rsid w:val="006B6940"/>
    <w:rsid w:val="006B7654"/>
    <w:rsid w:val="006B79A1"/>
    <w:rsid w:val="006C0D84"/>
    <w:rsid w:val="006C276D"/>
    <w:rsid w:val="006C51B0"/>
    <w:rsid w:val="006D0BBE"/>
    <w:rsid w:val="006D2AC2"/>
    <w:rsid w:val="006D3B0C"/>
    <w:rsid w:val="006D44B4"/>
    <w:rsid w:val="006D6D1F"/>
    <w:rsid w:val="006D799F"/>
    <w:rsid w:val="006D7B24"/>
    <w:rsid w:val="006E0555"/>
    <w:rsid w:val="006F24A8"/>
    <w:rsid w:val="006F510E"/>
    <w:rsid w:val="006F5555"/>
    <w:rsid w:val="006F6092"/>
    <w:rsid w:val="006F7065"/>
    <w:rsid w:val="00700F36"/>
    <w:rsid w:val="00701790"/>
    <w:rsid w:val="00701BD9"/>
    <w:rsid w:val="0070300F"/>
    <w:rsid w:val="00704A31"/>
    <w:rsid w:val="00704D48"/>
    <w:rsid w:val="0070654D"/>
    <w:rsid w:val="007114CE"/>
    <w:rsid w:val="00714ADA"/>
    <w:rsid w:val="00714E9E"/>
    <w:rsid w:val="00721129"/>
    <w:rsid w:val="00723F32"/>
    <w:rsid w:val="00725288"/>
    <w:rsid w:val="00726B12"/>
    <w:rsid w:val="00734208"/>
    <w:rsid w:val="007354FD"/>
    <w:rsid w:val="00736DD3"/>
    <w:rsid w:val="00737BA5"/>
    <w:rsid w:val="007406D2"/>
    <w:rsid w:val="00741157"/>
    <w:rsid w:val="0074227D"/>
    <w:rsid w:val="00742996"/>
    <w:rsid w:val="00750412"/>
    <w:rsid w:val="00752573"/>
    <w:rsid w:val="00761C2D"/>
    <w:rsid w:val="00761C65"/>
    <w:rsid w:val="0076336F"/>
    <w:rsid w:val="007634A8"/>
    <w:rsid w:val="00764088"/>
    <w:rsid w:val="00766E4A"/>
    <w:rsid w:val="007743F3"/>
    <w:rsid w:val="00774CF3"/>
    <w:rsid w:val="007772A1"/>
    <w:rsid w:val="007829D8"/>
    <w:rsid w:val="007848CF"/>
    <w:rsid w:val="0078692E"/>
    <w:rsid w:val="0079305D"/>
    <w:rsid w:val="0079309E"/>
    <w:rsid w:val="00794B81"/>
    <w:rsid w:val="0079668A"/>
    <w:rsid w:val="007A3BF4"/>
    <w:rsid w:val="007A594D"/>
    <w:rsid w:val="007A7F53"/>
    <w:rsid w:val="007B1150"/>
    <w:rsid w:val="007B1390"/>
    <w:rsid w:val="007B39A6"/>
    <w:rsid w:val="007C19E4"/>
    <w:rsid w:val="007C25B0"/>
    <w:rsid w:val="007D0071"/>
    <w:rsid w:val="007D0251"/>
    <w:rsid w:val="007D1E87"/>
    <w:rsid w:val="007E2D50"/>
    <w:rsid w:val="007E314F"/>
    <w:rsid w:val="007E3443"/>
    <w:rsid w:val="007E573A"/>
    <w:rsid w:val="007E57A2"/>
    <w:rsid w:val="007E5A3D"/>
    <w:rsid w:val="007F1AC5"/>
    <w:rsid w:val="007F2330"/>
    <w:rsid w:val="007F754B"/>
    <w:rsid w:val="007F7D19"/>
    <w:rsid w:val="008039A1"/>
    <w:rsid w:val="008042BB"/>
    <w:rsid w:val="00807EB1"/>
    <w:rsid w:val="00807ECE"/>
    <w:rsid w:val="00811D81"/>
    <w:rsid w:val="00814EF6"/>
    <w:rsid w:val="00817504"/>
    <w:rsid w:val="0082004B"/>
    <w:rsid w:val="00824CDC"/>
    <w:rsid w:val="00825564"/>
    <w:rsid w:val="00825E8C"/>
    <w:rsid w:val="00835C36"/>
    <w:rsid w:val="008369CA"/>
    <w:rsid w:val="00840931"/>
    <w:rsid w:val="00840C78"/>
    <w:rsid w:val="00843234"/>
    <w:rsid w:val="008475AA"/>
    <w:rsid w:val="00852BE0"/>
    <w:rsid w:val="00853545"/>
    <w:rsid w:val="00854C28"/>
    <w:rsid w:val="00855910"/>
    <w:rsid w:val="00855975"/>
    <w:rsid w:val="00872021"/>
    <w:rsid w:val="00872CC8"/>
    <w:rsid w:val="00874807"/>
    <w:rsid w:val="00874C57"/>
    <w:rsid w:val="00876556"/>
    <w:rsid w:val="00876C2A"/>
    <w:rsid w:val="00876C4A"/>
    <w:rsid w:val="0087748B"/>
    <w:rsid w:val="00877702"/>
    <w:rsid w:val="00880FE3"/>
    <w:rsid w:val="00883323"/>
    <w:rsid w:val="00884CBD"/>
    <w:rsid w:val="00884CC1"/>
    <w:rsid w:val="00884CC3"/>
    <w:rsid w:val="0089356B"/>
    <w:rsid w:val="00894A66"/>
    <w:rsid w:val="008A2267"/>
    <w:rsid w:val="008B4A97"/>
    <w:rsid w:val="008B571F"/>
    <w:rsid w:val="008B65B1"/>
    <w:rsid w:val="008B77DB"/>
    <w:rsid w:val="008C06E4"/>
    <w:rsid w:val="008C4DDC"/>
    <w:rsid w:val="008C4F9E"/>
    <w:rsid w:val="008D7A85"/>
    <w:rsid w:val="008E09FE"/>
    <w:rsid w:val="008E2664"/>
    <w:rsid w:val="008E53ED"/>
    <w:rsid w:val="008E64E6"/>
    <w:rsid w:val="008F1638"/>
    <w:rsid w:val="008F1FD5"/>
    <w:rsid w:val="008F2328"/>
    <w:rsid w:val="008F2970"/>
    <w:rsid w:val="008F2BE9"/>
    <w:rsid w:val="008F39A0"/>
    <w:rsid w:val="008F4123"/>
    <w:rsid w:val="008F5652"/>
    <w:rsid w:val="009016D8"/>
    <w:rsid w:val="00903315"/>
    <w:rsid w:val="009042DA"/>
    <w:rsid w:val="0090777C"/>
    <w:rsid w:val="0091005F"/>
    <w:rsid w:val="009122D7"/>
    <w:rsid w:val="009143C5"/>
    <w:rsid w:val="009151C0"/>
    <w:rsid w:val="0092649C"/>
    <w:rsid w:val="00933C41"/>
    <w:rsid w:val="009342D0"/>
    <w:rsid w:val="00942346"/>
    <w:rsid w:val="00950234"/>
    <w:rsid w:val="00951113"/>
    <w:rsid w:val="00957280"/>
    <w:rsid w:val="0096019E"/>
    <w:rsid w:val="00961757"/>
    <w:rsid w:val="009645A6"/>
    <w:rsid w:val="00966356"/>
    <w:rsid w:val="009666C2"/>
    <w:rsid w:val="009676C1"/>
    <w:rsid w:val="00975563"/>
    <w:rsid w:val="00975DBF"/>
    <w:rsid w:val="00976D3F"/>
    <w:rsid w:val="00980473"/>
    <w:rsid w:val="00983647"/>
    <w:rsid w:val="00984C9D"/>
    <w:rsid w:val="00986B1A"/>
    <w:rsid w:val="00991270"/>
    <w:rsid w:val="0099183A"/>
    <w:rsid w:val="009949C8"/>
    <w:rsid w:val="009966E0"/>
    <w:rsid w:val="009B2497"/>
    <w:rsid w:val="009B49C7"/>
    <w:rsid w:val="009B682B"/>
    <w:rsid w:val="009C05CD"/>
    <w:rsid w:val="009C1716"/>
    <w:rsid w:val="009C2311"/>
    <w:rsid w:val="009C2505"/>
    <w:rsid w:val="009C436B"/>
    <w:rsid w:val="009C4D41"/>
    <w:rsid w:val="009C6194"/>
    <w:rsid w:val="009C67FD"/>
    <w:rsid w:val="009D3722"/>
    <w:rsid w:val="009D4239"/>
    <w:rsid w:val="009D4307"/>
    <w:rsid w:val="009D5A1E"/>
    <w:rsid w:val="009E4B50"/>
    <w:rsid w:val="009E564C"/>
    <w:rsid w:val="009F002E"/>
    <w:rsid w:val="009F16DE"/>
    <w:rsid w:val="009F1DBC"/>
    <w:rsid w:val="009F361C"/>
    <w:rsid w:val="00A0130F"/>
    <w:rsid w:val="00A0190E"/>
    <w:rsid w:val="00A025D6"/>
    <w:rsid w:val="00A0599E"/>
    <w:rsid w:val="00A05BE7"/>
    <w:rsid w:val="00A06B96"/>
    <w:rsid w:val="00A10130"/>
    <w:rsid w:val="00A14749"/>
    <w:rsid w:val="00A14AF9"/>
    <w:rsid w:val="00A15551"/>
    <w:rsid w:val="00A21D4F"/>
    <w:rsid w:val="00A261A4"/>
    <w:rsid w:val="00A2797B"/>
    <w:rsid w:val="00A3292C"/>
    <w:rsid w:val="00A372AB"/>
    <w:rsid w:val="00A409F4"/>
    <w:rsid w:val="00A40CC6"/>
    <w:rsid w:val="00A43367"/>
    <w:rsid w:val="00A44109"/>
    <w:rsid w:val="00A5177A"/>
    <w:rsid w:val="00A55FDA"/>
    <w:rsid w:val="00A57B2C"/>
    <w:rsid w:val="00A72633"/>
    <w:rsid w:val="00A72DCC"/>
    <w:rsid w:val="00A75759"/>
    <w:rsid w:val="00A75814"/>
    <w:rsid w:val="00A80D1A"/>
    <w:rsid w:val="00A81742"/>
    <w:rsid w:val="00A90CF0"/>
    <w:rsid w:val="00A91530"/>
    <w:rsid w:val="00A9253D"/>
    <w:rsid w:val="00A92EAD"/>
    <w:rsid w:val="00A93EFE"/>
    <w:rsid w:val="00A9430C"/>
    <w:rsid w:val="00A94980"/>
    <w:rsid w:val="00AA0DDD"/>
    <w:rsid w:val="00AA0F4A"/>
    <w:rsid w:val="00AA2C4F"/>
    <w:rsid w:val="00AA7820"/>
    <w:rsid w:val="00AA7F15"/>
    <w:rsid w:val="00AB67A4"/>
    <w:rsid w:val="00AB6FA5"/>
    <w:rsid w:val="00AC1380"/>
    <w:rsid w:val="00AC2333"/>
    <w:rsid w:val="00AC5578"/>
    <w:rsid w:val="00AC7080"/>
    <w:rsid w:val="00AC7216"/>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21D59"/>
    <w:rsid w:val="00B21E12"/>
    <w:rsid w:val="00B2275B"/>
    <w:rsid w:val="00B254A2"/>
    <w:rsid w:val="00B25EA3"/>
    <w:rsid w:val="00B269D7"/>
    <w:rsid w:val="00B307AD"/>
    <w:rsid w:val="00B321FF"/>
    <w:rsid w:val="00B3321C"/>
    <w:rsid w:val="00B41420"/>
    <w:rsid w:val="00B432DE"/>
    <w:rsid w:val="00B43C10"/>
    <w:rsid w:val="00B47E17"/>
    <w:rsid w:val="00B50285"/>
    <w:rsid w:val="00B5232A"/>
    <w:rsid w:val="00B551AD"/>
    <w:rsid w:val="00B6076E"/>
    <w:rsid w:val="00B6172B"/>
    <w:rsid w:val="00B62E63"/>
    <w:rsid w:val="00B64161"/>
    <w:rsid w:val="00B64509"/>
    <w:rsid w:val="00B64B94"/>
    <w:rsid w:val="00B671A2"/>
    <w:rsid w:val="00B73F4E"/>
    <w:rsid w:val="00B7424A"/>
    <w:rsid w:val="00B7696C"/>
    <w:rsid w:val="00B80C0E"/>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1247"/>
    <w:rsid w:val="00BB413F"/>
    <w:rsid w:val="00BC0C3E"/>
    <w:rsid w:val="00BC49B2"/>
    <w:rsid w:val="00BC5BEB"/>
    <w:rsid w:val="00BC7335"/>
    <w:rsid w:val="00BD026C"/>
    <w:rsid w:val="00BD7477"/>
    <w:rsid w:val="00BE0C75"/>
    <w:rsid w:val="00BE32E2"/>
    <w:rsid w:val="00BE353A"/>
    <w:rsid w:val="00BE3A20"/>
    <w:rsid w:val="00BE43EE"/>
    <w:rsid w:val="00BE795D"/>
    <w:rsid w:val="00BF0E46"/>
    <w:rsid w:val="00BF2087"/>
    <w:rsid w:val="00BF4967"/>
    <w:rsid w:val="00BF6A51"/>
    <w:rsid w:val="00C02D45"/>
    <w:rsid w:val="00C04DFB"/>
    <w:rsid w:val="00C10BA6"/>
    <w:rsid w:val="00C136A1"/>
    <w:rsid w:val="00C16326"/>
    <w:rsid w:val="00C22357"/>
    <w:rsid w:val="00C23108"/>
    <w:rsid w:val="00C24DF1"/>
    <w:rsid w:val="00C260B1"/>
    <w:rsid w:val="00C26A24"/>
    <w:rsid w:val="00C31C4F"/>
    <w:rsid w:val="00C33771"/>
    <w:rsid w:val="00C34FA4"/>
    <w:rsid w:val="00C370CC"/>
    <w:rsid w:val="00C371B4"/>
    <w:rsid w:val="00C400C1"/>
    <w:rsid w:val="00C40185"/>
    <w:rsid w:val="00C404C9"/>
    <w:rsid w:val="00C42DEC"/>
    <w:rsid w:val="00C46FE1"/>
    <w:rsid w:val="00C47152"/>
    <w:rsid w:val="00C51C42"/>
    <w:rsid w:val="00C52DD0"/>
    <w:rsid w:val="00C53A19"/>
    <w:rsid w:val="00C55473"/>
    <w:rsid w:val="00C55A77"/>
    <w:rsid w:val="00C57227"/>
    <w:rsid w:val="00C60B66"/>
    <w:rsid w:val="00C62927"/>
    <w:rsid w:val="00C6315C"/>
    <w:rsid w:val="00C63A8E"/>
    <w:rsid w:val="00C63DCC"/>
    <w:rsid w:val="00C679B2"/>
    <w:rsid w:val="00C67F6E"/>
    <w:rsid w:val="00C70825"/>
    <w:rsid w:val="00C73255"/>
    <w:rsid w:val="00C75931"/>
    <w:rsid w:val="00C800F5"/>
    <w:rsid w:val="00C819AA"/>
    <w:rsid w:val="00C9039A"/>
    <w:rsid w:val="00C90786"/>
    <w:rsid w:val="00C9104A"/>
    <w:rsid w:val="00C969B7"/>
    <w:rsid w:val="00CA045A"/>
    <w:rsid w:val="00CA3260"/>
    <w:rsid w:val="00CA3825"/>
    <w:rsid w:val="00CA388D"/>
    <w:rsid w:val="00CB101A"/>
    <w:rsid w:val="00CB62E5"/>
    <w:rsid w:val="00CC243F"/>
    <w:rsid w:val="00CC606A"/>
    <w:rsid w:val="00CC7C7B"/>
    <w:rsid w:val="00CD0F21"/>
    <w:rsid w:val="00CD302D"/>
    <w:rsid w:val="00CD3239"/>
    <w:rsid w:val="00CD36B7"/>
    <w:rsid w:val="00CD7A11"/>
    <w:rsid w:val="00CE09C8"/>
    <w:rsid w:val="00D00092"/>
    <w:rsid w:val="00D06289"/>
    <w:rsid w:val="00D06609"/>
    <w:rsid w:val="00D10DFE"/>
    <w:rsid w:val="00D11EE8"/>
    <w:rsid w:val="00D13984"/>
    <w:rsid w:val="00D16347"/>
    <w:rsid w:val="00D215DC"/>
    <w:rsid w:val="00D249B5"/>
    <w:rsid w:val="00D26189"/>
    <w:rsid w:val="00D2622E"/>
    <w:rsid w:val="00D26B43"/>
    <w:rsid w:val="00D27CE6"/>
    <w:rsid w:val="00D31A5B"/>
    <w:rsid w:val="00D3200C"/>
    <w:rsid w:val="00D33C7F"/>
    <w:rsid w:val="00D347EE"/>
    <w:rsid w:val="00D36998"/>
    <w:rsid w:val="00D414B1"/>
    <w:rsid w:val="00D4201D"/>
    <w:rsid w:val="00D4417E"/>
    <w:rsid w:val="00D47588"/>
    <w:rsid w:val="00D47998"/>
    <w:rsid w:val="00D47AD7"/>
    <w:rsid w:val="00D50A33"/>
    <w:rsid w:val="00D50BC2"/>
    <w:rsid w:val="00D51661"/>
    <w:rsid w:val="00D5348D"/>
    <w:rsid w:val="00D535F8"/>
    <w:rsid w:val="00D57F55"/>
    <w:rsid w:val="00D6066F"/>
    <w:rsid w:val="00D61046"/>
    <w:rsid w:val="00D61A0A"/>
    <w:rsid w:val="00D62422"/>
    <w:rsid w:val="00D62E8F"/>
    <w:rsid w:val="00D6499D"/>
    <w:rsid w:val="00D67E29"/>
    <w:rsid w:val="00D71B22"/>
    <w:rsid w:val="00D72468"/>
    <w:rsid w:val="00D73078"/>
    <w:rsid w:val="00D74788"/>
    <w:rsid w:val="00D77CE0"/>
    <w:rsid w:val="00D8385E"/>
    <w:rsid w:val="00D83D06"/>
    <w:rsid w:val="00D83F71"/>
    <w:rsid w:val="00D859B8"/>
    <w:rsid w:val="00D86022"/>
    <w:rsid w:val="00D874C8"/>
    <w:rsid w:val="00D90960"/>
    <w:rsid w:val="00D91AD6"/>
    <w:rsid w:val="00D93FC0"/>
    <w:rsid w:val="00D943F1"/>
    <w:rsid w:val="00DA3DEC"/>
    <w:rsid w:val="00DA7F5E"/>
    <w:rsid w:val="00DB1024"/>
    <w:rsid w:val="00DB112E"/>
    <w:rsid w:val="00DB693B"/>
    <w:rsid w:val="00DB7054"/>
    <w:rsid w:val="00DC4269"/>
    <w:rsid w:val="00DC5D6E"/>
    <w:rsid w:val="00DC5F5B"/>
    <w:rsid w:val="00DD3F3C"/>
    <w:rsid w:val="00DD466F"/>
    <w:rsid w:val="00DD4E94"/>
    <w:rsid w:val="00DD625C"/>
    <w:rsid w:val="00DD7E4F"/>
    <w:rsid w:val="00DE0F8F"/>
    <w:rsid w:val="00DE285C"/>
    <w:rsid w:val="00DE3E01"/>
    <w:rsid w:val="00DE41D1"/>
    <w:rsid w:val="00DE5118"/>
    <w:rsid w:val="00DE6E89"/>
    <w:rsid w:val="00DF0CDA"/>
    <w:rsid w:val="00DF14F0"/>
    <w:rsid w:val="00DF1E4A"/>
    <w:rsid w:val="00DF2529"/>
    <w:rsid w:val="00DF3CBF"/>
    <w:rsid w:val="00DF42BA"/>
    <w:rsid w:val="00DF63DD"/>
    <w:rsid w:val="00DF7DE2"/>
    <w:rsid w:val="00E010FF"/>
    <w:rsid w:val="00E0115E"/>
    <w:rsid w:val="00E026E3"/>
    <w:rsid w:val="00E0300F"/>
    <w:rsid w:val="00E032DC"/>
    <w:rsid w:val="00E04AC9"/>
    <w:rsid w:val="00E072EE"/>
    <w:rsid w:val="00E12225"/>
    <w:rsid w:val="00E15E56"/>
    <w:rsid w:val="00E23BDF"/>
    <w:rsid w:val="00E24A21"/>
    <w:rsid w:val="00E31C5E"/>
    <w:rsid w:val="00E32973"/>
    <w:rsid w:val="00E36010"/>
    <w:rsid w:val="00E40078"/>
    <w:rsid w:val="00E46CFA"/>
    <w:rsid w:val="00E517CB"/>
    <w:rsid w:val="00E51E61"/>
    <w:rsid w:val="00E52D76"/>
    <w:rsid w:val="00E55E00"/>
    <w:rsid w:val="00E56403"/>
    <w:rsid w:val="00E56B7E"/>
    <w:rsid w:val="00E63E59"/>
    <w:rsid w:val="00E64CF0"/>
    <w:rsid w:val="00E66962"/>
    <w:rsid w:val="00E66E16"/>
    <w:rsid w:val="00E734C9"/>
    <w:rsid w:val="00E73E2D"/>
    <w:rsid w:val="00E747F6"/>
    <w:rsid w:val="00E75687"/>
    <w:rsid w:val="00E7741A"/>
    <w:rsid w:val="00E8191B"/>
    <w:rsid w:val="00E83577"/>
    <w:rsid w:val="00E905EA"/>
    <w:rsid w:val="00E9337D"/>
    <w:rsid w:val="00E93F7D"/>
    <w:rsid w:val="00E9522D"/>
    <w:rsid w:val="00E95A6E"/>
    <w:rsid w:val="00E95D86"/>
    <w:rsid w:val="00E97EE6"/>
    <w:rsid w:val="00EA019F"/>
    <w:rsid w:val="00EA28E7"/>
    <w:rsid w:val="00EB0AF6"/>
    <w:rsid w:val="00EB5007"/>
    <w:rsid w:val="00EB5862"/>
    <w:rsid w:val="00EB5DDF"/>
    <w:rsid w:val="00EB6AB0"/>
    <w:rsid w:val="00EC151F"/>
    <w:rsid w:val="00EC2DAD"/>
    <w:rsid w:val="00EC5D64"/>
    <w:rsid w:val="00EC6CD6"/>
    <w:rsid w:val="00ED2BB0"/>
    <w:rsid w:val="00ED68CF"/>
    <w:rsid w:val="00EE0318"/>
    <w:rsid w:val="00EE1DEE"/>
    <w:rsid w:val="00EE21BB"/>
    <w:rsid w:val="00EE7264"/>
    <w:rsid w:val="00EF0336"/>
    <w:rsid w:val="00EF2107"/>
    <w:rsid w:val="00EF33E0"/>
    <w:rsid w:val="00EF6995"/>
    <w:rsid w:val="00EF6C19"/>
    <w:rsid w:val="00EF6FA9"/>
    <w:rsid w:val="00F001FB"/>
    <w:rsid w:val="00F01913"/>
    <w:rsid w:val="00F03BE0"/>
    <w:rsid w:val="00F2353A"/>
    <w:rsid w:val="00F27AA6"/>
    <w:rsid w:val="00F40B75"/>
    <w:rsid w:val="00F41309"/>
    <w:rsid w:val="00F42BBC"/>
    <w:rsid w:val="00F45B56"/>
    <w:rsid w:val="00F50E15"/>
    <w:rsid w:val="00F535CD"/>
    <w:rsid w:val="00F548C8"/>
    <w:rsid w:val="00F54C50"/>
    <w:rsid w:val="00F54D10"/>
    <w:rsid w:val="00F6083D"/>
    <w:rsid w:val="00F62E63"/>
    <w:rsid w:val="00F67C32"/>
    <w:rsid w:val="00F80605"/>
    <w:rsid w:val="00F80E72"/>
    <w:rsid w:val="00F83F97"/>
    <w:rsid w:val="00F84D02"/>
    <w:rsid w:val="00F95C32"/>
    <w:rsid w:val="00F96510"/>
    <w:rsid w:val="00F96CEE"/>
    <w:rsid w:val="00F97034"/>
    <w:rsid w:val="00FA17C6"/>
    <w:rsid w:val="00FA1F42"/>
    <w:rsid w:val="00FA2A36"/>
    <w:rsid w:val="00FA5756"/>
    <w:rsid w:val="00FA59A1"/>
    <w:rsid w:val="00FA6C55"/>
    <w:rsid w:val="00FB0185"/>
    <w:rsid w:val="00FB160C"/>
    <w:rsid w:val="00FB2F2A"/>
    <w:rsid w:val="00FB45A6"/>
    <w:rsid w:val="00FC1BDA"/>
    <w:rsid w:val="00FC1E37"/>
    <w:rsid w:val="00FC2A21"/>
    <w:rsid w:val="00FC3E7B"/>
    <w:rsid w:val="00FC3F47"/>
    <w:rsid w:val="00FC6B60"/>
    <w:rsid w:val="00FD06B4"/>
    <w:rsid w:val="00FD381B"/>
    <w:rsid w:val="00FD4A76"/>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1222</Words>
  <Characters>6967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2023-04-18T23:07:00Z</dcterms:created>
  <dcterms:modified xsi:type="dcterms:W3CDTF">2024-03-13T00:42:00Z</dcterms:modified>
</cp:coreProperties>
</file>