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72D5EE01"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業種別モデル：製造業－</w:t>
      </w:r>
      <w:r w:rsidR="007772A1" w:rsidRPr="006D2AC2">
        <w:rPr>
          <w:rFonts w:ascii="ＭＳ Ｐゴシック" w:eastAsia="ＭＳ Ｐゴシック" w:hAnsi="ＭＳ Ｐゴシック" w:hint="eastAsia"/>
          <w:sz w:val="28"/>
          <w:szCs w:val="28"/>
        </w:rPr>
        <w:t>食料品</w:t>
      </w:r>
      <w:r w:rsidRPr="006D2AC2">
        <w:rPr>
          <w:rFonts w:ascii="ＭＳ Ｐゴシック" w:eastAsia="ＭＳ Ｐゴシック" w:hAnsi="ＭＳ Ｐゴシック" w:hint="eastAsia"/>
          <w:sz w:val="28"/>
          <w:szCs w:val="28"/>
        </w:rPr>
        <w:t>製造業</w:t>
      </w:r>
    </w:p>
    <w:p w14:paraId="488628B3" w14:textId="5EEACF25" w:rsidR="000062D4" w:rsidRDefault="000062D4" w:rsidP="000062D4">
      <w:pPr>
        <w:widowControl/>
        <w:jc w:val="left"/>
        <w:rPr>
          <w:rFonts w:ascii="ＭＳ Ｐゴシック" w:eastAsia="ＭＳ Ｐゴシック" w:hAnsi="ＭＳ Ｐゴシック"/>
          <w:szCs w:val="21"/>
        </w:rPr>
      </w:pPr>
    </w:p>
    <w:p w14:paraId="61C86D2E" w14:textId="77777777" w:rsidR="00F67A22" w:rsidRDefault="00F67A22"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02CB3434" w:rsidR="000062D4" w:rsidRPr="00CC606A" w:rsidRDefault="000062D4" w:rsidP="00FB6471">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5FABB7A1" w:rsidR="000062D4" w:rsidRDefault="000062D4" w:rsidP="0060693F">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4B1DAAD3"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r w:rsidR="00F9239B">
        <w:rPr>
          <w:kern w:val="0"/>
        </w:rPr>
        <w:fldChar w:fldCharType="begin"/>
      </w:r>
      <w:r w:rsidR="00F9239B">
        <w:rPr>
          <w:kern w:val="0"/>
        </w:rPr>
        <w:instrText>HYPERLINK "https://www.chusho.meti.go.jp/keiei/antei/bousai/download/keizokuryoku/tebiki_tandoku.pdf"</w:instrText>
      </w:r>
      <w:r w:rsidR="00F9239B">
        <w:rPr>
          <w:kern w:val="0"/>
        </w:rPr>
      </w:r>
      <w:r w:rsidR="00F9239B">
        <w:rPr>
          <w:kern w:val="0"/>
        </w:rPr>
        <w:fldChar w:fldCharType="separate"/>
      </w:r>
      <w:r w:rsidR="00F9239B">
        <w:rPr>
          <w:rStyle w:val="af1"/>
          <w:kern w:val="0"/>
        </w:rPr>
        <w:t>https://www.chusho.meti.go.jp/keiei/antei/bousai/download/keizokuryoku/tebiki_tandoku.pdf</w:t>
      </w:r>
      <w:r w:rsidR="00F9239B">
        <w:rPr>
          <w:kern w:val="0"/>
        </w:rPr>
        <w:fldChar w:fldCharType="end"/>
      </w:r>
    </w:p>
    <w:bookmarkEnd w:id="0"/>
    <w:p w14:paraId="63003798" w14:textId="77777777" w:rsidR="000062D4" w:rsidRPr="006A0B78" w:rsidRDefault="000062D4" w:rsidP="000062D4">
      <w:pPr>
        <w:widowControl/>
        <w:jc w:val="left"/>
        <w:rPr>
          <w:rFonts w:ascii="ＭＳ Ｐゴシック" w:eastAsia="ＭＳ Ｐゴシック" w:hAnsi="ＭＳ Ｐゴシック"/>
          <w:szCs w:val="21"/>
        </w:rPr>
      </w:pPr>
    </w:p>
    <w:p w14:paraId="1A61BE01" w14:textId="4CB60154" w:rsidR="000062D4" w:rsidRDefault="00DF2398" w:rsidP="000062D4">
      <w:pPr>
        <w:widowControl/>
        <w:jc w:val="center"/>
        <w:rPr>
          <w:rFonts w:ascii="ＭＳ Ｐゴシック" w:eastAsia="ＭＳ Ｐゴシック" w:hAnsi="ＭＳ Ｐゴシック"/>
          <w:szCs w:val="21"/>
        </w:rPr>
      </w:pPr>
      <w:r>
        <w:rPr>
          <w:noProof/>
        </w:rPr>
        <w:drawing>
          <wp:inline distT="0" distB="0" distL="0" distR="0" wp14:anchorId="42A9B6A0" wp14:editId="03CFEBC0">
            <wp:extent cx="2425148" cy="2715906"/>
            <wp:effectExtent l="0" t="0" r="0" b="8255"/>
            <wp:docPr id="8" name="図 5"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5" descr="文字が書かれている&#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3561" cy="2725328"/>
                    </a:xfrm>
                    <a:prstGeom prst="rect">
                      <a:avLst/>
                    </a:prstGeom>
                    <a:noFill/>
                    <a:ln>
                      <a:noFill/>
                    </a:ln>
                  </pic:spPr>
                </pic:pic>
              </a:graphicData>
            </a:graphic>
          </wp:inline>
        </w:drawing>
      </w:r>
    </w:p>
    <w:p w14:paraId="7979881E" w14:textId="77777777"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67DB760" w14:textId="77777777" w:rsidR="000062D4" w:rsidRPr="00B95063" w:rsidRDefault="000062D4" w:rsidP="000062D4">
      <w:pPr>
        <w:widowControl/>
        <w:ind w:firstLine="221"/>
        <w:jc w:val="left"/>
        <w:rPr>
          <w:rFonts w:ascii="ＭＳ Ｐゴシック" w:eastAsia="ＭＳ Ｐゴシック" w:hAnsi="ＭＳ Ｐゴシック"/>
          <w:szCs w:val="21"/>
        </w:rPr>
      </w:pPr>
      <w:bookmarkStart w:id="1" w:name="_Hlk138060475"/>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1"/>
    <w:p w14:paraId="03A0D56C" w14:textId="77777777" w:rsidR="00BF5540" w:rsidRDefault="00BF5540" w:rsidP="00BF5540">
      <w:pPr>
        <w:widowControl/>
        <w:ind w:firstLine="657"/>
        <w:jc w:val="left"/>
        <w:rPr>
          <w:rFonts w:ascii="ＭＳ Ｐゴシック" w:eastAsia="ＭＳ Ｐゴシック" w:hAnsi="ＭＳ Ｐゴシック"/>
          <w:szCs w:val="21"/>
        </w:rPr>
      </w:pPr>
      <w:r w:rsidRPr="00BF5540">
        <w:rPr>
          <w:rFonts w:ascii="ＭＳ Ｐゴシック" w:eastAsia="ＭＳ Ｐゴシック" w:hAnsi="ＭＳ Ｐゴシック" w:hint="eastAsia"/>
          <w:spacing w:val="102"/>
          <w:kern w:val="0"/>
          <w:szCs w:val="21"/>
          <w:fitText w:val="622" w:id="-1230805760"/>
        </w:rPr>
        <w:t>電</w:t>
      </w:r>
      <w:r w:rsidRPr="00BF5540">
        <w:rPr>
          <w:rFonts w:ascii="ＭＳ Ｐゴシック" w:eastAsia="ＭＳ Ｐゴシック" w:hAnsi="ＭＳ Ｐゴシック" w:hint="eastAsia"/>
          <w:spacing w:val="-1"/>
          <w:kern w:val="0"/>
          <w:szCs w:val="21"/>
          <w:fitText w:val="622" w:id="-1230805760"/>
        </w:rPr>
        <w:t>話</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048-647-</w:t>
      </w:r>
      <w:r>
        <w:rPr>
          <w:rFonts w:ascii="ＭＳ Ｐゴシック" w:eastAsia="ＭＳ Ｐゴシック" w:hAnsi="ＭＳ Ｐゴシック" w:hint="eastAsia"/>
          <w:szCs w:val="21"/>
        </w:rPr>
        <w:t>4</w:t>
      </w:r>
      <w:r>
        <w:rPr>
          <w:rFonts w:ascii="ＭＳ Ｐゴシック" w:eastAsia="ＭＳ Ｐゴシック" w:hAnsi="ＭＳ Ｐゴシック"/>
          <w:szCs w:val="21"/>
        </w:rPr>
        <w:t>085</w:t>
      </w:r>
    </w:p>
    <w:p w14:paraId="4C285505" w14:textId="7D1ABA9D" w:rsidR="00BF5540" w:rsidRDefault="00BF5540" w:rsidP="00BF5540">
      <w:pPr>
        <w:widowControl/>
        <w:ind w:firstLine="657"/>
        <w:jc w:val="left"/>
      </w:pPr>
      <w:r w:rsidRPr="00BF5540">
        <w:rPr>
          <w:rFonts w:ascii="ＭＳ Ｐゴシック" w:eastAsia="ＭＳ Ｐゴシック" w:hAnsi="ＭＳ Ｐゴシック"/>
          <w:spacing w:val="11"/>
          <w:kern w:val="0"/>
          <w:szCs w:val="21"/>
          <w:fitText w:val="622" w:id="-1230805759"/>
        </w:rPr>
        <w:t>E-mai</w:t>
      </w:r>
      <w:r w:rsidRPr="00BF5540">
        <w:rPr>
          <w:rFonts w:ascii="ＭＳ Ｐゴシック" w:eastAsia="ＭＳ Ｐゴシック" w:hAnsi="ＭＳ Ｐゴシック"/>
          <w:spacing w:val="1"/>
          <w:kern w:val="0"/>
          <w:szCs w:val="21"/>
          <w:fitText w:val="622" w:id="-1230805759"/>
        </w:rPr>
        <w:t>l</w:t>
      </w:r>
      <w:r>
        <w:rPr>
          <w:rFonts w:ascii="ＭＳ Ｐゴシック" w:eastAsia="ＭＳ Ｐゴシック" w:hAnsi="ＭＳ Ｐゴシック" w:hint="eastAsia"/>
          <w:szCs w:val="21"/>
        </w:rPr>
        <w:t xml:space="preserve">：　</w:t>
      </w:r>
      <w:hyperlink r:id="rId10" w:history="1">
        <w:r w:rsidR="003960C5">
          <w:rPr>
            <w:rStyle w:val="af1"/>
            <w:rFonts w:ascii="ＭＳ Ｐゴシック" w:eastAsia="ＭＳ Ｐゴシック" w:hAnsi="ＭＳ Ｐゴシック" w:hint="eastAsia"/>
            <w:kern w:val="0"/>
          </w:rPr>
          <w:t>desk@saitama-j.or.jp</w:t>
        </w:r>
      </w:hyperlink>
    </w:p>
    <w:p w14:paraId="425270EA" w14:textId="77777777" w:rsidR="00BF5540" w:rsidRDefault="00BF5540" w:rsidP="00BF5540">
      <w:pPr>
        <w:widowControl/>
        <w:ind w:firstLine="657"/>
        <w:jc w:val="left"/>
        <w:rPr>
          <w:rFonts w:ascii="ＭＳ Ｐゴシック" w:eastAsia="ＭＳ Ｐゴシック" w:hAnsi="ＭＳ Ｐゴシック"/>
          <w:szCs w:val="21"/>
        </w:rPr>
      </w:pPr>
      <w:r w:rsidRPr="00F24D72">
        <w:rPr>
          <w:rFonts w:ascii="ＭＳ Ｐゴシック" w:eastAsia="ＭＳ Ｐゴシック" w:hAnsi="ＭＳ Ｐゴシック" w:hint="eastAsia"/>
          <w:spacing w:val="357"/>
          <w:kern w:val="0"/>
          <w:szCs w:val="21"/>
          <w:fitText w:val="622" w:id="-1230805758"/>
        </w:rPr>
        <w:t>H</w:t>
      </w:r>
      <w:r w:rsidRPr="00F24D72">
        <w:rPr>
          <w:rFonts w:ascii="ＭＳ Ｐゴシック" w:eastAsia="ＭＳ Ｐゴシック" w:hAnsi="ＭＳ Ｐゴシック" w:hint="eastAsia"/>
          <w:kern w:val="0"/>
          <w:szCs w:val="21"/>
          <w:fitText w:val="622" w:id="-1230805758"/>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7419FB6F"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様式の記入例（製造業－</w:t>
      </w:r>
      <w:r w:rsidR="006B7654">
        <w:rPr>
          <w:rFonts w:ascii="ＭＳ 明朝" w:hAnsi="ＭＳ 明朝" w:hint="eastAsia"/>
          <w:b/>
          <w:bCs/>
          <w:color w:val="0000FF"/>
          <w:sz w:val="32"/>
          <w:szCs w:val="32"/>
        </w:rPr>
        <w:t>食料品</w:t>
      </w:r>
      <w:r w:rsidRPr="00F27AA6">
        <w:rPr>
          <w:rFonts w:ascii="ＭＳ 明朝" w:hAnsi="ＭＳ 明朝" w:hint="eastAsia"/>
          <w:b/>
          <w:bCs/>
          <w:color w:val="0000FF"/>
          <w:sz w:val="32"/>
          <w:szCs w:val="32"/>
        </w:rPr>
        <w:t>製造業）</w:t>
      </w:r>
    </w:p>
    <w:p w14:paraId="4C69D90B" w14:textId="77777777" w:rsidR="0066497A" w:rsidRPr="00A0599E"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03140147" w:rsidR="00A0599E" w:rsidRPr="00A0599E" w:rsidRDefault="005A4243" w:rsidP="00A0599E">
            <w:pPr>
              <w:rPr>
                <w:color w:val="FF0000"/>
                <w:szCs w:val="21"/>
              </w:rPr>
            </w:pPr>
            <w:r>
              <w:rPr>
                <w:rFonts w:hint="eastAsia"/>
                <w:color w:val="FF0000"/>
                <w:szCs w:val="21"/>
              </w:rPr>
              <w:t>○○○－○○</w:t>
            </w:r>
            <w:r w:rsidR="0043276A">
              <w:rPr>
                <w:rFonts w:hint="eastAsia"/>
                <w:color w:val="FF0000"/>
                <w:szCs w:val="21"/>
              </w:rPr>
              <w:t>○</w:t>
            </w:r>
            <w:r>
              <w:rPr>
                <w:rFonts w:hint="eastAsia"/>
                <w:color w:val="FF000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43736EC3" w:rsidR="00A0599E" w:rsidRPr="00A0599E" w:rsidRDefault="000122FB" w:rsidP="00A0599E">
            <w:pPr>
              <w:rPr>
                <w:color w:val="FF0000"/>
                <w:szCs w:val="21"/>
              </w:rPr>
            </w:pPr>
            <w:r>
              <w:rPr>
                <w:rFonts w:hint="eastAsia"/>
                <w:color w:val="FF000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36401F4E" w:rsidR="00A0599E" w:rsidRPr="00A0599E" w:rsidRDefault="000122FB" w:rsidP="00A0599E">
            <w:pPr>
              <w:rPr>
                <w:color w:val="FF0000"/>
                <w:szCs w:val="21"/>
              </w:rPr>
            </w:pPr>
            <w:bookmarkStart w:id="2" w:name="_Hlk131676086"/>
            <w:r>
              <w:rPr>
                <w:rFonts w:hint="eastAsia"/>
                <w:color w:val="FF0000"/>
                <w:szCs w:val="21"/>
              </w:rPr>
              <w:t>○○○</w:t>
            </w:r>
            <w:bookmarkEnd w:id="2"/>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24479736" w14:textId="77777777" w:rsidR="00A0599E" w:rsidRPr="00A0599E" w:rsidRDefault="00A0599E" w:rsidP="00A0599E">
      <w:pPr>
        <w:rPr>
          <w:rFonts w:ascii="ＭＳ 明朝" w:hAnsi="ＭＳ 明朝"/>
          <w:color w:val="000000" w:themeColor="text1"/>
          <w:szCs w:val="21"/>
        </w:rPr>
      </w:pPr>
    </w:p>
    <w:p w14:paraId="6980AA49" w14:textId="728324A6"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4E6C9A">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075EACF6"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00D6786C"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 xml:space="preserve">カブシキカイシャ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0E074B">
        <w:tc>
          <w:tcPr>
            <w:tcW w:w="2972" w:type="dxa"/>
            <w:tcBorders>
              <w:bottom w:val="single" w:sz="4" w:space="0" w:color="auto"/>
            </w:tcBorders>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624970" w:rsidRPr="00A0599E" w14:paraId="40C2467B" w14:textId="77777777" w:rsidTr="000E074B">
        <w:tc>
          <w:tcPr>
            <w:tcW w:w="2972" w:type="dxa"/>
            <w:tcBorders>
              <w:bottom w:val="single" w:sz="2" w:space="0" w:color="auto"/>
            </w:tcBorders>
            <w:shd w:val="clear" w:color="auto" w:fill="E5DFEC" w:themeFill="accent4" w:themeFillTint="33"/>
            <w:vAlign w:val="center"/>
          </w:tcPr>
          <w:p w14:paraId="30CD124A" w14:textId="10E868ED" w:rsidR="00624970" w:rsidRPr="00A0599E" w:rsidRDefault="00624970" w:rsidP="00A0599E">
            <w:pPr>
              <w:rPr>
                <w:rFonts w:ascii="ＭＳ 明朝" w:hAnsi="ＭＳ 明朝"/>
                <w:color w:val="000000" w:themeColor="text1"/>
                <w:szCs w:val="21"/>
              </w:rPr>
            </w:pPr>
            <w:r>
              <w:rPr>
                <w:rFonts w:ascii="ＭＳ 明朝" w:hAnsi="ＭＳ 明朝" w:hint="eastAsia"/>
                <w:color w:val="000000" w:themeColor="text1"/>
                <w:szCs w:val="21"/>
              </w:rPr>
              <w:t>資本金又は出資の額</w:t>
            </w:r>
          </w:p>
        </w:tc>
        <w:tc>
          <w:tcPr>
            <w:tcW w:w="851" w:type="dxa"/>
            <w:shd w:val="clear" w:color="auto" w:fill="E5DFEC" w:themeFill="accent4" w:themeFillTint="33"/>
            <w:vAlign w:val="center"/>
          </w:tcPr>
          <w:p w14:paraId="46436D76" w14:textId="552BB12D" w:rsidR="00624970" w:rsidRPr="00AC2333" w:rsidRDefault="00624970"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23CB13C6" w14:textId="7B6D7F13" w:rsidR="00624970" w:rsidRDefault="00624970" w:rsidP="00A0599E">
            <w:pPr>
              <w:rPr>
                <w:color w:val="FF0000"/>
                <w:szCs w:val="21"/>
              </w:rPr>
            </w:pPr>
            <w:r>
              <w:rPr>
                <w:rFonts w:hint="eastAsia"/>
                <w:color w:val="FF0000"/>
                <w:szCs w:val="21"/>
              </w:rPr>
              <w:t>〇〇〇〇〇〇〇円</w:t>
            </w:r>
          </w:p>
        </w:tc>
      </w:tr>
      <w:tr w:rsidR="00A0599E" w:rsidRPr="00A0599E" w14:paraId="4D8F59B2" w14:textId="77777777" w:rsidTr="000E074B">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6DAAD3E1" w14:textId="286378E4" w:rsidR="00A0599E" w:rsidRPr="00A0599E" w:rsidRDefault="001127C7" w:rsidP="00A0599E">
            <w:pPr>
              <w:rPr>
                <w:rFonts w:asciiTheme="majorHAnsi" w:hAnsiTheme="majorHAnsi" w:cstheme="majorHAnsi"/>
                <w:color w:val="FF0000"/>
                <w:szCs w:val="21"/>
              </w:rPr>
            </w:pPr>
            <w:r>
              <w:rPr>
                <w:rFonts w:hint="eastAsia"/>
                <w:color w:val="FF000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22D0955E" w:rsidR="00A0599E" w:rsidRPr="00A0599E" w:rsidRDefault="00814EF6" w:rsidP="00A0599E">
            <w:pPr>
              <w:rPr>
                <w:rFonts w:ascii="ＭＳ 明朝" w:hAnsi="ＭＳ 明朝"/>
                <w:color w:val="FF0000"/>
                <w:szCs w:val="21"/>
              </w:rPr>
            </w:pPr>
            <w:r>
              <w:rPr>
                <w:rFonts w:ascii="ＭＳ 明朝" w:hAnsi="ＭＳ 明朝" w:hint="eastAsia"/>
                <w:color w:val="FF0000"/>
                <w:szCs w:val="21"/>
              </w:rPr>
              <w:t>製造業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6A591EFC" w:rsidR="00A0599E" w:rsidRPr="00A0599E" w:rsidRDefault="006B7654" w:rsidP="00A0599E">
            <w:pPr>
              <w:rPr>
                <w:rFonts w:ascii="ＭＳ 明朝" w:hAnsi="ＭＳ 明朝"/>
                <w:color w:val="000000" w:themeColor="text1"/>
                <w:szCs w:val="21"/>
              </w:rPr>
            </w:pPr>
            <w:r>
              <w:rPr>
                <w:rFonts w:ascii="ＭＳ 明朝" w:hAnsi="ＭＳ 明朝" w:hint="eastAsia"/>
                <w:color w:val="FF0000"/>
                <w:szCs w:val="21"/>
              </w:rPr>
              <w:t>食料品</w:t>
            </w:r>
            <w:r w:rsidR="00814EF6">
              <w:rPr>
                <w:rFonts w:ascii="ＭＳ 明朝" w:hAnsi="ＭＳ 明朝" w:hint="eastAsia"/>
                <w:color w:val="FF0000"/>
                <w:szCs w:val="21"/>
              </w:rPr>
              <w:t>製造業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3"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40808AB8" w:rsidR="00A0599E" w:rsidRPr="00A0599E" w:rsidRDefault="001127C7" w:rsidP="001127C7">
            <w:pPr>
              <w:rPr>
                <w:rFonts w:asciiTheme="minorHAnsi" w:hAnsiTheme="minorHAnsi"/>
                <w:color w:val="000000" w:themeColor="text1"/>
                <w:szCs w:val="21"/>
              </w:rPr>
            </w:pPr>
            <w:r>
              <w:rPr>
                <w:rFonts w:hint="eastAsia"/>
                <w:color w:val="FF000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3"/>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2D2360A4" w14:textId="77777777" w:rsidR="00A0599E" w:rsidRPr="00A0599E" w:rsidRDefault="00A0599E" w:rsidP="00A0599E">
      <w:pPr>
        <w:rPr>
          <w:rFonts w:ascii="ＭＳ 明朝" w:hAnsi="ＭＳ 明朝"/>
          <w:color w:val="000000" w:themeColor="text1"/>
          <w:szCs w:val="21"/>
        </w:rPr>
      </w:pPr>
    </w:p>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w:t>
      </w:r>
      <w:r w:rsidRPr="00A0599E">
        <w:rPr>
          <w:rFonts w:ascii="ＭＳ 明朝" w:hAnsi="ＭＳ 明朝" w:hint="eastAsia"/>
          <w:color w:val="000000" w:themeColor="text1"/>
          <w:szCs w:val="21"/>
        </w:rPr>
        <w:lastRenderedPageBreak/>
        <w:t>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役職名は必ず記載下さい（未記載はエラーとなります）。　なお、個人事業主等で役職名がない場合は「代表」と入力してください。</w:t>
      </w:r>
    </w:p>
    <w:p w14:paraId="5077AE23" w14:textId="57C6E956"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00417C3F" w:rsidRPr="00896F9D">
          <w:rPr>
            <w:rStyle w:val="af1"/>
            <w:rFonts w:asciiTheme="minorHAnsi" w:hAnsiTheme="minorHAnsi"/>
            <w:szCs w:val="21"/>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337F74AA" w:rsidR="00A0599E" w:rsidRPr="00A0599E" w:rsidRDefault="007D6026" w:rsidP="00A0599E">
      <w:pPr>
        <w:rPr>
          <w:rFonts w:asciiTheme="minorHAnsi" w:hAnsiTheme="minorHAnsi"/>
          <w:b/>
          <w:bCs/>
          <w:color w:val="0000FF"/>
          <w:sz w:val="24"/>
          <w:szCs w:val="24"/>
        </w:rPr>
      </w:pPr>
      <w:bookmarkStart w:id="4" w:name="_Hlk138926317"/>
      <w:r w:rsidRPr="00A0599E">
        <w:rPr>
          <w:rFonts w:ascii="ＭＳ 明朝" w:hAnsi="ＭＳ 明朝" w:hint="eastAsia"/>
          <w:b/>
          <w:bCs/>
          <w:color w:val="0000FF"/>
          <w:sz w:val="24"/>
          <w:szCs w:val="24"/>
        </w:rPr>
        <w:t xml:space="preserve">（１）　</w:t>
      </w:r>
      <w:r w:rsidR="00A0599E" w:rsidRPr="00A0599E">
        <w:rPr>
          <w:rFonts w:asciiTheme="minorHAnsi" w:hAnsiTheme="minorHAnsi"/>
          <w:b/>
          <w:bCs/>
          <w:color w:val="0000FF"/>
          <w:sz w:val="24"/>
          <w:szCs w:val="24"/>
        </w:rPr>
        <w:t>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bookmarkEnd w:id="4"/>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7DD6F015" w14:textId="6FD1DE4A" w:rsidR="00DE285C" w:rsidRPr="00AC2333" w:rsidRDefault="00DE285C" w:rsidP="004C5894">
            <w:pPr>
              <w:rPr>
                <w:color w:val="FF0000"/>
              </w:rPr>
            </w:pPr>
            <w:r w:rsidRPr="00AC2333">
              <w:rPr>
                <w:rFonts w:hint="eastAsia"/>
                <w:color w:val="FF0000"/>
              </w:rPr>
              <w:t>当社は創業以来○○年にわたり「麹」を中心とした食品を製造し、商社</w:t>
            </w:r>
            <w:r w:rsidR="00AC2333" w:rsidRPr="00AC2333">
              <w:rPr>
                <w:rFonts w:hint="eastAsia"/>
                <w:color w:val="FF0000"/>
              </w:rPr>
              <w:t>・</w:t>
            </w:r>
            <w:r w:rsidRPr="00AC2333">
              <w:rPr>
                <w:rFonts w:hint="eastAsia"/>
                <w:color w:val="FF0000"/>
              </w:rPr>
              <w:t>大手スーパー</w:t>
            </w:r>
            <w:r w:rsidR="00AC2333" w:rsidRPr="00AC2333">
              <w:rPr>
                <w:rFonts w:hint="eastAsia"/>
                <w:color w:val="FF0000"/>
              </w:rPr>
              <w:t>・</w:t>
            </w:r>
            <w:r w:rsidRPr="00AC2333">
              <w:rPr>
                <w:rFonts w:hint="eastAsia"/>
                <w:color w:val="FF0000"/>
              </w:rPr>
              <w:t>生協などを経由して埼玉県をはじめとした関東</w:t>
            </w:r>
            <w:r w:rsidR="00AC2333" w:rsidRPr="00AC2333">
              <w:rPr>
                <w:rFonts w:hint="eastAsia"/>
                <w:color w:val="FF0000"/>
              </w:rPr>
              <w:t>都県</w:t>
            </w:r>
            <w:r w:rsidRPr="00AC2333">
              <w:rPr>
                <w:rFonts w:hint="eastAsia"/>
                <w:color w:val="FF0000"/>
              </w:rPr>
              <w:t>の皆様に提供しております。</w:t>
            </w:r>
          </w:p>
          <w:p w14:paraId="2EC48411" w14:textId="77777777" w:rsidR="004C5894" w:rsidRDefault="004C5894" w:rsidP="004C5894">
            <w:pPr>
              <w:rPr>
                <w:color w:val="FF0000"/>
              </w:rPr>
            </w:pPr>
          </w:p>
          <w:p w14:paraId="195C567A" w14:textId="3E64740A" w:rsidR="00DE285C" w:rsidRPr="00AC2333" w:rsidRDefault="00DE285C" w:rsidP="004C5894">
            <w:pPr>
              <w:rPr>
                <w:color w:val="FF0000"/>
              </w:rPr>
            </w:pPr>
            <w:r w:rsidRPr="00AC2333">
              <w:rPr>
                <w:rFonts w:hint="eastAsia"/>
                <w:color w:val="FF0000"/>
              </w:rPr>
              <w:t>日本古来の発酵食品を中心に季節にあわせた当社の食材は、大型機械による生産に頼らず、昔ながらの製法を踏襲しております。</w:t>
            </w:r>
          </w:p>
          <w:p w14:paraId="0138CC43" w14:textId="77777777" w:rsidR="004C5894" w:rsidRDefault="004C5894" w:rsidP="004C5894">
            <w:pPr>
              <w:rPr>
                <w:color w:val="FF0000"/>
              </w:rPr>
            </w:pPr>
          </w:p>
          <w:p w14:paraId="23E5C2DF" w14:textId="440B5140" w:rsidR="00DE285C" w:rsidRPr="00AC2333" w:rsidRDefault="00DE285C" w:rsidP="004C5894">
            <w:pPr>
              <w:rPr>
                <w:color w:val="FF0000"/>
              </w:rPr>
            </w:pPr>
            <w:r w:rsidRPr="00AC2333">
              <w:rPr>
                <w:rFonts w:hint="eastAsia"/>
                <w:color w:val="FF0000"/>
              </w:rPr>
              <w:t>昨今の「塩麴」ブームにより、調味料としての麹の効果を認めていただいており、今後も幅広いユーザーの獲得をめざし麹の利用方法を伝え、広めてゆきたいと考えております。</w:t>
            </w:r>
          </w:p>
          <w:p w14:paraId="682475F4" w14:textId="77777777" w:rsidR="004C5894" w:rsidRDefault="004C5894" w:rsidP="004C5894">
            <w:pPr>
              <w:rPr>
                <w:color w:val="FF0000"/>
              </w:rPr>
            </w:pPr>
          </w:p>
          <w:p w14:paraId="3E731E48" w14:textId="01B112D1" w:rsidR="00855975" w:rsidRPr="00AC2333" w:rsidRDefault="00DE285C" w:rsidP="004C5894">
            <w:pPr>
              <w:rPr>
                <w:color w:val="FF0000"/>
              </w:rPr>
            </w:pPr>
            <w:r w:rsidRPr="00AC2333">
              <w:rPr>
                <w:rFonts w:hint="eastAsia"/>
                <w:color w:val="FF0000"/>
              </w:rPr>
              <w:t>特に地元埼玉県の地域経済と連携を深めて、近年では工場の従業員の多くは</w:t>
            </w:r>
            <w:r w:rsidR="000122FB">
              <w:rPr>
                <w:rFonts w:hint="eastAsia"/>
                <w:color w:val="FF0000"/>
                <w:szCs w:val="21"/>
              </w:rPr>
              <w:t>○○</w:t>
            </w:r>
            <w:r w:rsidR="00AF28DA">
              <w:rPr>
                <w:rFonts w:hint="eastAsia"/>
                <w:color w:val="FF0000"/>
              </w:rPr>
              <w:t>市内</w:t>
            </w:r>
            <w:r w:rsidRPr="00AC2333">
              <w:rPr>
                <w:rFonts w:hint="eastAsia"/>
                <w:color w:val="FF0000"/>
              </w:rPr>
              <w:t>から通勤しており、</w:t>
            </w:r>
            <w:r w:rsidR="00855975" w:rsidRPr="00AC2333">
              <w:rPr>
                <w:rFonts w:hint="eastAsia"/>
                <w:color w:val="FF0000"/>
              </w:rPr>
              <w:t>地元からの</w:t>
            </w:r>
            <w:r w:rsidRPr="00AC2333">
              <w:rPr>
                <w:rFonts w:hint="eastAsia"/>
                <w:color w:val="FF0000"/>
              </w:rPr>
              <w:t>雇用</w:t>
            </w:r>
            <w:r w:rsidR="00855975" w:rsidRPr="00AC2333">
              <w:rPr>
                <w:rFonts w:hint="eastAsia"/>
                <w:color w:val="FF0000"/>
              </w:rPr>
              <w:t>に</w:t>
            </w:r>
            <w:r w:rsidRPr="00AC2333">
              <w:rPr>
                <w:rFonts w:hint="eastAsia"/>
                <w:color w:val="FF0000"/>
              </w:rPr>
              <w:t>積極的に取り組んで</w:t>
            </w:r>
            <w:r w:rsidR="00855975" w:rsidRPr="00AC2333">
              <w:rPr>
                <w:rFonts w:hint="eastAsia"/>
                <w:color w:val="FF0000"/>
              </w:rPr>
              <w:t>おります。</w:t>
            </w:r>
          </w:p>
          <w:p w14:paraId="4FB2329C" w14:textId="77777777" w:rsidR="004C5894" w:rsidRDefault="004C5894" w:rsidP="00DE285C">
            <w:pPr>
              <w:rPr>
                <w:color w:val="FF0000"/>
              </w:rPr>
            </w:pPr>
          </w:p>
          <w:p w14:paraId="67C3E419" w14:textId="10BFB444" w:rsidR="00A0599E" w:rsidRDefault="00855975" w:rsidP="005D1171">
            <w:pPr>
              <w:rPr>
                <w:color w:val="FF0000"/>
              </w:rPr>
            </w:pPr>
            <w:r w:rsidRPr="00AC2333">
              <w:rPr>
                <w:rFonts w:hint="eastAsia"/>
                <w:color w:val="FF0000"/>
              </w:rPr>
              <w:t>当社が自然災害などで</w:t>
            </w:r>
            <w:r w:rsidR="00AC2333" w:rsidRPr="00AC2333">
              <w:rPr>
                <w:rFonts w:hint="eastAsia"/>
                <w:color w:val="FF0000"/>
              </w:rPr>
              <w:t>1</w:t>
            </w:r>
            <w:r w:rsidR="00AC2333" w:rsidRPr="00AC2333">
              <w:rPr>
                <w:rFonts w:hint="eastAsia"/>
                <w:color w:val="FF0000"/>
              </w:rPr>
              <w:t>ヵ月以上休業すると、当社の食品を楽しんでいただいている皆様にご不便をお掛けするほか、原料や包装材などを供給していただいている協力会社の減産や従業員の生活安定にも影響を与えます。</w:t>
            </w:r>
          </w:p>
          <w:p w14:paraId="609C4D37" w14:textId="454568FF" w:rsidR="00C679B2" w:rsidRDefault="00C679B2" w:rsidP="005D1171">
            <w:pPr>
              <w:rPr>
                <w:rFonts w:ascii="ＭＳ 明朝" w:hAnsi="ＭＳ 明朝"/>
                <w:color w:val="000000" w:themeColor="text1"/>
                <w:szCs w:val="21"/>
              </w:rPr>
            </w:pPr>
          </w:p>
          <w:p w14:paraId="18124DF2" w14:textId="00B0F3E6" w:rsidR="005D1171" w:rsidRDefault="00C404C9" w:rsidP="005D1171">
            <w:pPr>
              <w:rPr>
                <w:rFonts w:ascii="ＭＳ 明朝" w:hAnsi="ＭＳ 明朝"/>
                <w:color w:val="000000" w:themeColor="text1"/>
                <w:szCs w:val="21"/>
              </w:rPr>
            </w:pPr>
            <w:r w:rsidRPr="002F685D">
              <w:rPr>
                <w:rFonts w:asciiTheme="minorHAnsi" w:hAnsiTheme="minorHAnsi"/>
                <w:noProof/>
                <w:szCs w:val="21"/>
              </w:rPr>
              <w:lastRenderedPageBreak/>
              <mc:AlternateContent>
                <mc:Choice Requires="wps">
                  <w:drawing>
                    <wp:anchor distT="45720" distB="45720" distL="114300" distR="114300" simplePos="0" relativeHeight="251812864" behindDoc="0" locked="0" layoutInCell="1" allowOverlap="1" wp14:anchorId="0DB594CD" wp14:editId="7780C7B9">
                      <wp:simplePos x="0" y="0"/>
                      <wp:positionH relativeFrom="column">
                        <wp:posOffset>194310</wp:posOffset>
                      </wp:positionH>
                      <wp:positionV relativeFrom="paragraph">
                        <wp:posOffset>398145</wp:posOffset>
                      </wp:positionV>
                      <wp:extent cx="3649980" cy="3459480"/>
                      <wp:effectExtent l="0" t="0" r="26670" b="266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3459480"/>
                              </a:xfrm>
                              <a:prstGeom prst="rect">
                                <a:avLst/>
                              </a:prstGeom>
                              <a:solidFill>
                                <a:srgbClr val="FFFFFF"/>
                              </a:solidFill>
                              <a:ln w="19050">
                                <a:solidFill>
                                  <a:srgbClr val="0000FF"/>
                                </a:solidFill>
                                <a:miter lim="800000"/>
                                <a:headEnd/>
                                <a:tailEnd/>
                              </a:ln>
                            </wps:spPr>
                            <wps:txbx>
                              <w:txbxContent>
                                <w:p w14:paraId="42D446E4" w14:textId="342FC26B" w:rsidR="0051261C" w:rsidRDefault="0051261C" w:rsidP="00DF63DD">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食料品製造業の場合は、自社が自然災害で被災し事業再開に長期間要する場合を想定し、地域社会や顧客、納入業者に与える影響を記入します。</w:t>
                                  </w:r>
                                </w:p>
                                <w:p w14:paraId="1E95B494" w14:textId="77777777" w:rsidR="0051261C" w:rsidRDefault="0051261C" w:rsidP="0051261C">
                                  <w:pPr>
                                    <w:rPr>
                                      <w:rFonts w:ascii="ＭＳ Ｐゴシック" w:eastAsia="ＭＳ Ｐゴシック" w:hAnsi="ＭＳ Ｐゴシック"/>
                                      <w:b/>
                                      <w:bCs/>
                                      <w:sz w:val="22"/>
                                      <w:szCs w:val="22"/>
                                    </w:rPr>
                                  </w:pPr>
                                </w:p>
                                <w:p w14:paraId="2B308D7A" w14:textId="4D2CEDC5" w:rsidR="00DF63DD" w:rsidRDefault="0051261C" w:rsidP="00DF63DD">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また、</w:t>
                                  </w:r>
                                  <w:r w:rsidR="00DF63DD">
                                    <w:rPr>
                                      <w:rFonts w:ascii="ＭＳ Ｐゴシック" w:eastAsia="ＭＳ Ｐゴシック" w:hAnsi="ＭＳ Ｐゴシック" w:hint="eastAsia"/>
                                      <w:b/>
                                      <w:bCs/>
                                      <w:sz w:val="22"/>
                                      <w:szCs w:val="22"/>
                                    </w:rPr>
                                    <w:t>本社とは別の所在地に工場・倉庫がある場合は、</w:t>
                                  </w:r>
                                  <w:r w:rsidR="005D1171">
                                    <w:rPr>
                                      <w:rFonts w:ascii="ＭＳ Ｐゴシック" w:eastAsia="ＭＳ Ｐゴシック" w:hAnsi="ＭＳ Ｐゴシック" w:hint="eastAsia"/>
                                      <w:b/>
                                      <w:bCs/>
                                      <w:sz w:val="22"/>
                                      <w:szCs w:val="22"/>
                                    </w:rPr>
                                    <w:t>本欄の末に</w:t>
                                  </w:r>
                                  <w:r w:rsidR="00DF63DD">
                                    <w:rPr>
                                      <w:rFonts w:ascii="ＭＳ Ｐゴシック" w:eastAsia="ＭＳ Ｐゴシック" w:hAnsi="ＭＳ Ｐゴシック" w:hint="eastAsia"/>
                                      <w:b/>
                                      <w:bCs/>
                                      <w:sz w:val="22"/>
                                      <w:szCs w:val="22"/>
                                    </w:rPr>
                                    <w:t>その所在地・常勤従業員数と明記します。　以下はその事例です。</w:t>
                                  </w:r>
                                </w:p>
                                <w:p w14:paraId="4B51CF1D" w14:textId="1C836587" w:rsidR="00DF63DD" w:rsidRDefault="00DF63DD" w:rsidP="00DF63DD">
                                  <w:pPr>
                                    <w:rPr>
                                      <w:rFonts w:ascii="ＭＳ Ｐゴシック" w:eastAsia="ＭＳ Ｐゴシック" w:hAnsi="ＭＳ Ｐゴシック"/>
                                      <w:b/>
                                      <w:bCs/>
                                      <w:sz w:val="22"/>
                                      <w:szCs w:val="22"/>
                                    </w:rPr>
                                  </w:pPr>
                                </w:p>
                                <w:p w14:paraId="6909004E" w14:textId="062F48B6"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0122FB">
                                    <w:rPr>
                                      <w:rFonts w:ascii="ＭＳ Ｐゴシック" w:eastAsia="ＭＳ Ｐゴシック" w:hAnsi="ＭＳ Ｐゴシック" w:hint="eastAsia"/>
                                      <w:b/>
                                      <w:bCs/>
                                      <w:color w:val="000000" w:themeColor="text1"/>
                                      <w:szCs w:val="21"/>
                                    </w:rPr>
                                    <w:t>○</w:t>
                                  </w:r>
                                  <w:bookmarkStart w:id="5" w:name="_Hlk139616974"/>
                                  <w:r w:rsidR="000122FB">
                                    <w:rPr>
                                      <w:rFonts w:ascii="ＭＳ Ｐゴシック" w:eastAsia="ＭＳ Ｐゴシック" w:hAnsi="ＭＳ Ｐゴシック" w:hint="eastAsia"/>
                                      <w:b/>
                                      <w:bCs/>
                                      <w:color w:val="000000" w:themeColor="text1"/>
                                      <w:szCs w:val="21"/>
                                    </w:rPr>
                                    <w:t>○</w:t>
                                  </w:r>
                                  <w:bookmarkEnd w:id="5"/>
                                  <w:r w:rsidRPr="00554381">
                                    <w:rPr>
                                      <w:rFonts w:ascii="ＭＳ Ｐゴシック" w:eastAsia="ＭＳ Ｐゴシック" w:hAnsi="ＭＳ Ｐゴシック" w:hint="eastAsia"/>
                                      <w:b/>
                                      <w:bCs/>
                                      <w:color w:val="000000" w:themeColor="text1"/>
                                      <w:szCs w:val="21"/>
                                    </w:rPr>
                                    <w:t>市</w:t>
                                  </w:r>
                                  <w:r w:rsidR="000122FB">
                                    <w:rPr>
                                      <w:rFonts w:ascii="ＭＳ Ｐゴシック" w:eastAsia="ＭＳ Ｐゴシック" w:hAnsi="ＭＳ Ｐゴシック" w:hint="eastAsia"/>
                                      <w:b/>
                                      <w:bCs/>
                                      <w:color w:val="000000" w:themeColor="text1"/>
                                      <w:szCs w:val="21"/>
                                    </w:rPr>
                                    <w:t>○○○</w:t>
                                  </w:r>
                                </w:p>
                                <w:p w14:paraId="195DA800" w14:textId="53E4D068"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5A4243">
                                    <w:rPr>
                                      <w:rFonts w:ascii="ＭＳ Ｐゴシック" w:eastAsia="ＭＳ Ｐゴシック" w:hAnsi="ＭＳ Ｐゴシック" w:hint="eastAsia"/>
                                      <w:b/>
                                      <w:bCs/>
                                      <w:color w:val="000000" w:themeColor="text1"/>
                                      <w:szCs w:val="21"/>
                                    </w:rPr>
                                    <w:t xml:space="preserve"> </w:t>
                                  </w:r>
                                  <w:r w:rsidR="00FC49E8">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名</w:t>
                                  </w:r>
                                </w:p>
                                <w:p w14:paraId="08AFC72F" w14:textId="446FB6AE"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0122FB">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工場】　埼玉県</w:t>
                                  </w:r>
                                  <w:r w:rsidR="000122FB">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0122FB">
                                    <w:rPr>
                                      <w:rFonts w:ascii="ＭＳ Ｐゴシック" w:eastAsia="ＭＳ Ｐゴシック" w:hAnsi="ＭＳ Ｐゴシック" w:hint="eastAsia"/>
                                      <w:b/>
                                      <w:bCs/>
                                      <w:color w:val="000000" w:themeColor="text1"/>
                                      <w:szCs w:val="21"/>
                                    </w:rPr>
                                    <w:t>△△</w:t>
                                  </w:r>
                                </w:p>
                                <w:p w14:paraId="5A790D4C" w14:textId="7D11BE8F"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5A4243">
                                    <w:rPr>
                                      <w:rFonts w:ascii="ＭＳ Ｐゴシック" w:eastAsia="ＭＳ Ｐゴシック" w:hAnsi="ＭＳ Ｐゴシック" w:hint="eastAsia"/>
                                      <w:b/>
                                      <w:bCs/>
                                      <w:color w:val="000000" w:themeColor="text1"/>
                                      <w:szCs w:val="21"/>
                                    </w:rPr>
                                    <w:t xml:space="preserve"> </w:t>
                                  </w:r>
                                  <w:r w:rsidR="00FC49E8">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名</w:t>
                                  </w:r>
                                </w:p>
                                <w:p w14:paraId="2CB56673" w14:textId="4A3C3D06"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0122FB">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 xml:space="preserve">工場】　</w:t>
                                  </w:r>
                                  <w:r w:rsidR="00966356" w:rsidRPr="00554381">
                                    <w:rPr>
                                      <w:rFonts w:ascii="ＭＳ Ｐゴシック" w:eastAsia="ＭＳ Ｐゴシック" w:hAnsi="ＭＳ Ｐゴシック" w:hint="eastAsia"/>
                                      <w:b/>
                                      <w:bCs/>
                                      <w:color w:val="000000" w:themeColor="text1"/>
                                      <w:szCs w:val="21"/>
                                    </w:rPr>
                                    <w:t>栃木県</w:t>
                                  </w:r>
                                  <w:r w:rsidR="000122FB">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0122FB">
                                    <w:rPr>
                                      <w:rFonts w:ascii="ＭＳ Ｐゴシック" w:eastAsia="ＭＳ Ｐゴシック" w:hAnsi="ＭＳ Ｐゴシック" w:hint="eastAsia"/>
                                      <w:b/>
                                      <w:bCs/>
                                      <w:color w:val="000000" w:themeColor="text1"/>
                                      <w:szCs w:val="21"/>
                                    </w:rPr>
                                    <w:t>□□</w:t>
                                  </w:r>
                                </w:p>
                                <w:p w14:paraId="07C63E96" w14:textId="1EF3F71F" w:rsidR="00DF63DD" w:rsidRPr="00554381" w:rsidRDefault="005C0D56" w:rsidP="00DF63DD">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5A4243">
                                    <w:rPr>
                                      <w:rFonts w:ascii="ＭＳ Ｐゴシック" w:eastAsia="ＭＳ Ｐゴシック" w:hAnsi="ＭＳ Ｐゴシック" w:hint="eastAsia"/>
                                      <w:b/>
                                      <w:bCs/>
                                      <w:color w:val="000000" w:themeColor="text1"/>
                                      <w:szCs w:val="21"/>
                                    </w:rPr>
                                    <w:t xml:space="preserve"> </w:t>
                                  </w:r>
                                  <w:r w:rsidR="00FC49E8">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594CD" id="_x0000_t202" coordsize="21600,21600" o:spt="202" path="m,l,21600r21600,l21600,xe">
                      <v:stroke joinstyle="miter"/>
                      <v:path gradientshapeok="t" o:connecttype="rect"/>
                    </v:shapetype>
                    <v:shape id="テキスト ボックス 2" o:spid="_x0000_s1026" type="#_x0000_t202" style="position:absolute;left:0;text-align:left;margin-left:15.3pt;margin-top:31.35pt;width:287.4pt;height:272.4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" strokecolor="blue" strokeweight="1.5pt">
                      <v:textbox>
                        <w:txbxContent>
                          <w:p w14:paraId="42D446E4" w14:textId="342FC26B" w:rsidR="0051261C" w:rsidRDefault="0051261C" w:rsidP="00DF63DD">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食料品製造業の場合は、自社が自然災害で被災し事業再開に長期間要する場合を想定し、地域社会や顧客、納入業者に与える影響を記入します。</w:t>
                            </w:r>
                          </w:p>
                          <w:p w14:paraId="1E95B494" w14:textId="77777777" w:rsidR="0051261C" w:rsidRDefault="0051261C" w:rsidP="0051261C">
                            <w:pPr>
                              <w:rPr>
                                <w:rFonts w:ascii="ＭＳ Ｐゴシック" w:eastAsia="ＭＳ Ｐゴシック" w:hAnsi="ＭＳ Ｐゴシック"/>
                                <w:b/>
                                <w:bCs/>
                                <w:sz w:val="22"/>
                                <w:szCs w:val="22"/>
                              </w:rPr>
                            </w:pPr>
                          </w:p>
                          <w:p w14:paraId="2B308D7A" w14:textId="4D2CEDC5" w:rsidR="00DF63DD" w:rsidRDefault="0051261C" w:rsidP="00DF63DD">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また、</w:t>
                            </w:r>
                            <w:r w:rsidR="00DF63DD">
                              <w:rPr>
                                <w:rFonts w:ascii="ＭＳ Ｐゴシック" w:eastAsia="ＭＳ Ｐゴシック" w:hAnsi="ＭＳ Ｐゴシック" w:hint="eastAsia"/>
                                <w:b/>
                                <w:bCs/>
                                <w:sz w:val="22"/>
                                <w:szCs w:val="22"/>
                              </w:rPr>
                              <w:t>本社とは別の所在地に工場・倉庫がある場合は、</w:t>
                            </w:r>
                            <w:r w:rsidR="005D1171">
                              <w:rPr>
                                <w:rFonts w:ascii="ＭＳ Ｐゴシック" w:eastAsia="ＭＳ Ｐゴシック" w:hAnsi="ＭＳ Ｐゴシック" w:hint="eastAsia"/>
                                <w:b/>
                                <w:bCs/>
                                <w:sz w:val="22"/>
                                <w:szCs w:val="22"/>
                              </w:rPr>
                              <w:t>本欄の末に</w:t>
                            </w:r>
                            <w:r w:rsidR="00DF63DD">
                              <w:rPr>
                                <w:rFonts w:ascii="ＭＳ Ｐゴシック" w:eastAsia="ＭＳ Ｐゴシック" w:hAnsi="ＭＳ Ｐゴシック" w:hint="eastAsia"/>
                                <w:b/>
                                <w:bCs/>
                                <w:sz w:val="22"/>
                                <w:szCs w:val="22"/>
                              </w:rPr>
                              <w:t>その所在地・常勤従業員数と明記します。　以下はその事例です。</w:t>
                            </w:r>
                          </w:p>
                          <w:p w14:paraId="4B51CF1D" w14:textId="1C836587" w:rsidR="00DF63DD" w:rsidRDefault="00DF63DD" w:rsidP="00DF63DD">
                            <w:pPr>
                              <w:rPr>
                                <w:rFonts w:ascii="ＭＳ Ｐゴシック" w:eastAsia="ＭＳ Ｐゴシック" w:hAnsi="ＭＳ Ｐゴシック"/>
                                <w:b/>
                                <w:bCs/>
                                <w:sz w:val="22"/>
                                <w:szCs w:val="22"/>
                              </w:rPr>
                            </w:pPr>
                          </w:p>
                          <w:p w14:paraId="6909004E" w14:textId="062F48B6"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0122FB">
                              <w:rPr>
                                <w:rFonts w:ascii="ＭＳ Ｐゴシック" w:eastAsia="ＭＳ Ｐゴシック" w:hAnsi="ＭＳ Ｐゴシック" w:hint="eastAsia"/>
                                <w:b/>
                                <w:bCs/>
                                <w:color w:val="000000" w:themeColor="text1"/>
                                <w:szCs w:val="21"/>
                              </w:rPr>
                              <w:t>○</w:t>
                            </w:r>
                            <w:bookmarkStart w:id="6" w:name="_Hlk139616974"/>
                            <w:r w:rsidR="000122FB">
                              <w:rPr>
                                <w:rFonts w:ascii="ＭＳ Ｐゴシック" w:eastAsia="ＭＳ Ｐゴシック" w:hAnsi="ＭＳ Ｐゴシック" w:hint="eastAsia"/>
                                <w:b/>
                                <w:bCs/>
                                <w:color w:val="000000" w:themeColor="text1"/>
                                <w:szCs w:val="21"/>
                              </w:rPr>
                              <w:t>○</w:t>
                            </w:r>
                            <w:bookmarkEnd w:id="6"/>
                            <w:r w:rsidRPr="00554381">
                              <w:rPr>
                                <w:rFonts w:ascii="ＭＳ Ｐゴシック" w:eastAsia="ＭＳ Ｐゴシック" w:hAnsi="ＭＳ Ｐゴシック" w:hint="eastAsia"/>
                                <w:b/>
                                <w:bCs/>
                                <w:color w:val="000000" w:themeColor="text1"/>
                                <w:szCs w:val="21"/>
                              </w:rPr>
                              <w:t>市</w:t>
                            </w:r>
                            <w:r w:rsidR="000122FB">
                              <w:rPr>
                                <w:rFonts w:ascii="ＭＳ Ｐゴシック" w:eastAsia="ＭＳ Ｐゴシック" w:hAnsi="ＭＳ Ｐゴシック" w:hint="eastAsia"/>
                                <w:b/>
                                <w:bCs/>
                                <w:color w:val="000000" w:themeColor="text1"/>
                                <w:szCs w:val="21"/>
                              </w:rPr>
                              <w:t>○○○</w:t>
                            </w:r>
                          </w:p>
                          <w:p w14:paraId="195DA800" w14:textId="53E4D068"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5A4243">
                              <w:rPr>
                                <w:rFonts w:ascii="ＭＳ Ｐゴシック" w:eastAsia="ＭＳ Ｐゴシック" w:hAnsi="ＭＳ Ｐゴシック" w:hint="eastAsia"/>
                                <w:b/>
                                <w:bCs/>
                                <w:color w:val="000000" w:themeColor="text1"/>
                                <w:szCs w:val="21"/>
                              </w:rPr>
                              <w:t xml:space="preserve"> </w:t>
                            </w:r>
                            <w:r w:rsidR="00FC49E8">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名</w:t>
                            </w:r>
                          </w:p>
                          <w:p w14:paraId="08AFC72F" w14:textId="446FB6AE"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0122FB">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工場】　埼玉県</w:t>
                            </w:r>
                            <w:r w:rsidR="000122FB">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0122FB">
                              <w:rPr>
                                <w:rFonts w:ascii="ＭＳ Ｐゴシック" w:eastAsia="ＭＳ Ｐゴシック" w:hAnsi="ＭＳ Ｐゴシック" w:hint="eastAsia"/>
                                <w:b/>
                                <w:bCs/>
                                <w:color w:val="000000" w:themeColor="text1"/>
                                <w:szCs w:val="21"/>
                              </w:rPr>
                              <w:t>△△</w:t>
                            </w:r>
                          </w:p>
                          <w:p w14:paraId="5A790D4C" w14:textId="7D11BE8F"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5A4243">
                              <w:rPr>
                                <w:rFonts w:ascii="ＭＳ Ｐゴシック" w:eastAsia="ＭＳ Ｐゴシック" w:hAnsi="ＭＳ Ｐゴシック" w:hint="eastAsia"/>
                                <w:b/>
                                <w:bCs/>
                                <w:color w:val="000000" w:themeColor="text1"/>
                                <w:szCs w:val="21"/>
                              </w:rPr>
                              <w:t xml:space="preserve"> </w:t>
                            </w:r>
                            <w:r w:rsidR="00FC49E8">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名</w:t>
                            </w:r>
                          </w:p>
                          <w:p w14:paraId="2CB56673" w14:textId="4A3C3D06" w:rsidR="005C0D56" w:rsidRPr="00554381" w:rsidRDefault="005C0D56" w:rsidP="005C0D56">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0122FB">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 xml:space="preserve">工場】　</w:t>
                            </w:r>
                            <w:r w:rsidR="00966356" w:rsidRPr="00554381">
                              <w:rPr>
                                <w:rFonts w:ascii="ＭＳ Ｐゴシック" w:eastAsia="ＭＳ Ｐゴシック" w:hAnsi="ＭＳ Ｐゴシック" w:hint="eastAsia"/>
                                <w:b/>
                                <w:bCs/>
                                <w:color w:val="000000" w:themeColor="text1"/>
                                <w:szCs w:val="21"/>
                              </w:rPr>
                              <w:t>栃木県</w:t>
                            </w:r>
                            <w:r w:rsidR="000122FB">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0122FB">
                              <w:rPr>
                                <w:rFonts w:ascii="ＭＳ Ｐゴシック" w:eastAsia="ＭＳ Ｐゴシック" w:hAnsi="ＭＳ Ｐゴシック" w:hint="eastAsia"/>
                                <w:b/>
                                <w:bCs/>
                                <w:color w:val="000000" w:themeColor="text1"/>
                                <w:szCs w:val="21"/>
                              </w:rPr>
                              <w:t>□□</w:t>
                            </w:r>
                          </w:p>
                          <w:p w14:paraId="07C63E96" w14:textId="1EF3F71F" w:rsidR="00DF63DD" w:rsidRPr="00554381" w:rsidRDefault="005C0D56" w:rsidP="00DF63DD">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5A4243">
                              <w:rPr>
                                <w:rFonts w:ascii="ＭＳ Ｐゴシック" w:eastAsia="ＭＳ Ｐゴシック" w:hAnsi="ＭＳ Ｐゴシック" w:hint="eastAsia"/>
                                <w:b/>
                                <w:bCs/>
                                <w:color w:val="000000" w:themeColor="text1"/>
                                <w:szCs w:val="21"/>
                              </w:rPr>
                              <w:t xml:space="preserve"> </w:t>
                            </w:r>
                            <w:r w:rsidR="00FC49E8">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名</w:t>
                            </w:r>
                          </w:p>
                        </w:txbxContent>
                      </v:textbox>
                      <w10:wrap type="square"/>
                    </v:shape>
                  </w:pict>
                </mc:Fallback>
              </mc:AlternateContent>
            </w:r>
          </w:p>
          <w:p w14:paraId="2293A76A" w14:textId="054EF1BB" w:rsidR="00C404C9" w:rsidRPr="00A0599E" w:rsidRDefault="00C404C9" w:rsidP="005D1171">
            <w:pPr>
              <w:rPr>
                <w:rFonts w:ascii="ＭＳ 明朝" w:hAnsi="ＭＳ 明朝"/>
                <w:color w:val="000000" w:themeColor="text1"/>
                <w:szCs w:val="21"/>
              </w:rPr>
            </w:pPr>
          </w:p>
        </w:tc>
      </w:tr>
    </w:tbl>
    <w:p w14:paraId="742B125F" w14:textId="1F897601" w:rsidR="00A0599E" w:rsidRDefault="003339FC" w:rsidP="00A0599E">
      <w:pPr>
        <w:rPr>
          <w:rFonts w:ascii="ＭＳ 明朝" w:hAnsi="ＭＳ 明朝"/>
          <w:color w:val="000000" w:themeColor="text1"/>
          <w:szCs w:val="21"/>
        </w:rPr>
      </w:pPr>
      <w:r>
        <w:rPr>
          <w:rFonts w:asciiTheme="minorHAnsi" w:hAnsiTheme="minorHAnsi"/>
          <w:noProof/>
          <w:szCs w:val="21"/>
        </w:rPr>
        <w:lastRenderedPageBreak/>
        <mc:AlternateContent>
          <mc:Choice Requires="wps">
            <w:drawing>
              <wp:anchor distT="0" distB="0" distL="114300" distR="114300" simplePos="0" relativeHeight="251782144" behindDoc="0" locked="0" layoutInCell="1" allowOverlap="1" wp14:anchorId="082B0C9B" wp14:editId="62108CB0">
                <wp:simplePos x="0" y="0"/>
                <wp:positionH relativeFrom="column">
                  <wp:posOffset>3540125</wp:posOffset>
                </wp:positionH>
                <wp:positionV relativeFrom="paragraph">
                  <wp:posOffset>-4283710</wp:posOffset>
                </wp:positionV>
                <wp:extent cx="289560" cy="533400"/>
                <wp:effectExtent l="38100" t="38100" r="34290" b="19050"/>
                <wp:wrapNone/>
                <wp:docPr id="3" name="直線矢印コネクタ 3"/>
                <wp:cNvGraphicFramePr/>
                <a:graphic xmlns:a="http://schemas.openxmlformats.org/drawingml/2006/main">
                  <a:graphicData uri="http://schemas.microsoft.com/office/word/2010/wordprocessingShape">
                    <wps:wsp>
                      <wps:cNvCnPr/>
                      <wps:spPr>
                        <a:xfrm flipH="1" flipV="1">
                          <a:off x="0" y="0"/>
                          <a:ext cx="289560" cy="53340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5B52ED1" id="_x0000_t32" coordsize="21600,21600" o:spt="32" o:oned="t" path="m,l21600,21600e" filled="f">
                <v:path arrowok="t" fillok="f" o:connecttype="none"/>
                <o:lock v:ext="edit" shapetype="t"/>
              </v:shapetype>
              <v:shape id="直線矢印コネクタ 3" o:spid="_x0000_s1026" type="#_x0000_t32" style="position:absolute;margin-left:278.75pt;margin-top:-337.3pt;width:22.8pt;height:42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" strokecolor="blue" strokeweight="3pt">
                <v:stroke endarrow="block"/>
              </v:shape>
            </w:pict>
          </mc:Fallback>
        </mc:AlternateContent>
      </w:r>
    </w:p>
    <w:p w14:paraId="0C969105" w14:textId="70F70C67" w:rsidR="00966356" w:rsidRPr="00A0599E" w:rsidRDefault="00966356" w:rsidP="00C404C9">
      <w:pPr>
        <w:numPr>
          <w:ilvl w:val="0"/>
          <w:numId w:val="7"/>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07461F19" w14:textId="24F99B22" w:rsidR="00966356" w:rsidRPr="00A0599E" w:rsidRDefault="00966356" w:rsidP="00C404C9">
      <w:pPr>
        <w:numPr>
          <w:ilvl w:val="0"/>
          <w:numId w:val="7"/>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470CAC">
        <w:rPr>
          <w:rFonts w:ascii="ＭＳ 明朝" w:hAnsi="ＭＳ 明朝" w:hint="eastAsia"/>
          <w:color w:val="000000" w:themeColor="text1"/>
          <w:szCs w:val="21"/>
        </w:rPr>
        <w:t>。</w:t>
      </w:r>
    </w:p>
    <w:p w14:paraId="28742CE5" w14:textId="779942F4" w:rsidR="00DF63DD" w:rsidRDefault="00DF63DD" w:rsidP="00A0599E">
      <w:pPr>
        <w:rPr>
          <w:rFonts w:ascii="ＭＳ 明朝" w:hAnsi="ＭＳ 明朝"/>
          <w:color w:val="000000" w:themeColor="text1"/>
          <w:szCs w:val="21"/>
        </w:rPr>
      </w:pPr>
    </w:p>
    <w:p w14:paraId="78DBCD88" w14:textId="6F50E1F6" w:rsidR="00A0599E" w:rsidRPr="00A0599E" w:rsidRDefault="0041301D"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4C5894">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15E3C18A"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11412206" w14:textId="3C479EC7" w:rsidR="004C5894" w:rsidRPr="004C5894" w:rsidRDefault="004C5894" w:rsidP="004C5894">
            <w:pPr>
              <w:pStyle w:val="af0"/>
              <w:numPr>
                <w:ilvl w:val="0"/>
                <w:numId w:val="15"/>
              </w:numPr>
              <w:ind w:leftChars="0"/>
              <w:rPr>
                <w:color w:val="FF0000"/>
                <w:szCs w:val="21"/>
              </w:rPr>
            </w:pPr>
            <w:r w:rsidRPr="004C5894">
              <w:rPr>
                <w:rFonts w:hint="eastAsia"/>
                <w:color w:val="FF0000"/>
                <w:szCs w:val="21"/>
              </w:rPr>
              <w:t>災害発生時においては何よりも人命を最優先とし、</w:t>
            </w:r>
            <w:r>
              <w:rPr>
                <w:rFonts w:hint="eastAsia"/>
                <w:color w:val="FF0000"/>
                <w:szCs w:val="21"/>
              </w:rPr>
              <w:t>従業員</w:t>
            </w:r>
            <w:r w:rsidR="00A62FB4">
              <w:rPr>
                <w:rFonts w:hint="eastAsia"/>
                <w:color w:val="FF0000"/>
                <w:szCs w:val="21"/>
              </w:rPr>
              <w:t>やその家族、</w:t>
            </w:r>
            <w:r>
              <w:rPr>
                <w:rFonts w:hint="eastAsia"/>
                <w:color w:val="FF0000"/>
                <w:szCs w:val="21"/>
              </w:rPr>
              <w:t>関係者</w:t>
            </w:r>
            <w:r w:rsidRPr="004C5894">
              <w:rPr>
                <w:rFonts w:hint="eastAsia"/>
                <w:color w:val="FF0000"/>
                <w:szCs w:val="21"/>
              </w:rPr>
              <w:t>の安全を確保すること</w:t>
            </w:r>
          </w:p>
          <w:p w14:paraId="1B14AA3E" w14:textId="6DE3268F" w:rsidR="004C5894" w:rsidRPr="004C5894" w:rsidRDefault="004C5894" w:rsidP="004C5894">
            <w:pPr>
              <w:pStyle w:val="af0"/>
              <w:numPr>
                <w:ilvl w:val="0"/>
                <w:numId w:val="15"/>
              </w:numPr>
              <w:ind w:leftChars="0"/>
              <w:rPr>
                <w:rFonts w:ascii="ＭＳ 明朝" w:hAnsi="ＭＳ 明朝"/>
                <w:color w:val="000000" w:themeColor="text1"/>
                <w:szCs w:val="21"/>
              </w:rPr>
            </w:pPr>
            <w:r>
              <w:rPr>
                <w:rFonts w:hint="eastAsia"/>
                <w:color w:val="FF0000"/>
                <w:szCs w:val="21"/>
              </w:rPr>
              <w:t>雇用の維持をはじめとして、地域経済に引き続き寄与すること</w:t>
            </w:r>
          </w:p>
          <w:p w14:paraId="04EBB754" w14:textId="1C4B5E82" w:rsidR="00A0599E" w:rsidRPr="006A72F3" w:rsidRDefault="004C5894" w:rsidP="004C5894">
            <w:pPr>
              <w:pStyle w:val="af0"/>
              <w:numPr>
                <w:ilvl w:val="0"/>
                <w:numId w:val="15"/>
              </w:numPr>
              <w:ind w:leftChars="0"/>
              <w:rPr>
                <w:rFonts w:ascii="ＭＳ 明朝" w:hAnsi="ＭＳ 明朝"/>
                <w:color w:val="000000" w:themeColor="text1"/>
                <w:szCs w:val="21"/>
              </w:rPr>
            </w:pPr>
            <w:r w:rsidRPr="004C5894">
              <w:rPr>
                <w:rFonts w:hint="eastAsia"/>
                <w:color w:val="FF0000"/>
              </w:rPr>
              <w:t>得意先に対して、</w:t>
            </w:r>
            <w:r w:rsidRPr="004C5894">
              <w:rPr>
                <w:rFonts w:hint="eastAsia"/>
                <w:color w:val="FF0000"/>
                <w:szCs w:val="21"/>
              </w:rPr>
              <w:t>災害発生時も早期復帰をめざし、品質の優位性、納期の厳格性と環境に配慮した製造工程を維持し、お客様への供給責任を果たすこと</w:t>
            </w:r>
          </w:p>
          <w:p w14:paraId="0B4C8978" w14:textId="4EE010A7" w:rsidR="006A72F3" w:rsidRPr="006A72F3" w:rsidRDefault="006A72F3" w:rsidP="006A72F3">
            <w:pPr>
              <w:rPr>
                <w:rFonts w:ascii="ＭＳ 明朝" w:hAnsi="ＭＳ 明朝"/>
                <w:color w:val="000000" w:themeColor="text1"/>
                <w:szCs w:val="21"/>
              </w:rPr>
            </w:pPr>
          </w:p>
        </w:tc>
      </w:tr>
    </w:tbl>
    <w:p w14:paraId="1AE182E9" w14:textId="77777777" w:rsidR="00A0599E" w:rsidRPr="00A0599E" w:rsidRDefault="00A0599E" w:rsidP="00A0599E">
      <w:pPr>
        <w:widowControl/>
        <w:jc w:val="left"/>
        <w:rPr>
          <w:rFonts w:ascii="ＭＳ 明朝" w:hAnsi="ＭＳ 明朝"/>
          <w:szCs w:val="21"/>
        </w:rPr>
      </w:pPr>
    </w:p>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lastRenderedPageBreak/>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A74F5D5" w14:textId="77777777" w:rsidR="00A0599E" w:rsidRPr="00A0599E" w:rsidRDefault="00A0599E" w:rsidP="00A0599E">
      <w:pPr>
        <w:rPr>
          <w:rFonts w:ascii="ＭＳ 明朝" w:hAnsi="ＭＳ 明朝"/>
          <w:color w:val="000000" w:themeColor="text1"/>
          <w:szCs w:val="21"/>
        </w:rPr>
      </w:pPr>
    </w:p>
    <w:p w14:paraId="12E487D0" w14:textId="7D050CB1" w:rsidR="00A0599E" w:rsidRPr="00A0599E" w:rsidRDefault="00A53C17"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rFonts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23C46EEE" w:rsidR="00A0599E" w:rsidRPr="00E51E61" w:rsidRDefault="00A0599E" w:rsidP="008167D6">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0122FB">
              <w:rPr>
                <w:rFonts w:hint="eastAsia"/>
                <w:color w:val="FF0000"/>
                <w:szCs w:val="21"/>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643A43BE"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5A4243">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17BE3A51"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3339FC" w:rsidRPr="00E51E61">
              <w:rPr>
                <w:rFonts w:asciiTheme="minorHAnsi" w:hAnsiTheme="minorHAnsi"/>
                <w:color w:val="FF0000"/>
              </w:rPr>
              <w:t>：</w:t>
            </w:r>
            <w:r w:rsidRPr="00E51E61">
              <w:rPr>
                <w:rFonts w:asciiTheme="minorHAnsi" w:hAnsiTheme="minorHAnsi" w:hint="eastAsia"/>
                <w:color w:val="FF0000"/>
              </w:rPr>
              <w:t xml:space="preserve">　対象河川は</w:t>
            </w:r>
            <w:r w:rsidR="000122FB">
              <w:rPr>
                <w:rFonts w:hint="eastAsia"/>
                <w:color w:val="FF0000"/>
                <w:szCs w:val="21"/>
              </w:rPr>
              <w:t>○○</w:t>
            </w:r>
            <w:r w:rsidRPr="00E51E61">
              <w:rPr>
                <w:rFonts w:asciiTheme="minorHAnsi" w:hAnsiTheme="minorHAnsi" w:hint="eastAsia"/>
                <w:color w:val="FF0000"/>
              </w:rPr>
              <w:t>川ですが、浸水の可能性は極めて低い</w:t>
            </w:r>
          </w:p>
          <w:p w14:paraId="0601DA3D" w14:textId="77777777" w:rsidR="00A0599E" w:rsidRPr="00E51E61" w:rsidRDefault="00A0599E" w:rsidP="00A0599E">
            <w:pPr>
              <w:numPr>
                <w:ilvl w:val="0"/>
                <w:numId w:val="21"/>
              </w:numPr>
              <w:rPr>
                <w:rFonts w:asciiTheme="minorHAnsi" w:hAnsiTheme="minorHAnsi"/>
                <w:color w:val="FF0000"/>
                <w:szCs w:val="21"/>
              </w:rPr>
            </w:pPr>
            <w:r w:rsidRPr="00E51E61">
              <w:rPr>
                <w:rFonts w:asciiTheme="minorHAnsi" w:hAnsiTheme="minorHAnsi"/>
                <w:color w:val="FF0000"/>
              </w:rPr>
              <w:t>土砂災害：　なし</w:t>
            </w:r>
          </w:p>
          <w:p w14:paraId="5F77AB2F" w14:textId="238ACC58" w:rsidR="005D1171" w:rsidRDefault="003339FC" w:rsidP="00D31A5B">
            <w:pPr>
              <w:ind w:left="30"/>
              <w:rPr>
                <w:rFonts w:asciiTheme="minorHAnsi" w:hAnsiTheme="minorHAnsi"/>
                <w:color w:val="000000" w:themeColor="text1"/>
                <w:szCs w:val="21"/>
              </w:rPr>
            </w:pPr>
            <w:r>
              <w:rPr>
                <w:rFonts w:asciiTheme="minorHAnsi" w:hAnsiTheme="minorHAnsi"/>
                <w:noProof/>
                <w:szCs w:val="21"/>
              </w:rPr>
              <mc:AlternateContent>
                <mc:Choice Requires="wps">
                  <w:drawing>
                    <wp:anchor distT="0" distB="0" distL="114300" distR="114300" simplePos="0" relativeHeight="251786240" behindDoc="0" locked="0" layoutInCell="1" allowOverlap="1" wp14:anchorId="243662D0" wp14:editId="440D8090">
                      <wp:simplePos x="0" y="0"/>
                      <wp:positionH relativeFrom="column">
                        <wp:posOffset>1489710</wp:posOffset>
                      </wp:positionH>
                      <wp:positionV relativeFrom="paragraph">
                        <wp:posOffset>19685</wp:posOffset>
                      </wp:positionV>
                      <wp:extent cx="464820" cy="350520"/>
                      <wp:effectExtent l="38100" t="38100" r="30480" b="30480"/>
                      <wp:wrapNone/>
                      <wp:docPr id="5" name="直線矢印コネクタ 5"/>
                      <wp:cNvGraphicFramePr/>
                      <a:graphic xmlns:a="http://schemas.openxmlformats.org/drawingml/2006/main">
                        <a:graphicData uri="http://schemas.microsoft.com/office/word/2010/wordprocessingShape">
                          <wps:wsp>
                            <wps:cNvCnPr/>
                            <wps:spPr>
                              <a:xfrm flipH="1" flipV="1">
                                <a:off x="0" y="0"/>
                                <a:ext cx="464820" cy="35052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C262F1" id="直線矢印コネクタ 5" o:spid="_x0000_s1026" type="#_x0000_t32" style="position:absolute;margin-left:117.3pt;margin-top:1.55pt;width:36.6pt;height:27.6pt;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" strokecolor="blue" strokeweight="3pt">
                      <v:stroke endarrow="block"/>
                    </v:shape>
                  </w:pict>
                </mc:Fallback>
              </mc:AlternateContent>
            </w:r>
            <w:r w:rsidR="00C404C9" w:rsidRPr="002F685D">
              <w:rPr>
                <w:rFonts w:asciiTheme="minorHAnsi" w:hAnsiTheme="minorHAnsi"/>
                <w:noProof/>
                <w:szCs w:val="21"/>
              </w:rPr>
              <mc:AlternateContent>
                <mc:Choice Requires="wps">
                  <w:drawing>
                    <wp:anchor distT="45720" distB="45720" distL="114300" distR="114300" simplePos="0" relativeHeight="251813888" behindDoc="0" locked="0" layoutInCell="1" allowOverlap="1" wp14:anchorId="69354E80" wp14:editId="267BA3FC">
                      <wp:simplePos x="0" y="0"/>
                      <wp:positionH relativeFrom="column">
                        <wp:posOffset>118110</wp:posOffset>
                      </wp:positionH>
                      <wp:positionV relativeFrom="paragraph">
                        <wp:posOffset>351155</wp:posOffset>
                      </wp:positionV>
                      <wp:extent cx="3406140" cy="883920"/>
                      <wp:effectExtent l="0" t="0" r="22860" b="1143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883920"/>
                              </a:xfrm>
                              <a:prstGeom prst="rect">
                                <a:avLst/>
                              </a:prstGeom>
                              <a:solidFill>
                                <a:srgbClr val="FFFFFF"/>
                              </a:solidFill>
                              <a:ln w="19050">
                                <a:solidFill>
                                  <a:srgbClr val="0000FF"/>
                                </a:solidFill>
                                <a:miter lim="800000"/>
                                <a:headEnd/>
                                <a:tailEnd/>
                              </a:ln>
                            </wps:spPr>
                            <wps:txbx>
                              <w:txbxContent>
                                <w:p w14:paraId="57BAE9D0" w14:textId="1B3F2DB1" w:rsidR="00D11EE8" w:rsidRPr="00966356" w:rsidRDefault="00D11EE8" w:rsidP="00D11EE8">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本社とは別の拠点（工場・倉庫など）がある場合は、その拠点についても</w:t>
                                  </w:r>
                                  <w:r w:rsidR="005D1171">
                                    <w:rPr>
                                      <w:rFonts w:ascii="ＭＳ Ｐゴシック" w:eastAsia="ＭＳ Ｐゴシック" w:hAnsi="ＭＳ Ｐゴシック" w:hint="eastAsia"/>
                                      <w:b/>
                                      <w:bCs/>
                                      <w:sz w:val="22"/>
                                      <w:szCs w:val="22"/>
                                    </w:rPr>
                                    <w:t>各</w:t>
                                  </w:r>
                                  <w:r>
                                    <w:rPr>
                                      <w:rFonts w:ascii="ＭＳ Ｐゴシック" w:eastAsia="ＭＳ Ｐゴシック" w:hAnsi="ＭＳ Ｐゴシック" w:hint="eastAsia"/>
                                      <w:b/>
                                      <w:bCs/>
                                      <w:sz w:val="22"/>
                                      <w:szCs w:val="22"/>
                                    </w:rPr>
                                    <w:t>自治体のハザード</w:t>
                                  </w:r>
                                  <w:r w:rsidR="005D1171">
                                    <w:rPr>
                                      <w:rFonts w:ascii="ＭＳ Ｐゴシック" w:eastAsia="ＭＳ Ｐゴシック" w:hAnsi="ＭＳ Ｐゴシック" w:hint="eastAsia"/>
                                      <w:b/>
                                      <w:bCs/>
                                      <w:sz w:val="22"/>
                                      <w:szCs w:val="22"/>
                                    </w:rPr>
                                    <w:t>など</w:t>
                                  </w:r>
                                  <w:r>
                                    <w:rPr>
                                      <w:rFonts w:ascii="ＭＳ Ｐゴシック" w:eastAsia="ＭＳ Ｐゴシック" w:hAnsi="ＭＳ Ｐゴシック" w:hint="eastAsia"/>
                                      <w:b/>
                                      <w:bCs/>
                                      <w:sz w:val="22"/>
                                      <w:szCs w:val="22"/>
                                    </w:rPr>
                                    <w:t>で確認</w:t>
                                  </w:r>
                                  <w:r w:rsidR="005D1171">
                                    <w:rPr>
                                      <w:rFonts w:ascii="ＭＳ Ｐゴシック" w:eastAsia="ＭＳ Ｐゴシック" w:hAnsi="ＭＳ Ｐゴシック" w:hint="eastAsia"/>
                                      <w:b/>
                                      <w:bCs/>
                                      <w:sz w:val="22"/>
                                      <w:szCs w:val="22"/>
                                    </w:rPr>
                                    <w:t>し、</w:t>
                                  </w:r>
                                  <w:r w:rsidR="0051261C">
                                    <w:rPr>
                                      <w:rFonts w:ascii="ＭＳ Ｐゴシック" w:eastAsia="ＭＳ Ｐゴシック" w:hAnsi="ＭＳ Ｐゴシック" w:hint="eastAsia"/>
                                      <w:b/>
                                      <w:bCs/>
                                      <w:sz w:val="22"/>
                                      <w:szCs w:val="22"/>
                                    </w:rPr>
                                    <w:t>それぞれの危険性を記入</w:t>
                                  </w:r>
                                  <w:r w:rsidR="005D1171">
                                    <w:rPr>
                                      <w:rFonts w:ascii="ＭＳ Ｐゴシック" w:eastAsia="ＭＳ Ｐゴシック" w:hAnsi="ＭＳ Ｐゴシック" w:hint="eastAsia"/>
                                      <w:b/>
                                      <w:bCs/>
                                      <w:sz w:val="22"/>
                                      <w:szCs w:val="22"/>
                                    </w:rPr>
                                    <w:t>します</w:t>
                                  </w:r>
                                  <w:r>
                                    <w:rPr>
                                      <w:rFonts w:ascii="ＭＳ Ｐゴシック" w:eastAsia="ＭＳ Ｐゴシック" w:hAnsi="ＭＳ Ｐゴシック" w:hint="eastAsia"/>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54E80" id="_x0000_s1027" type="#_x0000_t202" style="position:absolute;left:0;text-align:left;margin-left:9.3pt;margin-top:27.65pt;width:268.2pt;height:69.6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" strokecolor="blue" strokeweight="1.5pt">
                      <v:textbox>
                        <w:txbxContent>
                          <w:p w14:paraId="57BAE9D0" w14:textId="1B3F2DB1" w:rsidR="00D11EE8" w:rsidRPr="00966356" w:rsidRDefault="00D11EE8" w:rsidP="00D11EE8">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本社とは別の拠点（工場・倉庫など）がある場合は、その拠点についても</w:t>
                            </w:r>
                            <w:r w:rsidR="005D1171">
                              <w:rPr>
                                <w:rFonts w:ascii="ＭＳ Ｐゴシック" w:eastAsia="ＭＳ Ｐゴシック" w:hAnsi="ＭＳ Ｐゴシック" w:hint="eastAsia"/>
                                <w:b/>
                                <w:bCs/>
                                <w:sz w:val="22"/>
                                <w:szCs w:val="22"/>
                              </w:rPr>
                              <w:t>各</w:t>
                            </w:r>
                            <w:r>
                              <w:rPr>
                                <w:rFonts w:ascii="ＭＳ Ｐゴシック" w:eastAsia="ＭＳ Ｐゴシック" w:hAnsi="ＭＳ Ｐゴシック" w:hint="eastAsia"/>
                                <w:b/>
                                <w:bCs/>
                                <w:sz w:val="22"/>
                                <w:szCs w:val="22"/>
                              </w:rPr>
                              <w:t>自治体のハザード</w:t>
                            </w:r>
                            <w:r w:rsidR="005D1171">
                              <w:rPr>
                                <w:rFonts w:ascii="ＭＳ Ｐゴシック" w:eastAsia="ＭＳ Ｐゴシック" w:hAnsi="ＭＳ Ｐゴシック" w:hint="eastAsia"/>
                                <w:b/>
                                <w:bCs/>
                                <w:sz w:val="22"/>
                                <w:szCs w:val="22"/>
                              </w:rPr>
                              <w:t>など</w:t>
                            </w:r>
                            <w:r>
                              <w:rPr>
                                <w:rFonts w:ascii="ＭＳ Ｐゴシック" w:eastAsia="ＭＳ Ｐゴシック" w:hAnsi="ＭＳ Ｐゴシック" w:hint="eastAsia"/>
                                <w:b/>
                                <w:bCs/>
                                <w:sz w:val="22"/>
                                <w:szCs w:val="22"/>
                              </w:rPr>
                              <w:t>で確認</w:t>
                            </w:r>
                            <w:r w:rsidR="005D1171">
                              <w:rPr>
                                <w:rFonts w:ascii="ＭＳ Ｐゴシック" w:eastAsia="ＭＳ Ｐゴシック" w:hAnsi="ＭＳ Ｐゴシック" w:hint="eastAsia"/>
                                <w:b/>
                                <w:bCs/>
                                <w:sz w:val="22"/>
                                <w:szCs w:val="22"/>
                              </w:rPr>
                              <w:t>し、</w:t>
                            </w:r>
                            <w:r w:rsidR="0051261C">
                              <w:rPr>
                                <w:rFonts w:ascii="ＭＳ Ｐゴシック" w:eastAsia="ＭＳ Ｐゴシック" w:hAnsi="ＭＳ Ｐゴシック" w:hint="eastAsia"/>
                                <w:b/>
                                <w:bCs/>
                                <w:sz w:val="22"/>
                                <w:szCs w:val="22"/>
                              </w:rPr>
                              <w:t>それぞれの危険性を記入</w:t>
                            </w:r>
                            <w:r w:rsidR="005D1171">
                              <w:rPr>
                                <w:rFonts w:ascii="ＭＳ Ｐゴシック" w:eastAsia="ＭＳ Ｐゴシック" w:hAnsi="ＭＳ Ｐゴシック" w:hint="eastAsia"/>
                                <w:b/>
                                <w:bCs/>
                                <w:sz w:val="22"/>
                                <w:szCs w:val="22"/>
                              </w:rPr>
                              <w:t>します</w:t>
                            </w:r>
                            <w:r>
                              <w:rPr>
                                <w:rFonts w:ascii="ＭＳ Ｐゴシック" w:eastAsia="ＭＳ Ｐゴシック" w:hAnsi="ＭＳ Ｐゴシック" w:hint="eastAsia"/>
                                <w:b/>
                                <w:bCs/>
                                <w:sz w:val="22"/>
                                <w:szCs w:val="22"/>
                              </w:rPr>
                              <w:t xml:space="preserve">。　</w:t>
                            </w:r>
                          </w:p>
                        </w:txbxContent>
                      </v:textbox>
                      <w10:wrap type="square"/>
                    </v:shape>
                  </w:pict>
                </mc:Fallback>
              </mc:AlternateContent>
            </w:r>
          </w:p>
          <w:p w14:paraId="48B48E65" w14:textId="2EADA583" w:rsidR="00C404C9" w:rsidRPr="00A0599E" w:rsidRDefault="00C404C9" w:rsidP="00D31A5B">
            <w:pPr>
              <w:ind w:left="30"/>
              <w:rPr>
                <w:rFonts w:asciiTheme="minorHAnsi" w:hAnsiTheme="minorHAnsi"/>
                <w:color w:val="000000" w:themeColor="text1"/>
                <w:szCs w:val="21"/>
              </w:rPr>
            </w:pPr>
          </w:p>
        </w:tc>
      </w:tr>
    </w:tbl>
    <w:p w14:paraId="70A938F0" w14:textId="06C47924" w:rsidR="00A0599E" w:rsidRPr="00A0599E" w:rsidRDefault="00A0599E" w:rsidP="00A0599E">
      <w:pPr>
        <w:widowControl/>
        <w:jc w:val="left"/>
        <w:rPr>
          <w:rFonts w:ascii="ＭＳ 明朝" w:hAnsi="ＭＳ 明朝"/>
          <w:szCs w:val="21"/>
        </w:rPr>
      </w:pPr>
    </w:p>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5CF8F9D8"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75492A0F" w14:textId="22E4643D" w:rsidR="00C404C9" w:rsidRDefault="00C404C9">
      <w:pPr>
        <w:widowControl/>
        <w:jc w:val="left"/>
        <w:rPr>
          <w:rFonts w:ascii="ＭＳ 明朝" w:hAnsi="ＭＳ 明朝"/>
          <w:szCs w:val="21"/>
        </w:rPr>
      </w:pPr>
    </w:p>
    <w:p w14:paraId="578D931D" w14:textId="5FA9374C" w:rsidR="00A0599E" w:rsidRPr="00A0599E" w:rsidRDefault="00B711EC"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xml:space="preserve">）　</w:t>
      </w:r>
      <w:r w:rsidR="00A0599E" w:rsidRPr="00A0599E">
        <w:rPr>
          <w:b/>
          <w:bCs/>
          <w:color w:val="0000FF"/>
          <w:sz w:val="24"/>
          <w:szCs w:val="24"/>
        </w:rPr>
        <w:t xml:space="preserve">　自然災害等の発生が事業活動に与える影響</w:t>
      </w:r>
    </w:p>
    <w:p w14:paraId="72585CCC" w14:textId="051A304D"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A72DCC" w:rsidRPr="00A0599E" w14:paraId="734E5532" w14:textId="77777777" w:rsidTr="006A72F3">
        <w:tc>
          <w:tcPr>
            <w:tcW w:w="2689" w:type="dxa"/>
            <w:vMerge w:val="restart"/>
            <w:shd w:val="clear" w:color="auto" w:fill="E5DFEC" w:themeFill="accent4" w:themeFillTint="33"/>
            <w:vAlign w:val="center"/>
          </w:tcPr>
          <w:p w14:paraId="17DCA0B6"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060E1B9F" w14:textId="07E9D1B7" w:rsidR="00A72DCC" w:rsidRPr="00A0599E" w:rsidRDefault="006865F7" w:rsidP="00A0599E">
            <w:pPr>
              <w:rPr>
                <w:rFonts w:ascii="ＭＳ 明朝" w:hAnsi="ＭＳ 明朝"/>
                <w:color w:val="000000" w:themeColor="text1"/>
                <w:szCs w:val="21"/>
              </w:rPr>
            </w:pPr>
            <w:r>
              <w:rPr>
                <w:rFonts w:ascii="ＭＳ 明朝" w:hAnsi="ＭＳ 明朝" w:hint="eastAsia"/>
                <w:color w:val="000000" w:themeColor="text1"/>
                <w:szCs w:val="21"/>
              </w:rPr>
              <w:t>（つづく）</w:t>
            </w:r>
          </w:p>
        </w:tc>
        <w:tc>
          <w:tcPr>
            <w:tcW w:w="6662" w:type="dxa"/>
            <w:shd w:val="clear" w:color="auto" w:fill="auto"/>
            <w:vAlign w:val="center"/>
          </w:tcPr>
          <w:p w14:paraId="66464A66" w14:textId="672F97C0" w:rsidR="00A72DCC" w:rsidRPr="00E51E61" w:rsidRDefault="00A72DCC"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31A10844" w14:textId="77777777" w:rsidR="00A72DCC" w:rsidRPr="00A0599E" w:rsidRDefault="00A72DCC" w:rsidP="00A0599E">
            <w:pPr>
              <w:rPr>
                <w:rFonts w:asciiTheme="minorHAnsi" w:hAnsiTheme="minorHAnsi"/>
                <w:color w:val="FF0000"/>
                <w:szCs w:val="21"/>
                <w:shd w:val="clear" w:color="auto" w:fill="FFFFFF"/>
              </w:rPr>
            </w:pPr>
          </w:p>
          <w:p w14:paraId="09C6F10C" w14:textId="407A736E" w:rsidR="00A72DCC" w:rsidRPr="00E51E61" w:rsidRDefault="00A72DCC" w:rsidP="00A0599E">
            <w:pPr>
              <w:rPr>
                <w:rFonts w:asciiTheme="minorHAnsi" w:hAnsiTheme="minorHAnsi"/>
                <w:color w:val="FF0000"/>
                <w:szCs w:val="21"/>
                <w:shd w:val="clear" w:color="auto" w:fill="FFFFFF"/>
              </w:rPr>
            </w:pPr>
            <w:r>
              <w:rPr>
                <w:rFonts w:asciiTheme="minorHAnsi" w:hAnsiTheme="minorHAnsi"/>
                <w:noProof/>
                <w:szCs w:val="21"/>
              </w:rPr>
              <mc:AlternateContent>
                <mc:Choice Requires="wps">
                  <w:drawing>
                    <wp:anchor distT="0" distB="0" distL="114300" distR="114300" simplePos="0" relativeHeight="251808768" behindDoc="0" locked="0" layoutInCell="1" allowOverlap="1" wp14:anchorId="6E048E36" wp14:editId="333643BC">
                      <wp:simplePos x="0" y="0"/>
                      <wp:positionH relativeFrom="column">
                        <wp:posOffset>1496695</wp:posOffset>
                      </wp:positionH>
                      <wp:positionV relativeFrom="paragraph">
                        <wp:posOffset>344805</wp:posOffset>
                      </wp:positionV>
                      <wp:extent cx="411480" cy="266700"/>
                      <wp:effectExtent l="38100" t="38100" r="26670" b="19050"/>
                      <wp:wrapNone/>
                      <wp:docPr id="9" name="直線矢印コネクタ 9"/>
                      <wp:cNvGraphicFramePr/>
                      <a:graphic xmlns:a="http://schemas.openxmlformats.org/drawingml/2006/main">
                        <a:graphicData uri="http://schemas.microsoft.com/office/word/2010/wordprocessingShape">
                          <wps:wsp>
                            <wps:cNvCnPr/>
                            <wps:spPr>
                              <a:xfrm flipH="1" flipV="1">
                                <a:off x="0" y="0"/>
                                <a:ext cx="411480" cy="26670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4A8C97" id="直線矢印コネクタ 9" o:spid="_x0000_s1026" type="#_x0000_t32" style="position:absolute;margin-left:117.85pt;margin-top:27.15pt;width:32.4pt;height:21pt;flip:x 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" strokecolor="blue" strokeweight="3pt">
                      <v:stroke endarrow="block"/>
                    </v:shape>
                  </w:pict>
                </mc:Fallback>
              </mc:AlternateContent>
            </w:r>
            <w:r w:rsidRPr="00E51E61">
              <w:rPr>
                <w:rFonts w:asciiTheme="minorHAnsi" w:hAnsiTheme="minorHAnsi"/>
                <w:color w:val="FF0000"/>
                <w:szCs w:val="21"/>
                <w:shd w:val="clear" w:color="auto" w:fill="FFFFFF"/>
              </w:rPr>
              <w:t>想定する自然災害のうち、事業活動に与える影響が最も大きいものは、震度</w:t>
            </w:r>
            <w:r w:rsidR="005A4243">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51BFDF19" w14:textId="4038155A" w:rsidR="00A72DCC" w:rsidRDefault="00A72DCC" w:rsidP="00A0599E">
            <w:pPr>
              <w:rPr>
                <w:rFonts w:ascii="ＭＳ 明朝" w:hAnsi="ＭＳ 明朝"/>
                <w:color w:val="000000" w:themeColor="text1"/>
                <w:szCs w:val="21"/>
              </w:rPr>
            </w:pPr>
            <w:r w:rsidRPr="002F685D">
              <w:rPr>
                <w:rFonts w:asciiTheme="minorHAnsi" w:hAnsiTheme="minorHAnsi"/>
                <w:noProof/>
                <w:szCs w:val="21"/>
              </w:rPr>
              <mc:AlternateContent>
                <mc:Choice Requires="wps">
                  <w:drawing>
                    <wp:anchor distT="45720" distB="45720" distL="114300" distR="114300" simplePos="0" relativeHeight="251809792" behindDoc="0" locked="0" layoutInCell="1" allowOverlap="1" wp14:anchorId="010CAFC3" wp14:editId="034F7DD0">
                      <wp:simplePos x="0" y="0"/>
                      <wp:positionH relativeFrom="column">
                        <wp:posOffset>476250</wp:posOffset>
                      </wp:positionH>
                      <wp:positionV relativeFrom="paragraph">
                        <wp:posOffset>144780</wp:posOffset>
                      </wp:positionV>
                      <wp:extent cx="3314700" cy="541020"/>
                      <wp:effectExtent l="0" t="0" r="19050" b="1143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1020"/>
                              </a:xfrm>
                              <a:prstGeom prst="rect">
                                <a:avLst/>
                              </a:prstGeom>
                              <a:solidFill>
                                <a:srgbClr val="FFFFFF"/>
                              </a:solidFill>
                              <a:ln w="19050">
                                <a:solidFill>
                                  <a:srgbClr val="0000FF"/>
                                </a:solidFill>
                                <a:miter lim="800000"/>
                                <a:headEnd/>
                                <a:tailEnd/>
                              </a:ln>
                            </wps:spPr>
                            <wps:txbx>
                              <w:txbxContent>
                                <w:p w14:paraId="67319585" w14:textId="38A95375" w:rsidR="00A72DCC" w:rsidRPr="00966356" w:rsidRDefault="00A72DCC" w:rsidP="00554381">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埼玉県の場合は、「地震＋水災」の事例</w:t>
                                  </w:r>
                                  <w:r w:rsidR="006865F7">
                                    <w:rPr>
                                      <w:rFonts w:ascii="ＭＳ Ｐゴシック" w:eastAsia="ＭＳ Ｐゴシック" w:hAnsi="ＭＳ Ｐゴシック" w:hint="eastAsia"/>
                                      <w:b/>
                                      <w:bCs/>
                                      <w:sz w:val="22"/>
                                      <w:szCs w:val="22"/>
                                    </w:rPr>
                                    <w:t>も少なくありません。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CAFC3" id="_x0000_s1028" type="#_x0000_t202" style="position:absolute;left:0;text-align:left;margin-left:37.5pt;margin-top:11.4pt;width:261pt;height:42.6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" strokecolor="blue" strokeweight="1.5pt">
                      <v:textbox>
                        <w:txbxContent>
                          <w:p w14:paraId="67319585" w14:textId="38A95375" w:rsidR="00A72DCC" w:rsidRPr="00966356" w:rsidRDefault="00A72DCC" w:rsidP="00554381">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埼玉県の場合は、「地震＋水災」の事例</w:t>
                            </w:r>
                            <w:r w:rsidR="006865F7">
                              <w:rPr>
                                <w:rFonts w:ascii="ＭＳ Ｐゴシック" w:eastAsia="ＭＳ Ｐゴシック" w:hAnsi="ＭＳ Ｐゴシック" w:hint="eastAsia"/>
                                <w:b/>
                                <w:bCs/>
                                <w:sz w:val="22"/>
                                <w:szCs w:val="22"/>
                              </w:rPr>
                              <w:t>も少なくありません。</w:t>
                            </w:r>
                          </w:p>
                        </w:txbxContent>
                      </v:textbox>
                      <w10:wrap type="square"/>
                    </v:shape>
                  </w:pict>
                </mc:Fallback>
              </mc:AlternateContent>
            </w:r>
          </w:p>
          <w:p w14:paraId="213585B5" w14:textId="2AE12A32" w:rsidR="00A72DCC" w:rsidRDefault="00A72DCC" w:rsidP="00A0599E">
            <w:pPr>
              <w:rPr>
                <w:rFonts w:ascii="ＭＳ 明朝" w:hAnsi="ＭＳ 明朝"/>
                <w:color w:val="000000" w:themeColor="text1"/>
                <w:szCs w:val="21"/>
              </w:rPr>
            </w:pPr>
          </w:p>
          <w:p w14:paraId="17D60B8A" w14:textId="6938DBC0" w:rsidR="00A72DCC" w:rsidRDefault="00A72DCC" w:rsidP="00A0599E">
            <w:pPr>
              <w:rPr>
                <w:rFonts w:ascii="ＭＳ 明朝" w:hAnsi="ＭＳ 明朝"/>
                <w:color w:val="000000" w:themeColor="text1"/>
                <w:szCs w:val="21"/>
              </w:rPr>
            </w:pPr>
          </w:p>
          <w:p w14:paraId="301A12C1" w14:textId="1FA8DB43" w:rsidR="00A72DCC" w:rsidRPr="00A0599E" w:rsidRDefault="00A72DCC" w:rsidP="00A0599E">
            <w:pPr>
              <w:rPr>
                <w:rFonts w:ascii="ＭＳ 明朝" w:hAnsi="ＭＳ 明朝"/>
                <w:color w:val="000000" w:themeColor="text1"/>
                <w:szCs w:val="21"/>
              </w:rPr>
            </w:pPr>
          </w:p>
        </w:tc>
      </w:tr>
      <w:tr w:rsidR="00A72DCC" w:rsidRPr="00A0599E" w14:paraId="11C7A936" w14:textId="77777777" w:rsidTr="00554381">
        <w:trPr>
          <w:trHeight w:val="1854"/>
        </w:trPr>
        <w:tc>
          <w:tcPr>
            <w:tcW w:w="2689" w:type="dxa"/>
            <w:vMerge/>
            <w:shd w:val="clear" w:color="auto" w:fill="E5DFEC" w:themeFill="accent4" w:themeFillTint="33"/>
            <w:vAlign w:val="center"/>
          </w:tcPr>
          <w:p w14:paraId="1F274C43" w14:textId="57443A3F" w:rsidR="00A72DCC" w:rsidRPr="00A0599E" w:rsidRDefault="00A72DCC" w:rsidP="00A0599E">
            <w:pPr>
              <w:rPr>
                <w:rFonts w:ascii="ＭＳ 明朝" w:hAnsi="ＭＳ 明朝"/>
                <w:color w:val="000000" w:themeColor="text1"/>
                <w:szCs w:val="21"/>
              </w:rPr>
            </w:pPr>
          </w:p>
        </w:tc>
        <w:tc>
          <w:tcPr>
            <w:tcW w:w="6662" w:type="dxa"/>
            <w:shd w:val="clear" w:color="auto" w:fill="auto"/>
            <w:vAlign w:val="center"/>
          </w:tcPr>
          <w:p w14:paraId="41A56BCC" w14:textId="77777777" w:rsidR="00A72DCC" w:rsidRPr="00A0599E" w:rsidRDefault="00A72DCC" w:rsidP="00A0599E">
            <w:pPr>
              <w:rPr>
                <w:rFonts w:ascii="ＭＳ 明朝" w:hAnsi="ＭＳ 明朝"/>
                <w:b/>
                <w:bCs/>
                <w:color w:val="FF0000"/>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02255990" w14:textId="77777777" w:rsidR="00A72DCC" w:rsidRPr="00A0599E" w:rsidRDefault="00A72DCC" w:rsidP="00A0599E">
            <w:pPr>
              <w:rPr>
                <w:rFonts w:ascii="ＭＳ 明朝" w:hAnsi="ＭＳ 明朝"/>
                <w:color w:val="FF0000"/>
                <w:szCs w:val="21"/>
              </w:rPr>
            </w:pPr>
          </w:p>
          <w:p w14:paraId="6DE9A4BA" w14:textId="7542226A" w:rsidR="00A72DCC" w:rsidRPr="00DD4E94" w:rsidRDefault="00A72DCC" w:rsidP="00DD4E94">
            <w:pPr>
              <w:pStyle w:val="af0"/>
              <w:numPr>
                <w:ilvl w:val="0"/>
                <w:numId w:val="28"/>
              </w:numPr>
              <w:ind w:leftChars="0"/>
              <w:rPr>
                <w:rFonts w:ascii="ＭＳ 明朝" w:hAnsi="ＭＳ 明朝"/>
                <w:color w:val="FF0000"/>
                <w:szCs w:val="21"/>
              </w:rPr>
            </w:pPr>
            <w:r w:rsidRPr="00DD4E94">
              <w:rPr>
                <w:rFonts w:ascii="ＭＳ 明朝" w:hAnsi="ＭＳ 明朝" w:hint="eastAsia"/>
                <w:color w:val="FF0000"/>
                <w:szCs w:val="21"/>
              </w:rPr>
              <w:t>操業中に地震が発生した場合は、</w:t>
            </w:r>
            <w:r>
              <w:rPr>
                <w:rFonts w:ascii="ＭＳ 明朝" w:hAnsi="ＭＳ 明朝" w:hint="eastAsia"/>
                <w:color w:val="FF0000"/>
                <w:szCs w:val="21"/>
              </w:rPr>
              <w:t>事務所では</w:t>
            </w:r>
            <w:r w:rsidRPr="00DD4E94">
              <w:rPr>
                <w:rFonts w:ascii="ＭＳ 明朝" w:hAnsi="ＭＳ 明朝" w:hint="eastAsia"/>
                <w:color w:val="FF0000"/>
                <w:szCs w:val="21"/>
              </w:rPr>
              <w:t>事務棚やキャビネットなどからの落下物で負傷する可能性があります</w:t>
            </w:r>
            <w:r>
              <w:rPr>
                <w:rFonts w:ascii="ＭＳ 明朝" w:hAnsi="ＭＳ 明朝" w:hint="eastAsia"/>
                <w:color w:val="FF0000"/>
                <w:szCs w:val="21"/>
              </w:rPr>
              <w:t>。</w:t>
            </w:r>
          </w:p>
          <w:p w14:paraId="37617559" w14:textId="098673E4" w:rsidR="00A72DCC" w:rsidRDefault="00A72DCC" w:rsidP="00DD4E94">
            <w:pPr>
              <w:pStyle w:val="af0"/>
              <w:numPr>
                <w:ilvl w:val="0"/>
                <w:numId w:val="28"/>
              </w:numPr>
              <w:ind w:leftChars="0"/>
              <w:rPr>
                <w:rFonts w:ascii="ＭＳ 明朝" w:hAnsi="ＭＳ 明朝"/>
                <w:color w:val="FF0000"/>
                <w:szCs w:val="21"/>
              </w:rPr>
            </w:pPr>
            <w:r w:rsidRPr="00DD4E94">
              <w:rPr>
                <w:rFonts w:ascii="ＭＳ 明朝" w:hAnsi="ＭＳ 明朝" w:hint="eastAsia"/>
                <w:color w:val="FF0000"/>
                <w:szCs w:val="21"/>
              </w:rPr>
              <w:t>工場では、熱湯</w:t>
            </w:r>
            <w:r>
              <w:rPr>
                <w:rFonts w:ascii="ＭＳ 明朝" w:hAnsi="ＭＳ 明朝" w:hint="eastAsia"/>
                <w:color w:val="FF0000"/>
                <w:szCs w:val="21"/>
              </w:rPr>
              <w:t>・蒸気</w:t>
            </w:r>
            <w:r w:rsidRPr="00DD4E94">
              <w:rPr>
                <w:rFonts w:ascii="ＭＳ 明朝" w:hAnsi="ＭＳ 明朝" w:hint="eastAsia"/>
                <w:color w:val="FF0000"/>
                <w:szCs w:val="21"/>
              </w:rPr>
              <w:t>により火傷する可能性があります</w:t>
            </w:r>
            <w:r>
              <w:rPr>
                <w:rFonts w:ascii="ＭＳ 明朝" w:hAnsi="ＭＳ 明朝" w:hint="eastAsia"/>
                <w:color w:val="FF0000"/>
                <w:szCs w:val="21"/>
              </w:rPr>
              <w:t>。</w:t>
            </w:r>
          </w:p>
          <w:p w14:paraId="182169A3" w14:textId="7AF46885" w:rsidR="00A72DCC" w:rsidRDefault="00A72DCC" w:rsidP="00554381">
            <w:pPr>
              <w:rPr>
                <w:rFonts w:ascii="ＭＳ 明朝" w:hAnsi="ＭＳ 明朝"/>
                <w:color w:val="FF0000"/>
                <w:szCs w:val="21"/>
              </w:rPr>
            </w:pPr>
            <w:r>
              <w:rPr>
                <w:rFonts w:asciiTheme="minorHAnsi" w:hAnsiTheme="minorHAnsi"/>
                <w:noProof/>
                <w:szCs w:val="21"/>
              </w:rPr>
              <mc:AlternateContent>
                <mc:Choice Requires="wps">
                  <w:drawing>
                    <wp:anchor distT="0" distB="0" distL="114300" distR="114300" simplePos="0" relativeHeight="251810816" behindDoc="0" locked="0" layoutInCell="1" allowOverlap="1" wp14:anchorId="46B9F99E" wp14:editId="2D9244A6">
                      <wp:simplePos x="0" y="0"/>
                      <wp:positionH relativeFrom="column">
                        <wp:posOffset>2442210</wp:posOffset>
                      </wp:positionH>
                      <wp:positionV relativeFrom="paragraph">
                        <wp:posOffset>15875</wp:posOffset>
                      </wp:positionV>
                      <wp:extent cx="411480" cy="266700"/>
                      <wp:effectExtent l="38100" t="38100" r="26670" b="19050"/>
                      <wp:wrapNone/>
                      <wp:docPr id="11" name="直線矢印コネクタ 11"/>
                      <wp:cNvGraphicFramePr/>
                      <a:graphic xmlns:a="http://schemas.openxmlformats.org/drawingml/2006/main">
                        <a:graphicData uri="http://schemas.microsoft.com/office/word/2010/wordprocessingShape">
                          <wps:wsp>
                            <wps:cNvCnPr/>
                            <wps:spPr>
                              <a:xfrm flipH="1" flipV="1">
                                <a:off x="0" y="0"/>
                                <a:ext cx="411480" cy="26670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3D7175" id="直線矢印コネクタ 11" o:spid="_x0000_s1026" type="#_x0000_t32" style="position:absolute;margin-left:192.3pt;margin-top:1.25pt;width:32.4pt;height:21pt;flip:x 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" strokecolor="blue" strokeweight="3pt">
                      <v:stroke endarrow="block"/>
                    </v:shape>
                  </w:pict>
                </mc:Fallback>
              </mc:AlternateContent>
            </w:r>
          </w:p>
          <w:p w14:paraId="3EE250D3" w14:textId="3E8C83E4" w:rsidR="00A72DCC" w:rsidRDefault="00A72DCC" w:rsidP="00554381">
            <w:pPr>
              <w:rPr>
                <w:rFonts w:ascii="ＭＳ 明朝" w:hAnsi="ＭＳ 明朝"/>
                <w:color w:val="FF0000"/>
                <w:szCs w:val="21"/>
              </w:rPr>
            </w:pPr>
            <w:r w:rsidRPr="002F685D">
              <w:rPr>
                <w:rFonts w:asciiTheme="minorHAnsi" w:hAnsiTheme="minorHAnsi"/>
                <w:noProof/>
                <w:szCs w:val="21"/>
              </w:rPr>
              <mc:AlternateContent>
                <mc:Choice Requires="wps">
                  <w:drawing>
                    <wp:anchor distT="45720" distB="45720" distL="114300" distR="114300" simplePos="0" relativeHeight="251811840" behindDoc="0" locked="0" layoutInCell="1" allowOverlap="1" wp14:anchorId="4DFFF010" wp14:editId="572B24DB">
                      <wp:simplePos x="0" y="0"/>
                      <wp:positionH relativeFrom="column">
                        <wp:posOffset>529590</wp:posOffset>
                      </wp:positionH>
                      <wp:positionV relativeFrom="paragraph">
                        <wp:posOffset>39370</wp:posOffset>
                      </wp:positionV>
                      <wp:extent cx="3314700" cy="548640"/>
                      <wp:effectExtent l="0" t="0" r="19050" b="2286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8640"/>
                              </a:xfrm>
                              <a:prstGeom prst="rect">
                                <a:avLst/>
                              </a:prstGeom>
                              <a:solidFill>
                                <a:srgbClr val="FFFFFF"/>
                              </a:solidFill>
                              <a:ln w="19050">
                                <a:solidFill>
                                  <a:srgbClr val="0000FF"/>
                                </a:solidFill>
                                <a:miter lim="800000"/>
                                <a:headEnd/>
                                <a:tailEnd/>
                              </a:ln>
                            </wps:spPr>
                            <wps:txbx>
                              <w:txbxContent>
                                <w:p w14:paraId="7407EFE3" w14:textId="1F32FA10" w:rsidR="00A72DCC" w:rsidRPr="00966356" w:rsidRDefault="00A72DCC" w:rsidP="00554381">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食料品製造業では、熱湯・蒸気を使う事例が多いため、火傷の可能性があ</w:t>
                                  </w:r>
                                  <w:r w:rsidR="006865F7">
                                    <w:rPr>
                                      <w:rFonts w:ascii="ＭＳ Ｐゴシック" w:eastAsia="ＭＳ Ｐゴシック" w:hAnsi="ＭＳ Ｐゴシック" w:hint="eastAsia"/>
                                      <w:b/>
                                      <w:bCs/>
                                      <w:sz w:val="22"/>
                                      <w:szCs w:val="22"/>
                                    </w:rPr>
                                    <w:t>ります</w:t>
                                  </w:r>
                                  <w:r>
                                    <w:rPr>
                                      <w:rFonts w:ascii="ＭＳ Ｐゴシック" w:eastAsia="ＭＳ Ｐゴシック" w:hAnsi="ＭＳ Ｐゴシック" w:hint="eastAsia"/>
                                      <w:b/>
                                      <w:bCs/>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FF010" id="_x0000_s1029" type="#_x0000_t202" style="position:absolute;left:0;text-align:left;margin-left:41.7pt;margin-top:3.1pt;width:261pt;height:43.2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" strokecolor="blue" strokeweight="1.5pt">
                      <v:textbox>
                        <w:txbxContent>
                          <w:p w14:paraId="7407EFE3" w14:textId="1F32FA10" w:rsidR="00A72DCC" w:rsidRPr="00966356" w:rsidRDefault="00A72DCC" w:rsidP="00554381">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食料品製造業では、熱湯・蒸気を使う事例が多いため、火傷の可能性があ</w:t>
                            </w:r>
                            <w:r w:rsidR="006865F7">
                              <w:rPr>
                                <w:rFonts w:ascii="ＭＳ Ｐゴシック" w:eastAsia="ＭＳ Ｐゴシック" w:hAnsi="ＭＳ Ｐゴシック" w:hint="eastAsia"/>
                                <w:b/>
                                <w:bCs/>
                                <w:sz w:val="22"/>
                                <w:szCs w:val="22"/>
                              </w:rPr>
                              <w:t>ります</w:t>
                            </w:r>
                            <w:r>
                              <w:rPr>
                                <w:rFonts w:ascii="ＭＳ Ｐゴシック" w:eastAsia="ＭＳ Ｐゴシック" w:hAnsi="ＭＳ Ｐゴシック" w:hint="eastAsia"/>
                                <w:b/>
                                <w:bCs/>
                                <w:sz w:val="22"/>
                                <w:szCs w:val="22"/>
                              </w:rPr>
                              <w:t>。</w:t>
                            </w:r>
                          </w:p>
                        </w:txbxContent>
                      </v:textbox>
                      <w10:wrap type="square"/>
                    </v:shape>
                  </w:pict>
                </mc:Fallback>
              </mc:AlternateContent>
            </w:r>
          </w:p>
          <w:p w14:paraId="35688305" w14:textId="62A3BCBD" w:rsidR="00A72DCC" w:rsidRDefault="00A72DCC" w:rsidP="00554381">
            <w:pPr>
              <w:rPr>
                <w:rFonts w:ascii="ＭＳ 明朝" w:hAnsi="ＭＳ 明朝"/>
                <w:color w:val="FF0000"/>
                <w:szCs w:val="21"/>
              </w:rPr>
            </w:pPr>
          </w:p>
          <w:p w14:paraId="181F8459" w14:textId="77777777" w:rsidR="00A72DCC" w:rsidRDefault="00A72DCC" w:rsidP="00A0599E">
            <w:pPr>
              <w:rPr>
                <w:rFonts w:ascii="ＭＳ 明朝" w:hAnsi="ＭＳ 明朝"/>
                <w:color w:val="000000" w:themeColor="text1"/>
                <w:szCs w:val="21"/>
              </w:rPr>
            </w:pPr>
          </w:p>
          <w:p w14:paraId="535A686A" w14:textId="6B21730C" w:rsidR="00A72DCC" w:rsidRDefault="00A72DCC" w:rsidP="00C404C9">
            <w:pPr>
              <w:pStyle w:val="af0"/>
              <w:numPr>
                <w:ilvl w:val="0"/>
                <w:numId w:val="28"/>
              </w:numPr>
              <w:ind w:leftChars="0"/>
              <w:rPr>
                <w:rFonts w:ascii="ＭＳ 明朝" w:hAnsi="ＭＳ 明朝"/>
                <w:color w:val="FF0000"/>
                <w:szCs w:val="21"/>
              </w:rPr>
            </w:pPr>
            <w:r w:rsidRPr="00DD4E94">
              <w:rPr>
                <w:rFonts w:ascii="ＭＳ 明朝" w:hAnsi="ＭＳ 明朝" w:hint="eastAsia"/>
                <w:color w:val="FF0000"/>
                <w:szCs w:val="21"/>
              </w:rPr>
              <w:t>工場では、</w:t>
            </w:r>
            <w:r>
              <w:rPr>
                <w:rFonts w:ascii="ＭＳ 明朝" w:hAnsi="ＭＳ 明朝" w:hint="eastAsia"/>
                <w:color w:val="FF0000"/>
                <w:szCs w:val="21"/>
              </w:rPr>
              <w:t>装置の横ずれにより負傷する可能性が</w:t>
            </w:r>
            <w:r w:rsidRPr="00DD4E94">
              <w:rPr>
                <w:rFonts w:ascii="ＭＳ 明朝" w:hAnsi="ＭＳ 明朝" w:hint="eastAsia"/>
                <w:color w:val="FF0000"/>
                <w:szCs w:val="21"/>
              </w:rPr>
              <w:t>あります</w:t>
            </w:r>
            <w:r>
              <w:rPr>
                <w:rFonts w:ascii="ＭＳ 明朝" w:hAnsi="ＭＳ 明朝" w:hint="eastAsia"/>
                <w:color w:val="FF0000"/>
                <w:szCs w:val="21"/>
              </w:rPr>
              <w:t>。</w:t>
            </w:r>
          </w:p>
          <w:p w14:paraId="30DFB8F7" w14:textId="6D4C94C6" w:rsidR="00A72DCC" w:rsidRPr="00A0599E" w:rsidRDefault="00A72DCC" w:rsidP="00A0599E">
            <w:pPr>
              <w:rPr>
                <w:rFonts w:ascii="ＭＳ 明朝" w:hAnsi="ＭＳ 明朝"/>
                <w:color w:val="000000" w:themeColor="text1"/>
                <w:szCs w:val="21"/>
              </w:rPr>
            </w:pPr>
          </w:p>
        </w:tc>
      </w:tr>
      <w:tr w:rsidR="00A72DCC" w:rsidRPr="00A0599E" w14:paraId="3E59DFF9" w14:textId="77777777" w:rsidTr="00320A1F">
        <w:trPr>
          <w:trHeight w:val="3292"/>
        </w:trPr>
        <w:tc>
          <w:tcPr>
            <w:tcW w:w="2689" w:type="dxa"/>
            <w:vMerge/>
            <w:shd w:val="clear" w:color="auto" w:fill="E5DFEC" w:themeFill="accent4" w:themeFillTint="33"/>
            <w:vAlign w:val="center"/>
          </w:tcPr>
          <w:p w14:paraId="33B3290D" w14:textId="77777777" w:rsidR="00A72DCC" w:rsidRPr="00A0599E" w:rsidRDefault="00A72DCC" w:rsidP="00A0599E">
            <w:pPr>
              <w:rPr>
                <w:rFonts w:ascii="ＭＳ 明朝" w:hAnsi="ＭＳ 明朝"/>
                <w:color w:val="000000" w:themeColor="text1"/>
                <w:sz w:val="20"/>
              </w:rPr>
            </w:pPr>
          </w:p>
        </w:tc>
        <w:tc>
          <w:tcPr>
            <w:tcW w:w="6662" w:type="dxa"/>
            <w:shd w:val="clear" w:color="auto" w:fill="auto"/>
            <w:vAlign w:val="center"/>
          </w:tcPr>
          <w:p w14:paraId="7B3AA68B" w14:textId="70E31BE0" w:rsidR="00A72DCC" w:rsidRPr="00DD4E94" w:rsidRDefault="00A72DCC"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14142600" w14:textId="3A065F44" w:rsidR="00A72DCC" w:rsidRPr="00A0599E" w:rsidRDefault="00A72DCC" w:rsidP="00A0599E">
            <w:pPr>
              <w:rPr>
                <w:rFonts w:ascii="ＭＳ 明朝" w:hAnsi="ＭＳ 明朝"/>
                <w:color w:val="FF0000"/>
                <w:szCs w:val="21"/>
              </w:rPr>
            </w:pPr>
          </w:p>
          <w:p w14:paraId="64027915" w14:textId="5BC83C63" w:rsidR="00A72DCC" w:rsidRPr="009D4239" w:rsidRDefault="00A72DCC" w:rsidP="00DD4E94">
            <w:pPr>
              <w:pStyle w:val="af0"/>
              <w:numPr>
                <w:ilvl w:val="0"/>
                <w:numId w:val="29"/>
              </w:numPr>
              <w:ind w:leftChars="0"/>
              <w:jc w:val="left"/>
              <w:rPr>
                <w:rFonts w:ascii="ＭＳ 明朝" w:hAnsi="ＭＳ 明朝"/>
                <w:color w:val="FF0000"/>
                <w:szCs w:val="21"/>
              </w:rPr>
            </w:pPr>
            <w:r w:rsidRPr="009D4239">
              <w:rPr>
                <w:rFonts w:ascii="ＭＳ 明朝" w:hAnsi="ＭＳ 明朝" w:hint="eastAsia"/>
                <w:color w:val="FF0000"/>
                <w:szCs w:val="21"/>
              </w:rPr>
              <w:t>当社の建物（鉄骨造</w:t>
            </w:r>
            <w:r w:rsidR="005A4243">
              <w:rPr>
                <w:rFonts w:ascii="ＭＳ 明朝" w:hAnsi="ＭＳ 明朝" w:hint="eastAsia"/>
                <w:color w:val="FF0000"/>
                <w:szCs w:val="21"/>
              </w:rPr>
              <w:t>２</w:t>
            </w:r>
            <w:r w:rsidRPr="009D4239">
              <w:rPr>
                <w:rFonts w:ascii="ＭＳ 明朝" w:hAnsi="ＭＳ 明朝" w:hint="eastAsia"/>
                <w:color w:val="FF0000"/>
                <w:szCs w:val="21"/>
              </w:rPr>
              <w:t>階建て、築</w:t>
            </w:r>
            <w:r w:rsidR="005A4243">
              <w:rPr>
                <w:rFonts w:ascii="ＭＳ 明朝" w:hAnsi="ＭＳ 明朝" w:hint="eastAsia"/>
                <w:color w:val="FF0000"/>
                <w:szCs w:val="21"/>
              </w:rPr>
              <w:t>１０</w:t>
            </w:r>
            <w:r w:rsidRPr="009D4239">
              <w:rPr>
                <w:rFonts w:ascii="ＭＳ 明朝" w:hAnsi="ＭＳ 明朝" w:hint="eastAsia"/>
                <w:color w:val="FF0000"/>
                <w:szCs w:val="21"/>
              </w:rPr>
              <w:t>年）が倒壊することはないですが、製麹設備・冷蔵庫・冷凍庫などの一部（重量設備類）はコンクリート床に固定されていますが、内容物が飛び出す可能性があります</w:t>
            </w:r>
            <w:r w:rsidR="00984311">
              <w:rPr>
                <w:rFonts w:ascii="ＭＳ 明朝" w:hAnsi="ＭＳ 明朝" w:hint="eastAsia"/>
                <w:color w:val="FF0000"/>
                <w:szCs w:val="21"/>
              </w:rPr>
              <w:t>。</w:t>
            </w:r>
          </w:p>
          <w:p w14:paraId="22A6CBA8" w14:textId="1F19873C" w:rsidR="00A72DCC" w:rsidRDefault="00A72DCC" w:rsidP="00DD4E94">
            <w:pPr>
              <w:pStyle w:val="af0"/>
              <w:numPr>
                <w:ilvl w:val="0"/>
                <w:numId w:val="29"/>
              </w:numPr>
              <w:ind w:leftChars="0"/>
              <w:jc w:val="left"/>
              <w:rPr>
                <w:rFonts w:ascii="ＭＳ 明朝" w:hAnsi="ＭＳ 明朝"/>
                <w:color w:val="FF0000"/>
                <w:szCs w:val="21"/>
              </w:rPr>
            </w:pPr>
            <w:r w:rsidRPr="009D4239">
              <w:rPr>
                <w:rFonts w:ascii="ＭＳ 明朝" w:hAnsi="ＭＳ 明朝" w:hint="eastAsia"/>
                <w:color w:val="FF0000"/>
                <w:szCs w:val="21"/>
              </w:rPr>
              <w:t>地震により設備類から漏電により出火する可能性があります</w:t>
            </w:r>
            <w:r w:rsidR="00984311">
              <w:rPr>
                <w:rFonts w:ascii="ＭＳ 明朝" w:hAnsi="ＭＳ 明朝" w:hint="eastAsia"/>
                <w:color w:val="FF0000"/>
                <w:szCs w:val="21"/>
              </w:rPr>
              <w:t>。</w:t>
            </w:r>
          </w:p>
          <w:p w14:paraId="59261A2C" w14:textId="338D0035" w:rsidR="00A72DCC" w:rsidRPr="009D4239" w:rsidRDefault="00A72DCC" w:rsidP="00DD4E94">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ガスは震度</w:t>
            </w:r>
            <w:r w:rsidR="005A4243">
              <w:rPr>
                <w:rFonts w:ascii="ＭＳ 明朝" w:hAnsi="ＭＳ 明朝" w:hint="eastAsia"/>
                <w:color w:val="FF0000"/>
                <w:szCs w:val="21"/>
              </w:rPr>
              <w:t>４</w:t>
            </w:r>
            <w:r>
              <w:rPr>
                <w:rFonts w:ascii="ＭＳ 明朝" w:hAnsi="ＭＳ 明朝" w:hint="eastAsia"/>
                <w:color w:val="FF0000"/>
                <w:szCs w:val="21"/>
              </w:rPr>
              <w:t>程度で、自動的に供給が停止します</w:t>
            </w:r>
            <w:r w:rsidR="00984311">
              <w:rPr>
                <w:rFonts w:ascii="ＭＳ 明朝" w:hAnsi="ＭＳ 明朝" w:hint="eastAsia"/>
                <w:color w:val="FF0000"/>
                <w:szCs w:val="21"/>
              </w:rPr>
              <w:t>。</w:t>
            </w:r>
          </w:p>
          <w:p w14:paraId="729AF3E8" w14:textId="1D02D1B0" w:rsidR="00A72DCC" w:rsidRPr="009D4239" w:rsidRDefault="00A72DCC" w:rsidP="00DD4E94">
            <w:pPr>
              <w:pStyle w:val="af0"/>
              <w:numPr>
                <w:ilvl w:val="0"/>
                <w:numId w:val="29"/>
              </w:numPr>
              <w:ind w:leftChars="0"/>
              <w:jc w:val="left"/>
              <w:rPr>
                <w:rFonts w:ascii="ＭＳ 明朝" w:hAnsi="ＭＳ 明朝"/>
                <w:color w:val="FF0000"/>
                <w:szCs w:val="21"/>
              </w:rPr>
            </w:pPr>
            <w:r w:rsidRPr="009D4239">
              <w:rPr>
                <w:rFonts w:ascii="ＭＳ 明朝" w:hAnsi="ＭＳ 明朝" w:hint="eastAsia"/>
                <w:color w:val="FF0000"/>
                <w:szCs w:val="21"/>
              </w:rPr>
              <w:t>上水道及び電気の供給が停止する可能性があります</w:t>
            </w:r>
            <w:r w:rsidR="00984311">
              <w:rPr>
                <w:rFonts w:ascii="ＭＳ 明朝" w:hAnsi="ＭＳ 明朝" w:hint="eastAsia"/>
                <w:color w:val="FF0000"/>
                <w:szCs w:val="21"/>
              </w:rPr>
              <w:t>。</w:t>
            </w:r>
          </w:p>
          <w:p w14:paraId="3D8BFC46" w14:textId="0C2F4E32" w:rsidR="00A72DCC" w:rsidRPr="00A0599E" w:rsidRDefault="00A72DCC" w:rsidP="00A0599E">
            <w:pPr>
              <w:jc w:val="left"/>
              <w:rPr>
                <w:rFonts w:ascii="ＭＳ 明朝" w:hAnsi="ＭＳ 明朝"/>
                <w:color w:val="000000" w:themeColor="text1"/>
                <w:szCs w:val="21"/>
              </w:rPr>
            </w:pPr>
          </w:p>
        </w:tc>
      </w:tr>
      <w:tr w:rsidR="00A0599E" w:rsidRPr="00A0599E" w14:paraId="2A5A6BB7" w14:textId="77777777" w:rsidTr="006A72F3">
        <w:tc>
          <w:tcPr>
            <w:tcW w:w="2689" w:type="dxa"/>
            <w:vMerge w:val="restart"/>
            <w:shd w:val="clear" w:color="auto" w:fill="E5DFEC" w:themeFill="accent4" w:themeFillTint="33"/>
            <w:vAlign w:val="center"/>
          </w:tcPr>
          <w:p w14:paraId="3D04593E" w14:textId="692C4B43" w:rsidR="00A0599E" w:rsidRDefault="00320A1F" w:rsidP="00A0599E">
            <w:pPr>
              <w:rPr>
                <w:rFonts w:ascii="ＭＳ 明朝" w:hAnsi="ＭＳ 明朝"/>
                <w:color w:val="000000" w:themeColor="text1"/>
                <w:sz w:val="20"/>
              </w:rPr>
            </w:pPr>
            <w:r w:rsidRPr="00A0599E">
              <w:rPr>
                <w:rFonts w:ascii="ＭＳ 明朝" w:hAnsi="ＭＳ 明朝"/>
                <w:color w:val="000000" w:themeColor="text1"/>
                <w:sz w:val="20"/>
              </w:rPr>
              <w:tab/>
            </w:r>
          </w:p>
          <w:p w14:paraId="66820CFE" w14:textId="77777777" w:rsidR="00A72DCC" w:rsidRDefault="00A72DCC" w:rsidP="00A72DCC">
            <w:pPr>
              <w:rPr>
                <w:rFonts w:ascii="ＭＳ 明朝" w:hAnsi="ＭＳ 明朝"/>
                <w:color w:val="000000" w:themeColor="text1"/>
                <w:szCs w:val="21"/>
              </w:rPr>
            </w:pPr>
            <w:r>
              <w:rPr>
                <w:rFonts w:ascii="ＭＳ 明朝" w:hAnsi="ＭＳ 明朝" w:hint="eastAsia"/>
                <w:color w:val="000000" w:themeColor="text1"/>
                <w:szCs w:val="21"/>
              </w:rPr>
              <w:t>（つづき）</w:t>
            </w:r>
          </w:p>
          <w:p w14:paraId="2784E978" w14:textId="77777777" w:rsidR="00320A1F" w:rsidRPr="00A0599E"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6F62CEC3" w14:textId="6AAB49D0" w:rsidR="00320A1F"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18F2256E" w14:textId="3CA30D2B" w:rsidR="00320A1F" w:rsidRPr="00A0599E" w:rsidRDefault="00320A1F" w:rsidP="00A0599E">
            <w:pPr>
              <w:rPr>
                <w:rFonts w:ascii="ＭＳ 明朝" w:hAnsi="ＭＳ 明朝"/>
                <w:color w:val="000000" w:themeColor="text1"/>
                <w:sz w:val="20"/>
              </w:rPr>
            </w:pPr>
          </w:p>
        </w:tc>
        <w:tc>
          <w:tcPr>
            <w:tcW w:w="6662" w:type="dxa"/>
            <w:shd w:val="clear" w:color="auto" w:fill="auto"/>
            <w:vAlign w:val="center"/>
          </w:tcPr>
          <w:p w14:paraId="1C92BBDD" w14:textId="15911AE6"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443DCB07" w14:textId="77777777" w:rsidR="00A0599E" w:rsidRPr="00A0599E" w:rsidRDefault="00A0599E" w:rsidP="00A0599E">
            <w:pPr>
              <w:rPr>
                <w:rFonts w:ascii="ＭＳ 明朝" w:hAnsi="ＭＳ 明朝"/>
                <w:color w:val="FF0000"/>
                <w:szCs w:val="21"/>
              </w:rPr>
            </w:pPr>
          </w:p>
          <w:p w14:paraId="11A298CC" w14:textId="77777777"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資金繰りについては、設備の稼働停止や営業停止によって営業収入が得られないことで、運転資金がひっ迫するおそれがあります。</w:t>
            </w:r>
          </w:p>
          <w:p w14:paraId="25CC8801" w14:textId="7C5E39BC"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建物・設備に被害が生ずる場合にあっては、これらの復旧費用が必要となります。</w:t>
            </w:r>
          </w:p>
          <w:p w14:paraId="328A4330" w14:textId="66AEF761"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51A8C7A4" w:rsidR="00D31A5B" w:rsidRPr="00A0599E" w:rsidRDefault="00D31A5B"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5C7BE5BA"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0C4DEB42" w14:textId="77777777" w:rsidR="00A0599E" w:rsidRPr="00A0599E" w:rsidRDefault="00A0599E" w:rsidP="00A0599E">
            <w:pPr>
              <w:rPr>
                <w:rFonts w:ascii="ＭＳ 明朝" w:hAnsi="ＭＳ 明朝"/>
                <w:color w:val="FF0000"/>
                <w:szCs w:val="21"/>
              </w:rPr>
            </w:pPr>
          </w:p>
          <w:p w14:paraId="2446F93A" w14:textId="72B68B2C" w:rsidR="00A0599E" w:rsidRPr="009D4239" w:rsidRDefault="009D4239" w:rsidP="00A0599E">
            <w:pPr>
              <w:rPr>
                <w:rFonts w:asciiTheme="minorHAnsi" w:hAnsiTheme="minorHAnsi"/>
                <w:color w:val="FF0000"/>
                <w:szCs w:val="21"/>
              </w:rPr>
            </w:pPr>
            <w:r w:rsidRPr="009D4239">
              <w:rPr>
                <w:rFonts w:asciiTheme="minorHAnsi" w:hAnsiTheme="minorHAnsi" w:hint="eastAsia"/>
                <w:color w:val="FF0000"/>
                <w:szCs w:val="21"/>
              </w:rPr>
              <w:t>多くの</w:t>
            </w:r>
            <w:r w:rsidR="00A0599E" w:rsidRPr="009D4239">
              <w:rPr>
                <w:rFonts w:asciiTheme="minorHAnsi" w:hAnsiTheme="minorHAnsi" w:hint="eastAsia"/>
                <w:color w:val="FF0000"/>
                <w:szCs w:val="21"/>
              </w:rPr>
              <w:t>データ</w:t>
            </w:r>
            <w:r w:rsidR="00A0599E" w:rsidRPr="009D4239">
              <w:rPr>
                <w:rFonts w:asciiTheme="minorHAnsi" w:hAnsiTheme="minorHAnsi"/>
                <w:color w:val="FF0000"/>
                <w:szCs w:val="21"/>
              </w:rPr>
              <w:t>（顧客情報、</w:t>
            </w:r>
            <w:r w:rsidRPr="009D4239">
              <w:rPr>
                <w:rFonts w:asciiTheme="minorHAnsi" w:hAnsiTheme="minorHAnsi" w:hint="eastAsia"/>
                <w:color w:val="FF0000"/>
                <w:szCs w:val="21"/>
              </w:rPr>
              <w:t>製造情報、</w:t>
            </w:r>
            <w:r w:rsidR="00A0599E" w:rsidRPr="009D4239">
              <w:rPr>
                <w:rFonts w:asciiTheme="minorHAnsi" w:hAnsiTheme="minorHAnsi"/>
                <w:color w:val="FF0000"/>
                <w:szCs w:val="21"/>
              </w:rPr>
              <w:t>財務資料など）</w:t>
            </w:r>
            <w:r w:rsidR="00A0599E" w:rsidRPr="009D4239">
              <w:rPr>
                <w:rFonts w:asciiTheme="minorHAnsi" w:hAnsiTheme="minorHAnsi" w:hint="eastAsia"/>
                <w:color w:val="FF0000"/>
                <w:szCs w:val="21"/>
              </w:rPr>
              <w:t>はクラウド化していますが、契約書類・関係図面・営業情報などはクラウド化されていませんので、地震の被災により喪失する恐れがあります。</w:t>
            </w:r>
          </w:p>
          <w:p w14:paraId="51D3ED07" w14:textId="77777777" w:rsidR="00A0599E" w:rsidRPr="00A0599E" w:rsidRDefault="00A0599E" w:rsidP="00A0599E">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E2E3D4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A0599E" w:rsidRPr="00A0599E" w:rsidRDefault="00A0599E" w:rsidP="00A0599E">
            <w:pPr>
              <w:rPr>
                <w:color w:val="000000" w:themeColor="text1"/>
                <w:szCs w:val="21"/>
              </w:rPr>
            </w:pPr>
          </w:p>
          <w:p w14:paraId="23431F4A" w14:textId="7213A903" w:rsidR="00A0599E" w:rsidRPr="009D4239" w:rsidRDefault="00A0599E" w:rsidP="00A0599E">
            <w:pPr>
              <w:numPr>
                <w:ilvl w:val="0"/>
                <w:numId w:val="20"/>
              </w:numPr>
              <w:rPr>
                <w:color w:val="FF0000"/>
                <w:szCs w:val="21"/>
              </w:rPr>
            </w:pPr>
            <w:r w:rsidRPr="009D4239">
              <w:rPr>
                <w:rFonts w:hint="eastAsia"/>
                <w:color w:val="FF0000"/>
                <w:szCs w:val="21"/>
              </w:rPr>
              <w:t>従業員の通勤に支障が出ます</w:t>
            </w:r>
            <w:r w:rsidR="003339FC">
              <w:rPr>
                <w:rFonts w:hint="eastAsia"/>
                <w:color w:val="FF0000"/>
                <w:szCs w:val="21"/>
              </w:rPr>
              <w:t>。</w:t>
            </w:r>
          </w:p>
          <w:p w14:paraId="3FDC6B1A" w14:textId="5CEAA5CA" w:rsidR="000514EA" w:rsidRPr="00F03895" w:rsidRDefault="00A0599E" w:rsidP="00F03895">
            <w:pPr>
              <w:numPr>
                <w:ilvl w:val="0"/>
                <w:numId w:val="20"/>
              </w:numPr>
              <w:rPr>
                <w:color w:val="FF0000"/>
                <w:szCs w:val="21"/>
              </w:rPr>
            </w:pPr>
            <w:r w:rsidRPr="009D4239">
              <w:rPr>
                <w:rFonts w:hint="eastAsia"/>
                <w:color w:val="FF0000"/>
                <w:szCs w:val="21"/>
              </w:rPr>
              <w:t>お客様の来館に支障が</w:t>
            </w:r>
            <w:r w:rsidR="003339FC" w:rsidRPr="009D4239">
              <w:rPr>
                <w:rFonts w:hint="eastAsia"/>
                <w:color w:val="FF0000"/>
                <w:szCs w:val="21"/>
              </w:rPr>
              <w:t>出</w:t>
            </w:r>
            <w:r w:rsidRPr="009D4239">
              <w:rPr>
                <w:rFonts w:hint="eastAsia"/>
                <w:color w:val="FF0000"/>
                <w:szCs w:val="21"/>
              </w:rPr>
              <w:t>ます</w:t>
            </w:r>
            <w:r w:rsidR="003339FC">
              <w:rPr>
                <w:rFonts w:hint="eastAsia"/>
                <w:color w:val="FF0000"/>
                <w:szCs w:val="21"/>
              </w:rPr>
              <w:t>。</w:t>
            </w:r>
          </w:p>
          <w:p w14:paraId="5E6499A3" w14:textId="77777777" w:rsidR="00A0599E" w:rsidRPr="00A0599E" w:rsidRDefault="00A0599E" w:rsidP="00A0599E">
            <w:pPr>
              <w:rPr>
                <w:rFonts w:ascii="ＭＳ 明朝" w:hAnsi="ＭＳ 明朝"/>
                <w:color w:val="000000" w:themeColor="text1"/>
                <w:szCs w:val="21"/>
              </w:rPr>
            </w:pPr>
          </w:p>
        </w:tc>
      </w:tr>
    </w:tbl>
    <w:p w14:paraId="7261FB31" w14:textId="47329E8C" w:rsidR="00A0599E" w:rsidRPr="00A0599E" w:rsidRDefault="00A0599E" w:rsidP="00320A1F">
      <w:pPr>
        <w:widowControl/>
        <w:numPr>
          <w:ilvl w:val="0"/>
          <w:numId w:val="14"/>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320A1F">
      <w:pPr>
        <w:widowControl/>
        <w:numPr>
          <w:ilvl w:val="0"/>
          <w:numId w:val="14"/>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320A1F">
      <w:pPr>
        <w:widowControl/>
        <w:numPr>
          <w:ilvl w:val="0"/>
          <w:numId w:val="14"/>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2346B8A5" w14:textId="5D57860C" w:rsidR="00A0599E" w:rsidRPr="00A0599E" w:rsidRDefault="00A0599E" w:rsidP="00A0599E">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0F140563" w14:textId="5E95F426" w:rsidR="00A0599E" w:rsidRPr="00DD4E94" w:rsidRDefault="00A0599E" w:rsidP="00A0599E">
            <w:pPr>
              <w:rPr>
                <w:rFonts w:asciiTheme="minorHAnsi" w:hAnsiTheme="minorHAnsi"/>
                <w:color w:val="FF0000"/>
                <w:szCs w:val="21"/>
              </w:rPr>
            </w:pPr>
            <w:r w:rsidRPr="00DD4E94">
              <w:rPr>
                <w:rFonts w:asciiTheme="minorHAnsi" w:hAnsiTheme="minorHAnsi" w:hint="eastAsia"/>
                <w:color w:val="FF0000"/>
                <w:szCs w:val="21"/>
              </w:rPr>
              <w:t>地震の場合は、駐車場に一時避難し、揺れが収まった後は、指定避難所</w:t>
            </w:r>
            <w:r w:rsidR="00DD4E94" w:rsidRPr="00DD4E94">
              <w:rPr>
                <w:rFonts w:asciiTheme="minorHAnsi" w:hAnsiTheme="minorHAnsi" w:hint="eastAsia"/>
                <w:color w:val="FF0000"/>
                <w:szCs w:val="21"/>
              </w:rPr>
              <w:t>（</w:t>
            </w:r>
            <w:r w:rsidR="000122FB">
              <w:rPr>
                <w:rFonts w:hint="eastAsia"/>
                <w:color w:val="FF0000"/>
                <w:szCs w:val="21"/>
              </w:rPr>
              <w:t>○○</w:t>
            </w:r>
            <w:r w:rsidR="00AF28DA">
              <w:rPr>
                <w:rFonts w:asciiTheme="minorHAnsi" w:hAnsiTheme="minorHAnsi" w:hint="eastAsia"/>
                <w:color w:val="FF0000"/>
                <w:szCs w:val="21"/>
              </w:rPr>
              <w:t>市</w:t>
            </w:r>
            <w:r w:rsidR="00DD4E94" w:rsidRPr="00DD4E94">
              <w:rPr>
                <w:rFonts w:asciiTheme="minorHAnsi" w:hAnsiTheme="minorHAnsi" w:hint="eastAsia"/>
                <w:color w:val="FF0000"/>
                <w:szCs w:val="21"/>
              </w:rPr>
              <w:t>立○○小学校</w:t>
            </w:r>
            <w:r w:rsidRPr="00DD4E94">
              <w:rPr>
                <w:rFonts w:asciiTheme="minorHAnsi" w:hAnsiTheme="minorHAnsi" w:hint="eastAsia"/>
                <w:color w:val="FF0000"/>
                <w:szCs w:val="21"/>
              </w:rPr>
              <w:t>、徒歩約</w:t>
            </w:r>
            <w:r w:rsidR="005A4243">
              <w:rPr>
                <w:rFonts w:asciiTheme="minorHAnsi" w:hAnsiTheme="minorHAnsi" w:hint="eastAsia"/>
                <w:color w:val="FF0000"/>
                <w:szCs w:val="21"/>
              </w:rPr>
              <w:t>５</w:t>
            </w:r>
            <w:r w:rsidRPr="00DD4E94">
              <w:rPr>
                <w:rFonts w:asciiTheme="minorHAnsi" w:hAnsiTheme="minorHAnsi" w:hint="eastAsia"/>
                <w:color w:val="FF0000"/>
                <w:szCs w:val="21"/>
              </w:rPr>
              <w:t>分）に避難する。</w:t>
            </w:r>
          </w:p>
          <w:p w14:paraId="56A7B7BA" w14:textId="77777777" w:rsidR="00A6602A" w:rsidRDefault="00A6602A" w:rsidP="00A0599E">
            <w:pPr>
              <w:rPr>
                <w:rFonts w:asciiTheme="minorHAnsi" w:hAnsiTheme="minorHAnsi"/>
                <w:color w:val="FF0000"/>
                <w:szCs w:val="21"/>
              </w:rPr>
            </w:pPr>
          </w:p>
          <w:p w14:paraId="6766E9FC" w14:textId="66D6B9ED" w:rsidR="00A0599E" w:rsidRPr="00A0599E" w:rsidRDefault="00A0599E" w:rsidP="00A0599E">
            <w:pPr>
              <w:rPr>
                <w:rFonts w:asciiTheme="minorHAnsi" w:hAnsiTheme="minorHAnsi"/>
                <w:color w:val="FF0000"/>
                <w:szCs w:val="21"/>
              </w:rPr>
            </w:pPr>
            <w:r w:rsidRPr="00DD4E94">
              <w:rPr>
                <w:rFonts w:asciiTheme="minorHAnsi" w:hAnsiTheme="minorHAnsi" w:hint="eastAsia"/>
                <w:color w:val="FF0000"/>
                <w:szCs w:val="21"/>
              </w:rPr>
              <w:t>指定避難所までの避難経路の周知・確認</w:t>
            </w: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19BE8599"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5A4243">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04848555"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従業員の連絡網の整備</w:t>
            </w:r>
          </w:p>
          <w:p w14:paraId="6AFBBE94"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38" w:type="dxa"/>
            <w:vAlign w:val="center"/>
          </w:tcPr>
          <w:p w14:paraId="5DCB6EEA" w14:textId="24A53F10"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5A4243">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606AEBC9"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発災直後及び緊急時の厨房機器などの停止手順の周知・確認</w:t>
            </w: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516C3627" w:rsidR="00A0599E" w:rsidRPr="00A0599E" w:rsidRDefault="00514C64" w:rsidP="00A0599E">
            <w:pPr>
              <w:widowControl/>
              <w:rPr>
                <w:rFonts w:asciiTheme="minorHAnsi" w:hAnsiTheme="minorHAnsi"/>
                <w:szCs w:val="21"/>
              </w:rPr>
            </w:pPr>
            <w:r w:rsidRPr="000E0ADA">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332703E0" w14:textId="60A17E3E" w:rsidR="00A0599E" w:rsidRPr="00A0130F" w:rsidRDefault="00A0599E" w:rsidP="003339FC">
            <w:pPr>
              <w:widowControl/>
              <w:rPr>
                <w:rFonts w:asciiTheme="minorHAnsi" w:hAnsiTheme="minorHAnsi"/>
                <w:color w:val="FF0000"/>
                <w:szCs w:val="21"/>
              </w:rPr>
            </w:pPr>
            <w:r w:rsidRPr="00A0130F">
              <w:rPr>
                <w:rFonts w:asciiTheme="minorHAnsi" w:hAnsiTheme="minorHAnsi" w:hint="eastAsia"/>
                <w:color w:val="FF0000"/>
                <w:szCs w:val="21"/>
              </w:rPr>
              <w:t>発災後</w:t>
            </w:r>
            <w:r w:rsidR="005A4243">
              <w:rPr>
                <w:rFonts w:asciiTheme="minorHAnsi" w:hAnsiTheme="minorHAnsi" w:hint="eastAsia"/>
                <w:color w:val="FF0000"/>
                <w:szCs w:val="21"/>
              </w:rPr>
              <w:t>１２</w:t>
            </w:r>
            <w:r w:rsidRPr="00A0130F">
              <w:rPr>
                <w:rFonts w:asciiTheme="minorHAnsi" w:hAnsiTheme="minorHAnsi" w:hint="eastAsia"/>
                <w:color w:val="FF0000"/>
                <w:szCs w:val="21"/>
              </w:rPr>
              <w:t>時間以内</w:t>
            </w:r>
          </w:p>
        </w:tc>
        <w:tc>
          <w:tcPr>
            <w:tcW w:w="3544" w:type="dxa"/>
            <w:vAlign w:val="center"/>
          </w:tcPr>
          <w:p w14:paraId="7ACC74B9" w14:textId="45CC070E"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設置基準の策定（震度</w:t>
            </w:r>
            <w:r w:rsidR="005A4243">
              <w:rPr>
                <w:rFonts w:asciiTheme="minorHAnsi" w:hAnsiTheme="minorHAnsi" w:hint="eastAsia"/>
                <w:color w:val="FF0000"/>
                <w:szCs w:val="21"/>
              </w:rPr>
              <w:t>５</w:t>
            </w:r>
            <w:r w:rsidRPr="00A0130F">
              <w:rPr>
                <w:rFonts w:asciiTheme="minorHAnsi" w:hAnsiTheme="minorHAnsi" w:hint="eastAsia"/>
                <w:color w:val="FF0000"/>
                <w:szCs w:val="21"/>
              </w:rPr>
              <w:t>弱）以上</w:t>
            </w:r>
          </w:p>
          <w:p w14:paraId="10A6E0EF" w14:textId="0AA1A6D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災害対策</w:t>
            </w:r>
            <w:r w:rsidR="00807EB1">
              <w:rPr>
                <w:rFonts w:asciiTheme="minorHAnsi" w:hAnsiTheme="minorHAnsi" w:hint="eastAsia"/>
                <w:color w:val="FF0000"/>
                <w:szCs w:val="21"/>
              </w:rPr>
              <w:t>本部</w:t>
            </w:r>
            <w:r w:rsidRPr="00A0130F">
              <w:rPr>
                <w:rFonts w:asciiTheme="minorHAnsi" w:hAnsiTheme="minorHAnsi" w:hint="eastAsia"/>
                <w:color w:val="FF0000"/>
                <w:szCs w:val="21"/>
              </w:rPr>
              <w:t>の運営方針の整備</w:t>
            </w:r>
          </w:p>
          <w:p w14:paraId="6D0FF0E3" w14:textId="2E5CE207" w:rsidR="00A0599E" w:rsidRPr="00A0130F" w:rsidRDefault="00514C64" w:rsidP="00A0599E">
            <w:pPr>
              <w:widowControl/>
              <w:rPr>
                <w:rFonts w:asciiTheme="minorHAnsi" w:hAnsiTheme="minorHAnsi"/>
                <w:color w:val="FF0000"/>
                <w:szCs w:val="21"/>
              </w:rPr>
            </w:pPr>
            <w:r>
              <w:rPr>
                <w:rFonts w:asciiTheme="minorHAnsi" w:hAnsiTheme="minorHAnsi" w:hint="eastAsia"/>
                <w:color w:val="FF0000"/>
                <w:szCs w:val="21"/>
              </w:rPr>
              <w:t>代表</w:t>
            </w:r>
            <w:r w:rsidR="001833EF">
              <w:rPr>
                <w:rFonts w:asciiTheme="minorHAnsi" w:hAnsiTheme="minorHAnsi" w:hint="eastAsia"/>
                <w:color w:val="FF0000"/>
                <w:szCs w:val="21"/>
              </w:rPr>
              <w:t>取締役</w:t>
            </w:r>
            <w:r w:rsidR="00A0599E" w:rsidRPr="00A0130F">
              <w:rPr>
                <w:rFonts w:asciiTheme="minorHAnsi" w:hAnsiTheme="minorHAnsi" w:hint="eastAsia"/>
                <w:color w:val="FF0000"/>
                <w:szCs w:val="21"/>
              </w:rPr>
              <w:t>不在時（代行者：</w:t>
            </w:r>
            <w:r w:rsidR="0094506D" w:rsidRPr="00A0130F">
              <w:rPr>
                <w:rFonts w:asciiTheme="minorHAnsi" w:hAnsiTheme="minorHAnsi" w:hint="eastAsia"/>
                <w:color w:val="FF0000"/>
                <w:szCs w:val="21"/>
              </w:rPr>
              <w:t>取締役</w:t>
            </w:r>
            <w:r w:rsidR="0094506D">
              <w:rPr>
                <w:rFonts w:asciiTheme="minorHAnsi" w:hAnsiTheme="minorHAnsi" w:hint="eastAsia"/>
                <w:color w:val="FF0000"/>
                <w:szCs w:val="21"/>
              </w:rPr>
              <w:t>など</w:t>
            </w:r>
            <w:r w:rsidR="00A0599E" w:rsidRPr="00A0130F">
              <w:rPr>
                <w:rFonts w:asciiTheme="minorHAnsi" w:hAnsiTheme="minorHAnsi" w:hint="eastAsia"/>
                <w:color w:val="FF0000"/>
                <w:szCs w:val="21"/>
              </w:rPr>
              <w:t>）の対応方法の整備</w:t>
            </w: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被災状況や、業務活動への影響の有無の確認</w:t>
            </w:r>
          </w:p>
          <w:p w14:paraId="0247AB9F" w14:textId="77777777"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lastRenderedPageBreak/>
              <w:t>当該情報の第一報を顧客及び取引先への報告</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lastRenderedPageBreak/>
              <w:t>その他</w:t>
            </w:r>
          </w:p>
          <w:p w14:paraId="2ADB0FFE" w14:textId="77777777" w:rsidR="00A0599E" w:rsidRPr="00A0130F" w:rsidRDefault="00A0599E" w:rsidP="00A0599E">
            <w:pPr>
              <w:widowControl/>
              <w:rPr>
                <w:rFonts w:asciiTheme="minorHAnsi" w:hAnsiTheme="minorHAnsi"/>
                <w:color w:val="FF0000"/>
                <w:szCs w:val="21"/>
              </w:rPr>
            </w:pPr>
          </w:p>
          <w:p w14:paraId="3101510D" w14:textId="0928BE75"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5A4243">
              <w:rPr>
                <w:rFonts w:asciiTheme="minorHAnsi" w:hAnsiTheme="minorHAnsi" w:hint="eastAsia"/>
                <w:color w:val="FF0000"/>
                <w:szCs w:val="21"/>
              </w:rPr>
              <w:t>２４</w:t>
            </w:r>
            <w:r w:rsidRPr="00A0130F">
              <w:rPr>
                <w:rFonts w:asciiTheme="minorHAnsi" w:hAnsiTheme="minorHAnsi" w:hint="eastAsia"/>
                <w:color w:val="FF0000"/>
                <w:szCs w:val="21"/>
              </w:rPr>
              <w:t>時間以内</w:t>
            </w:r>
          </w:p>
        </w:tc>
        <w:tc>
          <w:tcPr>
            <w:tcW w:w="3544" w:type="dxa"/>
            <w:vAlign w:val="center"/>
          </w:tcPr>
          <w:p w14:paraId="1A8F2808"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被害情報の確認手順の整理（カメラ撮影）</w:t>
            </w:r>
          </w:p>
          <w:p w14:paraId="00FF7940" w14:textId="77777777" w:rsidR="00A0599E" w:rsidRPr="00A0130F" w:rsidRDefault="00A0599E" w:rsidP="00A0599E">
            <w:pPr>
              <w:widowControl/>
              <w:rPr>
                <w:rFonts w:asciiTheme="minorHAnsi" w:hAnsiTheme="minorHAnsi"/>
                <w:color w:val="FF0000"/>
                <w:szCs w:val="21"/>
              </w:rPr>
            </w:pPr>
          </w:p>
          <w:p w14:paraId="63DB4485" w14:textId="5CBF554D"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被害情報及び復旧の見通しに関する関係者への報告方法（</w:t>
            </w:r>
            <w:r w:rsidR="00305DD8">
              <w:rPr>
                <w:rFonts w:asciiTheme="minorHAnsi" w:hAnsiTheme="minorHAnsi" w:hint="eastAsia"/>
                <w:color w:val="FF0000"/>
                <w:szCs w:val="21"/>
              </w:rPr>
              <w:t>ＬＩＮＥ</w:t>
            </w:r>
            <w:r w:rsidRPr="00A0130F">
              <w:rPr>
                <w:rFonts w:asciiTheme="minorHAnsi" w:hAnsiTheme="minorHAnsi" w:hint="eastAsia"/>
                <w:color w:val="FF0000"/>
                <w:szCs w:val="21"/>
              </w:rPr>
              <w:t>・メール配信と電話連絡）</w:t>
            </w: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6C81DC76"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5A4243">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DC998E9"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食材材料や設備の修理・廃棄・再調達の判断方法</w:t>
            </w:r>
          </w:p>
          <w:p w14:paraId="59FBDA9D"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現場の整理、清掃方法</w:t>
            </w:r>
          </w:p>
          <w:p w14:paraId="2DFEAD2D" w14:textId="08B9D7C0" w:rsidR="00A0599E" w:rsidRPr="00A0130F" w:rsidRDefault="00A0130F" w:rsidP="00A0599E">
            <w:pPr>
              <w:widowControl/>
              <w:rPr>
                <w:rFonts w:asciiTheme="minorHAnsi" w:hAnsiTheme="minorHAnsi"/>
                <w:color w:val="FF0000"/>
                <w:szCs w:val="21"/>
              </w:rPr>
            </w:pPr>
            <w:r>
              <w:rPr>
                <w:rFonts w:asciiTheme="minorHAnsi" w:hAnsiTheme="minorHAnsi" w:hint="eastAsia"/>
                <w:color w:val="FF0000"/>
                <w:szCs w:val="21"/>
              </w:rPr>
              <w:t>工場の</w:t>
            </w:r>
            <w:r w:rsidR="00A0599E" w:rsidRPr="00A0130F">
              <w:rPr>
                <w:rFonts w:asciiTheme="minorHAnsi" w:hAnsiTheme="minorHAnsi" w:hint="eastAsia"/>
                <w:color w:val="FF0000"/>
                <w:szCs w:val="21"/>
              </w:rPr>
              <w:t>機器類</w:t>
            </w:r>
            <w:r>
              <w:rPr>
                <w:rFonts w:asciiTheme="minorHAnsi" w:hAnsiTheme="minorHAnsi" w:hint="eastAsia"/>
                <w:color w:val="FF0000"/>
                <w:szCs w:val="21"/>
              </w:rPr>
              <w:t>な</w:t>
            </w:r>
            <w:r w:rsidR="00A0599E" w:rsidRPr="00A0130F">
              <w:rPr>
                <w:rFonts w:asciiTheme="minorHAnsi" w:hAnsiTheme="minorHAnsi" w:hint="eastAsia"/>
                <w:color w:val="FF0000"/>
                <w:szCs w:val="21"/>
              </w:rPr>
              <w:t>どの再稼働手順</w:t>
            </w:r>
          </w:p>
        </w:tc>
      </w:tr>
    </w:tbl>
    <w:p w14:paraId="0CD06E60" w14:textId="768969CD" w:rsidR="00A0599E" w:rsidRDefault="00A0599E" w:rsidP="00A0599E">
      <w:pPr>
        <w:widowControl/>
        <w:jc w:val="left"/>
        <w:rPr>
          <w:rFonts w:ascii="ＭＳ 明朝" w:hAnsi="ＭＳ 明朝"/>
          <w:szCs w:val="21"/>
        </w:rPr>
      </w:pPr>
    </w:p>
    <w:p w14:paraId="485AE70A" w14:textId="79970BB6" w:rsidR="00E36F0D" w:rsidRPr="00B65050" w:rsidRDefault="00E36F0D" w:rsidP="00E36F0D">
      <w:pPr>
        <w:widowControl/>
        <w:jc w:val="left"/>
        <w:rPr>
          <w:rFonts w:ascii="ＭＳ 明朝" w:hAnsi="ＭＳ 明朝"/>
          <w:szCs w:val="21"/>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Pr="00E36F0D">
        <w:rPr>
          <w:rFonts w:ascii="ＭＳ 明朝" w:hAnsi="ＭＳ 明朝" w:hint="eastAsia"/>
          <w:b/>
          <w:bCs/>
          <w:color w:val="0000FF"/>
          <w:sz w:val="24"/>
          <w:szCs w:val="24"/>
        </w:rPr>
        <w:t>事業継続力強化に資する対策及び取組</w:t>
      </w:r>
    </w:p>
    <w:p w14:paraId="10D8D66A" w14:textId="32A93AC1"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45E731CF" w14:textId="67F17116"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p>
        </w:tc>
        <w:tc>
          <w:tcPr>
            <w:tcW w:w="3260" w:type="dxa"/>
            <w:vAlign w:val="center"/>
          </w:tcPr>
          <w:p w14:paraId="4371C891" w14:textId="077A6283"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地震発生時の場合：初期消火訓練、避難訓練、対策室の設置訓練</w:t>
            </w: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2845E439" w:rsidR="00A0599E" w:rsidRPr="00A0130F" w:rsidRDefault="00A0130F" w:rsidP="00A0130F">
            <w:pPr>
              <w:widowControl/>
              <w:rPr>
                <w:rFonts w:asciiTheme="minorHAnsi" w:hAnsiTheme="minorHAnsi"/>
                <w:color w:val="FF0000"/>
                <w:szCs w:val="21"/>
              </w:rPr>
            </w:pPr>
            <w:r>
              <w:rPr>
                <w:rFonts w:asciiTheme="minorHAnsi" w:hAnsiTheme="minorHAnsi" w:hint="eastAsia"/>
                <w:color w:val="FF0000"/>
                <w:szCs w:val="21"/>
              </w:rPr>
              <w:t>工場は</w:t>
            </w:r>
            <w:r w:rsidR="00A0599E" w:rsidRPr="00A0130F">
              <w:rPr>
                <w:rFonts w:asciiTheme="minorHAnsi" w:hAnsiTheme="minorHAnsi" w:hint="eastAsia"/>
                <w:color w:val="FF0000"/>
                <w:szCs w:val="21"/>
              </w:rPr>
              <w:t>耐震構造を取り入れている</w:t>
            </w:r>
            <w:r w:rsidR="00D82AA4">
              <w:rPr>
                <w:rFonts w:asciiTheme="minorHAnsi" w:hAnsiTheme="minorHAnsi" w:hint="eastAsia"/>
                <w:color w:val="FF0000"/>
                <w:szCs w:val="21"/>
              </w:rPr>
              <w:t>。</w:t>
            </w:r>
          </w:p>
        </w:tc>
        <w:tc>
          <w:tcPr>
            <w:tcW w:w="3260" w:type="dxa"/>
            <w:vAlign w:val="center"/>
          </w:tcPr>
          <w:p w14:paraId="00A45845" w14:textId="3A0AFD62" w:rsidR="00A0599E" w:rsidRPr="00A0130F" w:rsidRDefault="00A0599E" w:rsidP="00A0130F">
            <w:pPr>
              <w:widowControl/>
              <w:rPr>
                <w:rFonts w:asciiTheme="minorHAnsi" w:hAnsiTheme="minorHAnsi"/>
                <w:color w:val="FF0000"/>
                <w:szCs w:val="21"/>
              </w:rPr>
            </w:pPr>
            <w:r w:rsidRPr="00A0130F">
              <w:rPr>
                <w:rFonts w:asciiTheme="minorHAnsi" w:hAnsiTheme="minorHAnsi" w:hint="eastAsia"/>
                <w:color w:val="FF0000"/>
                <w:szCs w:val="21"/>
              </w:rPr>
              <w:t>停電の発生に備えて、自家発電設備の導入を検討する</w:t>
            </w:r>
            <w:r w:rsidR="00D82AA4">
              <w:rPr>
                <w:rFonts w:asciiTheme="minorHAnsi" w:hAnsiTheme="minorHAnsi" w:hint="eastAsia"/>
                <w:color w:val="FF0000"/>
                <w:szCs w:val="21"/>
              </w:rPr>
              <w:t>。</w:t>
            </w: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3C4A26DF"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現在、火災保険に加入している。火災保険の対象範囲は、建物、設備及び食材在庫等となっている。</w:t>
            </w:r>
          </w:p>
          <w:p w14:paraId="31B0A978"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現状、火災保険の対象外となっている地震が発生した場合は補償の対象とならないことに加え、これら被害により休業等が発生した場合における休業補償も契約していないため、復旧費用や運転資金などの</w:t>
            </w:r>
            <w:r w:rsidRPr="00A0130F">
              <w:rPr>
                <w:rFonts w:asciiTheme="minorHAnsi" w:hAnsiTheme="minorHAnsi" w:hint="eastAsia"/>
                <w:color w:val="FF0000"/>
                <w:szCs w:val="21"/>
              </w:rPr>
              <w:lastRenderedPageBreak/>
              <w:t>資金調達が困難となることが想定される。</w:t>
            </w:r>
          </w:p>
        </w:tc>
        <w:tc>
          <w:tcPr>
            <w:tcW w:w="3260" w:type="dxa"/>
            <w:vAlign w:val="center"/>
          </w:tcPr>
          <w:p w14:paraId="61623230"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lastRenderedPageBreak/>
              <w:t>現在加入している火災保険について、地震補償特約を加えるほか、火災も含めて休業補償も追加することを検討する。</w:t>
            </w:r>
          </w:p>
          <w:p w14:paraId="0F2C543A" w14:textId="77777777" w:rsidR="00A0599E" w:rsidRPr="00A0130F" w:rsidRDefault="00A0599E" w:rsidP="00A0599E">
            <w:pPr>
              <w:widowControl/>
              <w:rPr>
                <w:rFonts w:asciiTheme="minorHAnsi" w:hAnsiTheme="minorHAnsi"/>
                <w:color w:val="FF0000"/>
                <w:szCs w:val="21"/>
              </w:rPr>
            </w:pPr>
          </w:p>
          <w:p w14:paraId="32A7E10E" w14:textId="4A520891"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006B2F64"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5A4243">
              <w:rPr>
                <w:rFonts w:asciiTheme="minorHAnsi" w:hAnsiTheme="minorHAnsi" w:hint="eastAsia"/>
                <w:color w:val="FF0000"/>
                <w:szCs w:val="21"/>
              </w:rPr>
              <w:t>一部</w:t>
            </w:r>
            <w:r w:rsidRPr="00A0130F">
              <w:rPr>
                <w:rFonts w:asciiTheme="minorHAnsi" w:hAnsiTheme="minorHAnsi" w:hint="eastAsia"/>
                <w:color w:val="FF0000"/>
                <w:szCs w:val="21"/>
              </w:rPr>
              <w:t>のデータはクラウド化されてい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A0599E">
            <w:pPr>
              <w:widowControl/>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71D4F308" w14:textId="16FD42BD" w:rsidR="00D32493" w:rsidRDefault="00D32493">
      <w:pPr>
        <w:widowControl/>
        <w:jc w:val="left"/>
        <w:rPr>
          <w:rFonts w:ascii="ＭＳ 明朝" w:hAnsi="ＭＳ 明朝"/>
          <w:szCs w:val="21"/>
        </w:rPr>
      </w:pPr>
    </w:p>
    <w:p w14:paraId="0CF61319" w14:textId="77777777" w:rsidR="00D32493" w:rsidRDefault="00D32493">
      <w:pPr>
        <w:widowControl/>
        <w:jc w:val="left"/>
        <w:rPr>
          <w:rFonts w:ascii="ＭＳ 明朝" w:hAnsi="ＭＳ 明朝"/>
          <w:szCs w:val="21"/>
        </w:rPr>
      </w:pPr>
      <w:r>
        <w:rPr>
          <w:rFonts w:ascii="ＭＳ 明朝" w:hAnsi="ＭＳ 明朝"/>
          <w:szCs w:val="21"/>
        </w:rPr>
        <w:br w:type="page"/>
      </w:r>
    </w:p>
    <w:tbl>
      <w:tblPr>
        <w:tblW w:w="9547" w:type="dxa"/>
        <w:shd w:val="clear" w:color="auto" w:fill="FFFFFF"/>
        <w:tblCellMar>
          <w:left w:w="0" w:type="dxa"/>
          <w:right w:w="0" w:type="dxa"/>
        </w:tblCellMar>
        <w:tblLook w:val="04A0" w:firstRow="1" w:lastRow="0" w:firstColumn="1" w:lastColumn="0" w:noHBand="0" w:noVBand="1"/>
      </w:tblPr>
      <w:tblGrid>
        <w:gridCol w:w="9547"/>
      </w:tblGrid>
      <w:tr w:rsidR="00A0599E" w:rsidRPr="00A0599E" w14:paraId="6BCD7F4D" w14:textId="77777777" w:rsidTr="00E5011E">
        <w:tc>
          <w:tcPr>
            <w:tcW w:w="0" w:type="auto"/>
            <w:shd w:val="clear" w:color="auto" w:fill="FFFFFF"/>
            <w:vAlign w:val="center"/>
            <w:hideMark/>
          </w:tcPr>
          <w:p w14:paraId="117C6222" w14:textId="77777777" w:rsidR="00A0599E" w:rsidRPr="00A0599E" w:rsidRDefault="00A0599E" w:rsidP="00A0599E">
            <w:pPr>
              <w:widowControl/>
              <w:jc w:val="left"/>
              <w:rPr>
                <w:rFonts w:ascii="ＭＳ 明朝" w:hAnsi="ＭＳ 明朝"/>
                <w:szCs w:val="21"/>
              </w:rPr>
            </w:pPr>
          </w:p>
        </w:tc>
      </w:tr>
    </w:tbl>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1559832F"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5A4243">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710E15FC" w:rsidR="00A0599E" w:rsidRPr="00A0599E" w:rsidRDefault="00AC77D4" w:rsidP="00AC77D4">
            <w:pPr>
              <w:jc w:val="right"/>
              <w:rPr>
                <w:rFonts w:ascii="ＭＳ 明朝" w:hAnsi="ＭＳ 明朝"/>
                <w:color w:val="FF0000"/>
                <w:szCs w:val="21"/>
              </w:rPr>
            </w:pPr>
            <w:r>
              <w:rPr>
                <w:rFonts w:asciiTheme="minorHAnsi" w:hAnsiTheme="minorHAnsi" w:hint="eastAsia"/>
                <w:color w:val="FF0000"/>
                <w:szCs w:val="21"/>
              </w:rPr>
              <w:t>２５，８００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447D42B0" w:rsidR="00A0599E" w:rsidRPr="00A0599E" w:rsidRDefault="00AC77D4" w:rsidP="00AC77D4">
            <w:pPr>
              <w:jc w:val="right"/>
              <w:rPr>
                <w:rFonts w:asciiTheme="minorHAnsi" w:hAnsiTheme="minorHAnsi"/>
                <w:color w:val="FF0000"/>
                <w:szCs w:val="21"/>
              </w:rPr>
            </w:pPr>
            <w:r>
              <w:rPr>
                <w:rFonts w:asciiTheme="minorHAnsi" w:hAnsiTheme="minorHAnsi" w:hint="eastAsia"/>
                <w:color w:val="FF0000"/>
                <w:szCs w:val="21"/>
              </w:rPr>
              <w:t>４，０００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AEEE057"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災害用ヘルメット・工具の追加購入</w:t>
            </w:r>
          </w:p>
          <w:p w14:paraId="29213E5A"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2C91BD27" w:rsidR="00A0599E" w:rsidRPr="00A0599E" w:rsidRDefault="00AC77D4" w:rsidP="00AC77D4">
            <w:pPr>
              <w:ind w:rightChars="17" w:right="37"/>
              <w:jc w:val="right"/>
              <w:rPr>
                <w:rFonts w:asciiTheme="minorHAnsi" w:hAnsiTheme="minorHAnsi"/>
                <w:color w:val="FF0000"/>
                <w:szCs w:val="21"/>
              </w:rPr>
            </w:pPr>
            <w:r>
              <w:rPr>
                <w:rFonts w:asciiTheme="minorHAnsi" w:hAnsiTheme="minorHAnsi" w:hint="eastAsia"/>
                <w:color w:val="FF0000"/>
                <w:szCs w:val="21"/>
              </w:rPr>
              <w:t>６００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クラウドの導入</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434594B7" w:rsidR="00A0599E" w:rsidRPr="00A0599E" w:rsidRDefault="00AC77D4" w:rsidP="00AC77D4">
            <w:pPr>
              <w:ind w:rightChars="17" w:right="37"/>
              <w:jc w:val="right"/>
              <w:rPr>
                <w:rFonts w:asciiTheme="minorHAnsi" w:hAnsiTheme="minorHAnsi"/>
                <w:color w:val="FF0000"/>
                <w:szCs w:val="21"/>
              </w:rPr>
            </w:pPr>
            <w:r>
              <w:rPr>
                <w:rFonts w:asciiTheme="minorHAnsi" w:hAnsiTheme="minorHAnsi" w:hint="eastAsia"/>
                <w:color w:val="FF0000"/>
                <w:szCs w:val="21"/>
              </w:rPr>
              <w:t>４８０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6CDA6D62" w14:textId="77777777" w:rsidR="00A0599E" w:rsidRPr="00A0130F"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2B05AD3A" w:rsidR="006A72F3" w:rsidRPr="00A0130F" w:rsidRDefault="000122FB" w:rsidP="00095056">
            <w:pPr>
              <w:rPr>
                <w:rFonts w:asciiTheme="minorHAnsi" w:hAnsiTheme="minorHAnsi"/>
                <w:color w:val="FF0000"/>
                <w:szCs w:val="21"/>
              </w:rPr>
            </w:pPr>
            <w:r>
              <w:rPr>
                <w:rFonts w:hint="eastAsia"/>
                <w:color w:val="FF0000"/>
                <w:szCs w:val="21"/>
              </w:rPr>
              <w:t>○○</w:t>
            </w:r>
            <w:r w:rsidR="00612317">
              <w:rPr>
                <w:rFonts w:asciiTheme="minorHAnsi" w:hAnsiTheme="minorHAnsi" w:hint="eastAsia"/>
                <w:color w:val="FF0000"/>
                <w:szCs w:val="21"/>
              </w:rPr>
              <w:t>県</w:t>
            </w:r>
            <w:r>
              <w:rPr>
                <w:rFonts w:hint="eastAsia"/>
                <w:color w:val="FF0000"/>
                <w:szCs w:val="21"/>
              </w:rPr>
              <w:t>○○</w:t>
            </w:r>
            <w:r w:rsidR="00612317">
              <w:rPr>
                <w:rFonts w:asciiTheme="minorHAnsi" w:hAnsiTheme="minorHAnsi" w:hint="eastAsia"/>
                <w:color w:val="FF0000"/>
                <w:szCs w:val="21"/>
              </w:rPr>
              <w:t>市</w:t>
            </w:r>
            <w:r>
              <w:rPr>
                <w:rFonts w:hint="eastAsia"/>
                <w:color w:val="FF0000"/>
                <w:szCs w:val="21"/>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66994CC6" w:rsidR="006A72F3" w:rsidRPr="00A0130F" w:rsidRDefault="00597FC2" w:rsidP="00095056">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自然災害に備えた事前対策の取組強化について、技術的な助言を受けるほか、自社の生産設備に支障が生じた場合、同社の生産設備を借りて、代替生産を行うことについて、検討・決定する。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13D34FC2"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0122FB">
              <w:rPr>
                <w:rFonts w:hint="eastAsia"/>
                <w:color w:val="FF0000"/>
                <w:szCs w:val="21"/>
              </w:rPr>
              <w:t>○○</w:t>
            </w:r>
            <w:r w:rsidR="00AF28DA">
              <w:rPr>
                <w:rFonts w:asciiTheme="minorHAnsi" w:hAnsiTheme="minorHAnsi" w:hint="eastAsia"/>
                <w:color w:val="FF0000"/>
                <w:szCs w:val="21"/>
              </w:rPr>
              <w:t>市</w:t>
            </w:r>
            <w:r w:rsidR="000122FB">
              <w:rPr>
                <w:rFonts w:hint="eastAsia"/>
                <w:color w:val="FF000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w:t>
            </w:r>
            <w:r w:rsidRPr="00A0130F">
              <w:rPr>
                <w:rFonts w:asciiTheme="minorHAnsi" w:hAnsiTheme="minorHAnsi" w:hint="eastAsia"/>
                <w:color w:val="FF0000"/>
                <w:szCs w:val="21"/>
              </w:rPr>
              <w:lastRenderedPageBreak/>
              <w:t>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7BDB3A6A" w:rsidR="00A0599E" w:rsidRPr="00A0130F" w:rsidRDefault="000122FB" w:rsidP="00A0599E">
            <w:pPr>
              <w:rPr>
                <w:rFonts w:asciiTheme="minorHAnsi" w:hAnsiTheme="minorHAnsi"/>
                <w:color w:val="FF0000"/>
                <w:szCs w:val="21"/>
              </w:rPr>
            </w:pPr>
            <w:r>
              <w:rPr>
                <w:rFonts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2CA7819C" w:rsidR="00A0599E" w:rsidRPr="00A0130F" w:rsidRDefault="00A0130F" w:rsidP="00A0599E">
            <w:pPr>
              <w:rPr>
                <w:rFonts w:asciiTheme="minorHAnsi" w:hAnsiTheme="minorHAnsi"/>
                <w:color w:val="FF0000"/>
                <w:szCs w:val="21"/>
              </w:rPr>
            </w:pPr>
            <w:r w:rsidRPr="00A0130F">
              <w:rPr>
                <w:rFonts w:hint="eastAsia"/>
                <w:color w:val="FF0000"/>
              </w:rPr>
              <w:t>埼玉県</w:t>
            </w:r>
            <w:r w:rsidR="000122FB">
              <w:rPr>
                <w:rFonts w:hint="eastAsia"/>
                <w:color w:val="FF0000"/>
                <w:szCs w:val="21"/>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20A972D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143862">
              <w:rPr>
                <w:rFonts w:asciiTheme="minorHAnsi" w:hAnsiTheme="minorHAnsi" w:hint="eastAsia"/>
                <w:color w:val="FF0000"/>
                <w:szCs w:val="21"/>
              </w:rPr>
              <w:t>。</w:t>
            </w:r>
          </w:p>
          <w:p w14:paraId="17611152" w14:textId="7CAC0FFF"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5CF4FEF1" w14:textId="77777777" w:rsidR="00A0599E" w:rsidRPr="00A0599E" w:rsidRDefault="00A0599E" w:rsidP="00A0599E">
      <w:pPr>
        <w:rPr>
          <w:rFonts w:asciiTheme="minorHAnsi" w:hAnsiTheme="minorHAnsi"/>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1C4534AD"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107349">
              <w:rPr>
                <w:rFonts w:asciiTheme="minorHAnsi" w:hAnsiTheme="minorHAnsi" w:hint="eastAsia"/>
                <w:color w:val="FF0000"/>
                <w:szCs w:val="21"/>
              </w:rPr>
              <w:t>代表取締役</w:t>
            </w:r>
            <w:r w:rsidRPr="00095977">
              <w:rPr>
                <w:rFonts w:asciiTheme="minorHAnsi" w:hAnsiTheme="minorHAnsi"/>
                <w:color w:val="FF0000"/>
                <w:szCs w:val="21"/>
              </w:rPr>
              <w:t>の指揮の下、実施する。</w:t>
            </w:r>
          </w:p>
          <w:p w14:paraId="7E9ED6B5"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5A4243">
              <w:rPr>
                <w:rFonts w:asciiTheme="minorHAnsi" w:hAnsiTheme="minorHAnsi" w:hint="eastAsia"/>
                <w:color w:val="FF0000"/>
                <w:szCs w:val="21"/>
              </w:rPr>
              <w:t>３</w:t>
            </w:r>
            <w:r w:rsidRPr="00095977">
              <w:rPr>
                <w:rFonts w:asciiTheme="minorHAnsi" w:hAnsiTheme="minorHAnsi"/>
                <w:color w:val="FF0000"/>
                <w:szCs w:val="21"/>
              </w:rPr>
              <w:t>月と</w:t>
            </w:r>
            <w:r w:rsidR="005A4243">
              <w:rPr>
                <w:rFonts w:asciiTheme="minorHAnsi" w:hAnsiTheme="minorHAnsi" w:hint="eastAsia"/>
                <w:color w:val="FF0000"/>
                <w:szCs w:val="21"/>
              </w:rPr>
              <w:t>９</w:t>
            </w:r>
            <w:r w:rsidRPr="00095977">
              <w:rPr>
                <w:rFonts w:asciiTheme="minorHAnsi" w:hAnsiTheme="minorHAnsi"/>
                <w:color w:val="FF0000"/>
                <w:szCs w:val="21"/>
              </w:rPr>
              <w:t>月に</w:t>
            </w:r>
            <w:r w:rsidR="000122FB">
              <w:rPr>
                <w:rFonts w:hint="eastAsia"/>
                <w:color w:val="FF000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で発生する自然災害について</w:t>
            </w:r>
            <w:r w:rsidR="00107349">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3D5299">
              <w:rPr>
                <w:rFonts w:asciiTheme="minorHAnsi" w:hAnsiTheme="minorHAnsi" w:hint="eastAsia"/>
                <w:color w:val="FF0000"/>
                <w:szCs w:val="21"/>
              </w:rPr>
              <w:t>。</w:t>
            </w:r>
          </w:p>
          <w:p w14:paraId="330C2FD0" w14:textId="0B2A027D" w:rsidR="00CB6710" w:rsidRPr="00095977" w:rsidRDefault="00CB6710" w:rsidP="00A0599E">
            <w:pPr>
              <w:rPr>
                <w:rFonts w:asciiTheme="minorHAnsi" w:hAnsiTheme="minorHAnsi"/>
                <w:color w:val="FF0000"/>
                <w:szCs w:val="21"/>
              </w:rPr>
            </w:pPr>
          </w:p>
        </w:tc>
        <w:tc>
          <w:tcPr>
            <w:tcW w:w="3260" w:type="dxa"/>
            <w:vAlign w:val="center"/>
          </w:tcPr>
          <w:p w14:paraId="75930704" w14:textId="78271E65"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5A4243">
              <w:rPr>
                <w:rFonts w:asciiTheme="minorHAnsi" w:hAnsiTheme="minorHAnsi" w:hint="eastAsia"/>
                <w:color w:val="FF0000"/>
                <w:szCs w:val="21"/>
              </w:rPr>
              <w:t>２</w:t>
            </w:r>
            <w:r w:rsidRPr="00095977">
              <w:rPr>
                <w:rFonts w:asciiTheme="minorHAnsi" w:hAnsiTheme="minorHAnsi"/>
                <w:color w:val="FF0000"/>
                <w:szCs w:val="21"/>
              </w:rPr>
              <w:t>回（</w:t>
            </w:r>
            <w:r w:rsidR="005A4243">
              <w:rPr>
                <w:rFonts w:asciiTheme="minorHAnsi" w:hAnsiTheme="minorHAnsi" w:hint="eastAsia"/>
                <w:color w:val="FF0000"/>
                <w:szCs w:val="21"/>
              </w:rPr>
              <w:t>３</w:t>
            </w:r>
            <w:r w:rsidRPr="00095977">
              <w:rPr>
                <w:rFonts w:asciiTheme="minorHAnsi" w:hAnsiTheme="minorHAnsi"/>
                <w:color w:val="FF0000"/>
                <w:szCs w:val="21"/>
              </w:rPr>
              <w:t>月と</w:t>
            </w:r>
            <w:r w:rsidR="005A4243">
              <w:rPr>
                <w:rFonts w:asciiTheme="minorHAnsi" w:hAnsiTheme="minorHAnsi" w:hint="eastAsia"/>
                <w:color w:val="FF0000"/>
                <w:szCs w:val="21"/>
              </w:rPr>
              <w:t xml:space="preserve"> </w:t>
            </w:r>
            <w:r w:rsidR="005A4243">
              <w:rPr>
                <w:rFonts w:asciiTheme="minorHAnsi" w:hAnsiTheme="minorHAnsi"/>
                <w:color w:val="FF0000"/>
                <w:szCs w:val="21"/>
              </w:rPr>
              <w:t xml:space="preserve"> </w:t>
            </w:r>
            <w:r w:rsidR="005A4243">
              <w:rPr>
                <w:rFonts w:asciiTheme="minorHAnsi" w:hAnsiTheme="minorHAnsi" w:hint="eastAsia"/>
                <w:color w:val="FF0000"/>
                <w:szCs w:val="21"/>
              </w:rPr>
              <w:t>９</w:t>
            </w:r>
            <w:r w:rsidRPr="00095977">
              <w:rPr>
                <w:rFonts w:asciiTheme="minorHAnsi" w:hAnsiTheme="minorHAnsi"/>
                <w:color w:val="FF0000"/>
                <w:szCs w:val="21"/>
              </w:rPr>
              <w:t>月）に実施する。</w:t>
            </w:r>
          </w:p>
          <w:p w14:paraId="075FCA44" w14:textId="2F96226E"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地震対策として毎年</w:t>
            </w:r>
            <w:r w:rsidR="00C539B1">
              <w:rPr>
                <w:rFonts w:asciiTheme="minorHAnsi" w:hAnsiTheme="minorHAnsi" w:hint="eastAsia"/>
                <w:color w:val="FF0000"/>
                <w:szCs w:val="21"/>
              </w:rPr>
              <w:t>３</w:t>
            </w:r>
            <w:r w:rsidRPr="00095977">
              <w:rPr>
                <w:rFonts w:asciiTheme="minorHAnsi" w:hAnsiTheme="minorHAnsi"/>
                <w:color w:val="FF0000"/>
                <w:szCs w:val="21"/>
              </w:rPr>
              <w:t>月と</w:t>
            </w:r>
            <w:r w:rsidR="00C539B1">
              <w:rPr>
                <w:rFonts w:asciiTheme="minorHAnsi" w:hAnsiTheme="minorHAnsi" w:hint="eastAsia"/>
                <w:color w:val="FF0000"/>
                <w:szCs w:val="21"/>
              </w:rPr>
              <w:t>９</w:t>
            </w:r>
            <w:r w:rsidRPr="00095977">
              <w:rPr>
                <w:rFonts w:asciiTheme="minorHAnsi" w:hAnsiTheme="minorHAnsi"/>
                <w:color w:val="FF0000"/>
                <w:szCs w:val="21"/>
              </w:rPr>
              <w:t>月に指定避難所までの避難訓練を全従業員と一緒に実施する。</w:t>
            </w:r>
          </w:p>
          <w:p w14:paraId="15782010" w14:textId="77777777" w:rsidR="00A0599E" w:rsidRDefault="00A0599E" w:rsidP="00612317">
            <w:pPr>
              <w:widowControl/>
              <w:jc w:val="left"/>
              <w:rPr>
                <w:rFonts w:asciiTheme="minorHAnsi" w:hAnsiTheme="minorHAnsi"/>
                <w:color w:val="FF0000"/>
                <w:szCs w:val="21"/>
              </w:rPr>
            </w:pPr>
            <w:r w:rsidRPr="00095977">
              <w:rPr>
                <w:rFonts w:asciiTheme="minorHAnsi" w:hAnsiTheme="minorHAnsi"/>
                <w:color w:val="FF0000"/>
                <w:szCs w:val="21"/>
              </w:rPr>
              <w:t>合わせて、</w:t>
            </w:r>
            <w:r w:rsidR="001250C8">
              <w:rPr>
                <w:rFonts w:asciiTheme="minorHAnsi" w:hAnsiTheme="minorHAnsi" w:hint="eastAsia"/>
                <w:color w:val="FF0000"/>
                <w:szCs w:val="21"/>
              </w:rPr>
              <w:t>災害</w:t>
            </w:r>
            <w:r w:rsidRPr="00095977">
              <w:rPr>
                <w:rFonts w:asciiTheme="minorHAnsi" w:hAnsiTheme="minorHAnsi"/>
                <w:color w:val="FF0000"/>
                <w:szCs w:val="21"/>
              </w:rPr>
              <w:t>用の備蓄品の点検と整備を行う。</w:t>
            </w:r>
          </w:p>
          <w:p w14:paraId="0F6651F7" w14:textId="6A1B34E7" w:rsidR="00A274FF" w:rsidRPr="00095977" w:rsidRDefault="00A274FF" w:rsidP="00612317">
            <w:pPr>
              <w:widowControl/>
              <w:jc w:val="left"/>
              <w:rPr>
                <w:rFonts w:asciiTheme="minorHAnsi" w:hAnsiTheme="minorHAnsi" w:cs="ＭＳ Ｐゴシック"/>
                <w:noProof/>
                <w:color w:val="FF0000"/>
                <w:kern w:val="0"/>
                <w:szCs w:val="21"/>
                <w:bdr w:val="none" w:sz="0" w:space="0" w:color="auto" w:frame="1"/>
              </w:rPr>
            </w:pPr>
          </w:p>
        </w:tc>
        <w:tc>
          <w:tcPr>
            <w:tcW w:w="2942" w:type="dxa"/>
            <w:vAlign w:val="center"/>
          </w:tcPr>
          <w:p w14:paraId="63632E79" w14:textId="3ABF1FEC"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w:t>
            </w:r>
            <w:r w:rsidR="00C539B1">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tc>
      </w:tr>
    </w:tbl>
    <w:p w14:paraId="225A02B2" w14:textId="77777777" w:rsidR="00A0599E" w:rsidRPr="00A0599E" w:rsidRDefault="00A0599E" w:rsidP="00A0599E">
      <w:pPr>
        <w:widowControl/>
        <w:jc w:val="left"/>
        <w:rPr>
          <w:rFonts w:ascii="ＭＳ 明朝" w:hAnsi="ＭＳ 明朝"/>
          <w:szCs w:val="21"/>
        </w:rPr>
      </w:pPr>
    </w:p>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3E747E55" w14:textId="1F34A6BB" w:rsidR="00A0599E" w:rsidRDefault="00A0599E"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lastRenderedPageBreak/>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4AD0608D" w14:textId="4556BDA7" w:rsidR="00A0599E" w:rsidRDefault="00797236" w:rsidP="00A0599E">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1275EC8B" w14:textId="43C738AB" w:rsidR="00797236" w:rsidRDefault="00797236" w:rsidP="00A0599E">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2CA53C93" w14:textId="77777777" w:rsidR="00E70D18" w:rsidRPr="00A0599E" w:rsidRDefault="00E70D18" w:rsidP="00A0599E">
      <w:pPr>
        <w:rPr>
          <w:rFonts w:asciiTheme="minorHAnsi" w:hAnsiTheme="minorHAnsi"/>
          <w:szCs w:val="21"/>
        </w:rPr>
      </w:pPr>
    </w:p>
    <w:p w14:paraId="3714E6E7" w14:textId="470F9B4E" w:rsidR="00A0599E" w:rsidRPr="002F685D" w:rsidRDefault="00797236"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42D949CF">
                <wp:simplePos x="0" y="0"/>
                <wp:positionH relativeFrom="column">
                  <wp:posOffset>3037729</wp:posOffset>
                </wp:positionH>
                <wp:positionV relativeFrom="paragraph">
                  <wp:posOffset>130705</wp:posOffset>
                </wp:positionV>
                <wp:extent cx="935373" cy="64141"/>
                <wp:effectExtent l="0" t="95250" r="17145" b="69215"/>
                <wp:wrapNone/>
                <wp:docPr id="29" name="直線矢印コネクタ 29"/>
                <wp:cNvGraphicFramePr/>
                <a:graphic xmlns:a="http://schemas.openxmlformats.org/drawingml/2006/main">
                  <a:graphicData uri="http://schemas.microsoft.com/office/word/2010/wordprocessingShape">
                    <wps:wsp>
                      <wps:cNvCnPr/>
                      <wps:spPr>
                        <a:xfrm flipH="1" flipV="1">
                          <a:off x="0" y="0"/>
                          <a:ext cx="935373" cy="64141"/>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CB2CA6" id="直線矢印コネクタ 29" o:spid="_x0000_s1026" type="#_x0000_t32" style="position:absolute;margin-left:239.2pt;margin-top:10.3pt;width:73.65pt;height:5.0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39E580B6">
                <wp:simplePos x="0" y="0"/>
                <wp:positionH relativeFrom="column">
                  <wp:posOffset>3975618</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9EF43" id="_x0000_s1030" type="#_x0000_t202" style="position:absolute;left:0;text-align:left;margin-left:313.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Pr>
          <w:rFonts w:asciiTheme="minorHAnsi" w:hAnsiTheme="minorHAnsi" w:hint="eastAsia"/>
          <w:color w:val="FF0000"/>
          <w:szCs w:val="21"/>
        </w:rPr>
        <w:t>○○○○</w:t>
      </w:r>
      <w:r w:rsidR="00A0599E" w:rsidRPr="002F685D">
        <w:rPr>
          <w:rFonts w:asciiTheme="minorHAnsi" w:hAnsiTheme="minorHAnsi"/>
          <w:color w:val="FF0000"/>
          <w:szCs w:val="21"/>
        </w:rPr>
        <w:t>年</w:t>
      </w:r>
      <w:r>
        <w:rPr>
          <w:rFonts w:asciiTheme="minorHAnsi" w:hAnsiTheme="minorHAnsi" w:hint="eastAsia"/>
          <w:color w:val="FF0000"/>
          <w:szCs w:val="21"/>
        </w:rPr>
        <w:t>○○</w:t>
      </w:r>
      <w:r w:rsidR="00A0599E" w:rsidRPr="002F685D">
        <w:rPr>
          <w:rFonts w:asciiTheme="minorHAnsi" w:hAnsiTheme="minorHAnsi"/>
          <w:color w:val="FF0000"/>
          <w:szCs w:val="21"/>
        </w:rPr>
        <w:t>月</w:t>
      </w:r>
      <w:r w:rsidR="00A0599E" w:rsidRPr="002F685D">
        <w:rPr>
          <w:rFonts w:asciiTheme="minorHAnsi" w:hAnsiTheme="minorHAnsi" w:hint="eastAsia"/>
          <w:color w:val="FF0000"/>
          <w:szCs w:val="21"/>
        </w:rPr>
        <w:t xml:space="preserve"> </w:t>
      </w:r>
      <w:r w:rsidR="00A0599E" w:rsidRPr="002F685D">
        <w:rPr>
          <w:rFonts w:asciiTheme="minorHAnsi" w:hAnsiTheme="minorHAnsi"/>
          <w:color w:val="FF0000"/>
          <w:szCs w:val="21"/>
        </w:rPr>
        <w:t>～</w:t>
      </w:r>
      <w:r w:rsidR="00A0599E" w:rsidRPr="002F685D">
        <w:rPr>
          <w:rFonts w:asciiTheme="minorHAnsi" w:hAnsiTheme="minorHAnsi" w:hint="eastAsia"/>
          <w:color w:val="FF0000"/>
          <w:szCs w:val="21"/>
        </w:rPr>
        <w:t xml:space="preserve"> </w:t>
      </w:r>
      <w:r>
        <w:rPr>
          <w:rFonts w:asciiTheme="minorHAnsi" w:hAnsiTheme="minorHAnsi" w:hint="eastAsia"/>
          <w:color w:val="FF0000"/>
          <w:szCs w:val="21"/>
        </w:rPr>
        <w:t>○○○○</w:t>
      </w:r>
      <w:r w:rsidR="00A0599E" w:rsidRPr="002F685D">
        <w:rPr>
          <w:rFonts w:asciiTheme="minorHAnsi" w:hAnsiTheme="minorHAnsi"/>
          <w:color w:val="FF0000"/>
          <w:szCs w:val="21"/>
        </w:rPr>
        <w:t>年</w:t>
      </w:r>
      <w:r>
        <w:rPr>
          <w:rFonts w:asciiTheme="minorHAnsi" w:hAnsiTheme="minorHAnsi" w:hint="eastAsia"/>
          <w:color w:val="FF0000"/>
          <w:szCs w:val="21"/>
        </w:rPr>
        <w:t>○○</w:t>
      </w:r>
      <w:r w:rsidR="00A0599E" w:rsidRPr="002F685D">
        <w:rPr>
          <w:rFonts w:asciiTheme="minorHAnsi" w:hAnsiTheme="minorHAnsi"/>
          <w:color w:val="FF0000"/>
          <w:szCs w:val="21"/>
        </w:rPr>
        <w:t>月</w:t>
      </w:r>
    </w:p>
    <w:p w14:paraId="37EAF20D" w14:textId="4F7E2473"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4D0E45"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31"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v:shape>
            </w:pict>
          </mc:Fallback>
        </mc:AlternateContent>
      </w:r>
    </w:p>
    <w:p w14:paraId="59165B33" w14:textId="77777777" w:rsidR="002F685D" w:rsidRDefault="002F685D" w:rsidP="00A0599E">
      <w:pPr>
        <w:ind w:left="438" w:hangingChars="200" w:hanging="438"/>
        <w:rPr>
          <w:rFonts w:asciiTheme="minorHAnsi" w:hAnsiTheme="minorHAnsi"/>
          <w:szCs w:val="21"/>
        </w:rPr>
      </w:pPr>
    </w:p>
    <w:p w14:paraId="66B62AC4" w14:textId="77777777" w:rsidR="00E65434" w:rsidRPr="00A0599E" w:rsidRDefault="00E65434" w:rsidP="00A0599E">
      <w:pPr>
        <w:ind w:left="438" w:hangingChars="200" w:hanging="438"/>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973A71">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2AC5" w14:textId="77777777" w:rsidR="00B307AD" w:rsidRDefault="00B307AD" w:rsidP="003C0825">
      <w:r>
        <w:separator/>
      </w:r>
    </w:p>
  </w:endnote>
  <w:endnote w:type="continuationSeparator" w:id="0">
    <w:p w14:paraId="02A28A55" w14:textId="77777777" w:rsidR="00B307AD" w:rsidRDefault="00B307AD" w:rsidP="003C0825">
      <w:r>
        <w:continuationSeparator/>
      </w:r>
    </w:p>
  </w:endnote>
  <w:endnote w:type="continuationNotice" w:id="1">
    <w:p w14:paraId="4321EB98" w14:textId="77777777" w:rsidR="00B307AD" w:rsidRDefault="00B30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5FBC" w14:textId="77777777" w:rsidR="00973A71" w:rsidRDefault="00973A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0A35" w14:textId="77777777" w:rsidR="00973A71" w:rsidRDefault="00973A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06A8A" w14:textId="77777777" w:rsidR="00B307AD" w:rsidRDefault="00B307AD" w:rsidP="003C0825">
      <w:r>
        <w:separator/>
      </w:r>
    </w:p>
  </w:footnote>
  <w:footnote w:type="continuationSeparator" w:id="0">
    <w:p w14:paraId="3D3D45DA" w14:textId="77777777" w:rsidR="00B307AD" w:rsidRDefault="00B307AD" w:rsidP="003C0825">
      <w:r>
        <w:continuationSeparator/>
      </w:r>
    </w:p>
  </w:footnote>
  <w:footnote w:type="continuationNotice" w:id="1">
    <w:p w14:paraId="08E30320" w14:textId="77777777" w:rsidR="00B307AD" w:rsidRDefault="00B30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55F8" w14:textId="77777777" w:rsidR="00973A71" w:rsidRDefault="00973A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1578E7CC"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0062D4">
      <w:rPr>
        <w:rFonts w:asciiTheme="minorHAnsi" w:hAnsiTheme="minorHAnsi" w:hint="eastAsia"/>
      </w:rPr>
      <w:t>製造業－</w:t>
    </w:r>
    <w:r w:rsidR="007772A1">
      <w:rPr>
        <w:rFonts w:asciiTheme="minorHAnsi" w:hAnsiTheme="minorHAnsi" w:hint="eastAsia"/>
      </w:rPr>
      <w:t>食料品</w:t>
    </w:r>
    <w:r w:rsidR="000062D4">
      <w:rPr>
        <w:rFonts w:asciiTheme="minorHAnsi" w:hAnsiTheme="minorHAnsi" w:hint="eastAsia"/>
      </w:rPr>
      <w:t>製造業</w:t>
    </w:r>
  </w:p>
  <w:p w14:paraId="48C06A61" w14:textId="08C61456" w:rsidR="00973A71" w:rsidRPr="00B95063" w:rsidRDefault="00973A71" w:rsidP="00973A71">
    <w:pPr>
      <w:pStyle w:val="a3"/>
      <w:tabs>
        <w:tab w:val="clear" w:pos="8504"/>
        <w:tab w:val="right" w:pos="9356"/>
      </w:tabs>
      <w:jc w:val="right"/>
      <w:rPr>
        <w:rFonts w:asciiTheme="minorHAnsi" w:hAnsiTheme="minorHAnsi"/>
      </w:rPr>
    </w:pPr>
    <w:r w:rsidRPr="00973A71">
      <w:rPr>
        <w:rFonts w:asciiTheme="minorHAnsi" w:hAnsiTheme="minorHAnsi" w:hint="eastAsia"/>
      </w:rPr>
      <w:t>［</w:t>
    </w:r>
    <w:r w:rsidR="00DC63B3">
      <w:rPr>
        <w:rFonts w:asciiTheme="minorHAnsi" w:hAnsiTheme="minorHAnsi" w:hint="eastAsia"/>
      </w:rPr>
      <w:t>作成</w:t>
    </w:r>
    <w:r w:rsidRPr="00973A71">
      <w:rPr>
        <w:rFonts w:asciiTheme="minorHAnsi" w:hAnsiTheme="minorHAnsi" w:hint="eastAsia"/>
      </w:rPr>
      <w:t>日］令和</w:t>
    </w:r>
    <w:r>
      <w:rPr>
        <w:rFonts w:asciiTheme="minorHAnsi" w:hAnsiTheme="minorHAnsi" w:hint="eastAsia"/>
      </w:rPr>
      <w:t>６</w:t>
    </w:r>
    <w:r w:rsidRPr="00973A71">
      <w:rPr>
        <w:rFonts w:asciiTheme="minorHAnsi" w:hAnsiTheme="minorHAnsi" w:hint="eastAsia"/>
      </w:rPr>
      <w:t>年</w:t>
    </w:r>
    <w:r>
      <w:rPr>
        <w:rFonts w:asciiTheme="minorHAnsi" w:hAnsiTheme="minorHAnsi" w:hint="eastAsia"/>
      </w:rPr>
      <w:t>３</w:t>
    </w:r>
    <w:r w:rsidRPr="00973A71">
      <w:rPr>
        <w:rFonts w:asciiTheme="minorHAnsi" w:hAnsiTheme="minorHAnsi" w:hint="eastAsia"/>
      </w:rPr>
      <w:t>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4FB3" w14:textId="77777777" w:rsidR="00973A71" w:rsidRDefault="00973A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0"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23CF7445"/>
    <w:multiLevelType w:val="hybridMultilevel"/>
    <w:tmpl w:val="B6CC5F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5"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6"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F90D99"/>
    <w:multiLevelType w:val="hybridMultilevel"/>
    <w:tmpl w:val="C9B2254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9AB6D97"/>
    <w:multiLevelType w:val="hybridMultilevel"/>
    <w:tmpl w:val="104A4608"/>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0D1B15"/>
    <w:multiLevelType w:val="hybridMultilevel"/>
    <w:tmpl w:val="0FDCB81E"/>
    <w:lvl w:ilvl="0" w:tplc="FFFFFFFF">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BA7DEB"/>
    <w:multiLevelType w:val="hybridMultilevel"/>
    <w:tmpl w:val="C5A03D10"/>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5"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6"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9"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1" w15:restartNumberingAfterBreak="0">
    <w:nsid w:val="72BB2FC7"/>
    <w:multiLevelType w:val="hybridMultilevel"/>
    <w:tmpl w:val="649E5B30"/>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6"/>
  </w:num>
  <w:num w:numId="2" w16cid:durableId="1948151532">
    <w:abstractNumId w:val="21"/>
  </w:num>
  <w:num w:numId="3" w16cid:durableId="1359545719">
    <w:abstractNumId w:val="36"/>
  </w:num>
  <w:num w:numId="4" w16cid:durableId="1956523913">
    <w:abstractNumId w:val="15"/>
  </w:num>
  <w:num w:numId="5" w16cid:durableId="1766802485">
    <w:abstractNumId w:val="37"/>
  </w:num>
  <w:num w:numId="6" w16cid:durableId="1956713310">
    <w:abstractNumId w:val="8"/>
  </w:num>
  <w:num w:numId="7" w16cid:durableId="855658039">
    <w:abstractNumId w:val="38"/>
  </w:num>
  <w:num w:numId="8" w16cid:durableId="1639727579">
    <w:abstractNumId w:val="16"/>
  </w:num>
  <w:num w:numId="9" w16cid:durableId="757362891">
    <w:abstractNumId w:val="9"/>
  </w:num>
  <w:num w:numId="10" w16cid:durableId="1655989606">
    <w:abstractNumId w:val="25"/>
  </w:num>
  <w:num w:numId="11" w16cid:durableId="967442698">
    <w:abstractNumId w:val="11"/>
  </w:num>
  <w:num w:numId="12" w16cid:durableId="287012167">
    <w:abstractNumId w:val="29"/>
  </w:num>
  <w:num w:numId="13" w16cid:durableId="1847673775">
    <w:abstractNumId w:val="32"/>
  </w:num>
  <w:num w:numId="14" w16cid:durableId="1583638247">
    <w:abstractNumId w:val="18"/>
  </w:num>
  <w:num w:numId="15" w16cid:durableId="2129884931">
    <w:abstractNumId w:val="31"/>
  </w:num>
  <w:num w:numId="16" w16cid:durableId="307827686">
    <w:abstractNumId w:val="4"/>
  </w:num>
  <w:num w:numId="17" w16cid:durableId="299384944">
    <w:abstractNumId w:val="10"/>
  </w:num>
  <w:num w:numId="18" w16cid:durableId="1095663007">
    <w:abstractNumId w:val="13"/>
  </w:num>
  <w:num w:numId="19" w16cid:durableId="274290384">
    <w:abstractNumId w:val="17"/>
  </w:num>
  <w:num w:numId="20" w16cid:durableId="684940167">
    <w:abstractNumId w:val="43"/>
  </w:num>
  <w:num w:numId="21" w16cid:durableId="577861915">
    <w:abstractNumId w:val="35"/>
  </w:num>
  <w:num w:numId="22" w16cid:durableId="1034383603">
    <w:abstractNumId w:val="20"/>
  </w:num>
  <w:num w:numId="23" w16cid:durableId="1474445780">
    <w:abstractNumId w:val="19"/>
  </w:num>
  <w:num w:numId="24" w16cid:durableId="464083285">
    <w:abstractNumId w:val="6"/>
  </w:num>
  <w:num w:numId="25" w16cid:durableId="792479616">
    <w:abstractNumId w:val="5"/>
  </w:num>
  <w:num w:numId="26" w16cid:durableId="1069419599">
    <w:abstractNumId w:val="40"/>
  </w:num>
  <w:num w:numId="27" w16cid:durableId="788938546">
    <w:abstractNumId w:val="14"/>
  </w:num>
  <w:num w:numId="28" w16cid:durableId="351764086">
    <w:abstractNumId w:val="23"/>
  </w:num>
  <w:num w:numId="29" w16cid:durableId="577640752">
    <w:abstractNumId w:val="3"/>
  </w:num>
  <w:num w:numId="30" w16cid:durableId="118914099">
    <w:abstractNumId w:val="30"/>
  </w:num>
  <w:num w:numId="31" w16cid:durableId="1773013504">
    <w:abstractNumId w:val="22"/>
  </w:num>
  <w:num w:numId="32" w16cid:durableId="1091315701">
    <w:abstractNumId w:val="0"/>
  </w:num>
  <w:num w:numId="33" w16cid:durableId="1567839760">
    <w:abstractNumId w:val="42"/>
  </w:num>
  <w:num w:numId="34" w16cid:durableId="2046059207">
    <w:abstractNumId w:val="1"/>
  </w:num>
  <w:num w:numId="35" w16cid:durableId="471867209">
    <w:abstractNumId w:val="39"/>
  </w:num>
  <w:num w:numId="36" w16cid:durableId="1398897651">
    <w:abstractNumId w:val="28"/>
  </w:num>
  <w:num w:numId="37" w16cid:durableId="567154574">
    <w:abstractNumId w:val="34"/>
  </w:num>
  <w:num w:numId="38" w16cid:durableId="150753475">
    <w:abstractNumId w:val="7"/>
  </w:num>
  <w:num w:numId="39" w16cid:durableId="1345130691">
    <w:abstractNumId w:val="44"/>
  </w:num>
  <w:num w:numId="40" w16cid:durableId="1759407284">
    <w:abstractNumId w:val="2"/>
  </w:num>
  <w:num w:numId="41" w16cid:durableId="1012149504">
    <w:abstractNumId w:val="24"/>
  </w:num>
  <w:num w:numId="42" w16cid:durableId="357589889">
    <w:abstractNumId w:val="41"/>
  </w:num>
  <w:num w:numId="43" w16cid:durableId="371000399">
    <w:abstractNumId w:val="33"/>
  </w:num>
  <w:num w:numId="44" w16cid:durableId="1316452283">
    <w:abstractNumId w:val="12"/>
  </w:num>
  <w:num w:numId="45" w16cid:durableId="8880292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2D4"/>
    <w:rsid w:val="00006786"/>
    <w:rsid w:val="00010FE9"/>
    <w:rsid w:val="00011F6F"/>
    <w:rsid w:val="000122FB"/>
    <w:rsid w:val="00012EDF"/>
    <w:rsid w:val="00016F93"/>
    <w:rsid w:val="00017F14"/>
    <w:rsid w:val="00021067"/>
    <w:rsid w:val="00021BA5"/>
    <w:rsid w:val="00024DB3"/>
    <w:rsid w:val="000250D9"/>
    <w:rsid w:val="00031A81"/>
    <w:rsid w:val="00036641"/>
    <w:rsid w:val="0004590A"/>
    <w:rsid w:val="00045E86"/>
    <w:rsid w:val="000464BE"/>
    <w:rsid w:val="000514EA"/>
    <w:rsid w:val="00053C55"/>
    <w:rsid w:val="000543F6"/>
    <w:rsid w:val="00054F26"/>
    <w:rsid w:val="00054F34"/>
    <w:rsid w:val="00055984"/>
    <w:rsid w:val="000563D5"/>
    <w:rsid w:val="0006128B"/>
    <w:rsid w:val="00062256"/>
    <w:rsid w:val="0006599C"/>
    <w:rsid w:val="00065EC5"/>
    <w:rsid w:val="00081B41"/>
    <w:rsid w:val="0009209A"/>
    <w:rsid w:val="00093E3A"/>
    <w:rsid w:val="00095977"/>
    <w:rsid w:val="000A34F4"/>
    <w:rsid w:val="000A3B1F"/>
    <w:rsid w:val="000A5CBD"/>
    <w:rsid w:val="000B3320"/>
    <w:rsid w:val="000C2FFE"/>
    <w:rsid w:val="000C3BB1"/>
    <w:rsid w:val="000C3D96"/>
    <w:rsid w:val="000C62DC"/>
    <w:rsid w:val="000C6F69"/>
    <w:rsid w:val="000D091A"/>
    <w:rsid w:val="000D2025"/>
    <w:rsid w:val="000D31F8"/>
    <w:rsid w:val="000D4432"/>
    <w:rsid w:val="000D7E06"/>
    <w:rsid w:val="000E074B"/>
    <w:rsid w:val="000E0BB0"/>
    <w:rsid w:val="000E28A1"/>
    <w:rsid w:val="000F326A"/>
    <w:rsid w:val="0010056F"/>
    <w:rsid w:val="0010083F"/>
    <w:rsid w:val="00104C7F"/>
    <w:rsid w:val="00107349"/>
    <w:rsid w:val="00110624"/>
    <w:rsid w:val="00111D5C"/>
    <w:rsid w:val="001127C7"/>
    <w:rsid w:val="00117A6A"/>
    <w:rsid w:val="001205E5"/>
    <w:rsid w:val="001215FF"/>
    <w:rsid w:val="00121AFE"/>
    <w:rsid w:val="001224C9"/>
    <w:rsid w:val="00122D41"/>
    <w:rsid w:val="00123614"/>
    <w:rsid w:val="001250C8"/>
    <w:rsid w:val="00130304"/>
    <w:rsid w:val="0013157C"/>
    <w:rsid w:val="00134F3F"/>
    <w:rsid w:val="00135F17"/>
    <w:rsid w:val="001368BA"/>
    <w:rsid w:val="001411A2"/>
    <w:rsid w:val="00143862"/>
    <w:rsid w:val="001501AA"/>
    <w:rsid w:val="00152FC8"/>
    <w:rsid w:val="001540A8"/>
    <w:rsid w:val="00160CEC"/>
    <w:rsid w:val="0016305B"/>
    <w:rsid w:val="0017121E"/>
    <w:rsid w:val="001761C0"/>
    <w:rsid w:val="00180C1B"/>
    <w:rsid w:val="00180E0D"/>
    <w:rsid w:val="001826CC"/>
    <w:rsid w:val="001828E5"/>
    <w:rsid w:val="001833EF"/>
    <w:rsid w:val="00183C5D"/>
    <w:rsid w:val="00183EC0"/>
    <w:rsid w:val="00186DD4"/>
    <w:rsid w:val="001920F6"/>
    <w:rsid w:val="0019337A"/>
    <w:rsid w:val="00194F05"/>
    <w:rsid w:val="00195AF2"/>
    <w:rsid w:val="00196B15"/>
    <w:rsid w:val="001A0B8A"/>
    <w:rsid w:val="001B3F1A"/>
    <w:rsid w:val="001B43EC"/>
    <w:rsid w:val="001B51E8"/>
    <w:rsid w:val="001B5B88"/>
    <w:rsid w:val="001B6F72"/>
    <w:rsid w:val="001C3485"/>
    <w:rsid w:val="001C498F"/>
    <w:rsid w:val="001D5480"/>
    <w:rsid w:val="001E0330"/>
    <w:rsid w:val="001E0457"/>
    <w:rsid w:val="001E04E8"/>
    <w:rsid w:val="001E2F69"/>
    <w:rsid w:val="001F11DC"/>
    <w:rsid w:val="001F41A8"/>
    <w:rsid w:val="001F643F"/>
    <w:rsid w:val="00205B9D"/>
    <w:rsid w:val="00207E2D"/>
    <w:rsid w:val="0021019D"/>
    <w:rsid w:val="0021394E"/>
    <w:rsid w:val="00214E68"/>
    <w:rsid w:val="00223644"/>
    <w:rsid w:val="00224695"/>
    <w:rsid w:val="0023503D"/>
    <w:rsid w:val="00236615"/>
    <w:rsid w:val="00240D74"/>
    <w:rsid w:val="0025465A"/>
    <w:rsid w:val="002552BE"/>
    <w:rsid w:val="00255BD8"/>
    <w:rsid w:val="00257097"/>
    <w:rsid w:val="0026540B"/>
    <w:rsid w:val="00270744"/>
    <w:rsid w:val="00281880"/>
    <w:rsid w:val="002844A6"/>
    <w:rsid w:val="0029050C"/>
    <w:rsid w:val="00290C3B"/>
    <w:rsid w:val="002A2BC8"/>
    <w:rsid w:val="002B025B"/>
    <w:rsid w:val="002B0C39"/>
    <w:rsid w:val="002B3EA3"/>
    <w:rsid w:val="002C1EEE"/>
    <w:rsid w:val="002C2023"/>
    <w:rsid w:val="002C2B4F"/>
    <w:rsid w:val="002C6CC7"/>
    <w:rsid w:val="002D2A51"/>
    <w:rsid w:val="002E0A58"/>
    <w:rsid w:val="002E0BB4"/>
    <w:rsid w:val="002E2234"/>
    <w:rsid w:val="002E3F6D"/>
    <w:rsid w:val="002F0F39"/>
    <w:rsid w:val="002F576B"/>
    <w:rsid w:val="002F685D"/>
    <w:rsid w:val="00305DD8"/>
    <w:rsid w:val="00311652"/>
    <w:rsid w:val="0031686D"/>
    <w:rsid w:val="00320A1F"/>
    <w:rsid w:val="00320C4F"/>
    <w:rsid w:val="00322CB5"/>
    <w:rsid w:val="00332A9C"/>
    <w:rsid w:val="003339FC"/>
    <w:rsid w:val="003362C4"/>
    <w:rsid w:val="00337317"/>
    <w:rsid w:val="00337935"/>
    <w:rsid w:val="00337C46"/>
    <w:rsid w:val="00337FF7"/>
    <w:rsid w:val="003403F5"/>
    <w:rsid w:val="0034052E"/>
    <w:rsid w:val="0034178D"/>
    <w:rsid w:val="003507ED"/>
    <w:rsid w:val="00350F1C"/>
    <w:rsid w:val="00354AF5"/>
    <w:rsid w:val="00362E9F"/>
    <w:rsid w:val="0036388F"/>
    <w:rsid w:val="0036438D"/>
    <w:rsid w:val="003659FF"/>
    <w:rsid w:val="00365BDC"/>
    <w:rsid w:val="00366BE3"/>
    <w:rsid w:val="00371DEA"/>
    <w:rsid w:val="00372050"/>
    <w:rsid w:val="00373215"/>
    <w:rsid w:val="00377665"/>
    <w:rsid w:val="003800F9"/>
    <w:rsid w:val="00380AC8"/>
    <w:rsid w:val="00393B37"/>
    <w:rsid w:val="003960C5"/>
    <w:rsid w:val="003A2FED"/>
    <w:rsid w:val="003A42EF"/>
    <w:rsid w:val="003A6C04"/>
    <w:rsid w:val="003C0825"/>
    <w:rsid w:val="003C34B8"/>
    <w:rsid w:val="003C599A"/>
    <w:rsid w:val="003D0250"/>
    <w:rsid w:val="003D067C"/>
    <w:rsid w:val="003D12ED"/>
    <w:rsid w:val="003D1D03"/>
    <w:rsid w:val="003D28A4"/>
    <w:rsid w:val="003D5299"/>
    <w:rsid w:val="003D7136"/>
    <w:rsid w:val="003E3564"/>
    <w:rsid w:val="003E5415"/>
    <w:rsid w:val="003E5A81"/>
    <w:rsid w:val="003E6DEC"/>
    <w:rsid w:val="003F30B0"/>
    <w:rsid w:val="003F4A04"/>
    <w:rsid w:val="00404226"/>
    <w:rsid w:val="00404750"/>
    <w:rsid w:val="00407073"/>
    <w:rsid w:val="0041301D"/>
    <w:rsid w:val="0041516C"/>
    <w:rsid w:val="00417707"/>
    <w:rsid w:val="00417C3F"/>
    <w:rsid w:val="0043276A"/>
    <w:rsid w:val="0043338E"/>
    <w:rsid w:val="00434AB2"/>
    <w:rsid w:val="00434E2E"/>
    <w:rsid w:val="00436188"/>
    <w:rsid w:val="0043665E"/>
    <w:rsid w:val="004416D6"/>
    <w:rsid w:val="004417E3"/>
    <w:rsid w:val="004459EB"/>
    <w:rsid w:val="00447F98"/>
    <w:rsid w:val="0045110A"/>
    <w:rsid w:val="004519E4"/>
    <w:rsid w:val="00451F08"/>
    <w:rsid w:val="0045452A"/>
    <w:rsid w:val="00455646"/>
    <w:rsid w:val="0045618E"/>
    <w:rsid w:val="00456713"/>
    <w:rsid w:val="0046099F"/>
    <w:rsid w:val="00462462"/>
    <w:rsid w:val="00470CAC"/>
    <w:rsid w:val="00472B26"/>
    <w:rsid w:val="0048657F"/>
    <w:rsid w:val="00486E27"/>
    <w:rsid w:val="004959A9"/>
    <w:rsid w:val="004A3B9A"/>
    <w:rsid w:val="004A44C5"/>
    <w:rsid w:val="004B05FE"/>
    <w:rsid w:val="004B1CEA"/>
    <w:rsid w:val="004B622E"/>
    <w:rsid w:val="004B6425"/>
    <w:rsid w:val="004C1E74"/>
    <w:rsid w:val="004C5894"/>
    <w:rsid w:val="004D0146"/>
    <w:rsid w:val="004D1E8A"/>
    <w:rsid w:val="004D2B22"/>
    <w:rsid w:val="004D75D3"/>
    <w:rsid w:val="004E0C9F"/>
    <w:rsid w:val="004E4BE3"/>
    <w:rsid w:val="004E6C9A"/>
    <w:rsid w:val="004F1E11"/>
    <w:rsid w:val="004F2956"/>
    <w:rsid w:val="004F6463"/>
    <w:rsid w:val="004F7BBA"/>
    <w:rsid w:val="004F7D79"/>
    <w:rsid w:val="0050096C"/>
    <w:rsid w:val="00501755"/>
    <w:rsid w:val="00503EEE"/>
    <w:rsid w:val="0051261C"/>
    <w:rsid w:val="00512CF7"/>
    <w:rsid w:val="00514C64"/>
    <w:rsid w:val="00522AD4"/>
    <w:rsid w:val="005245D3"/>
    <w:rsid w:val="00527C4E"/>
    <w:rsid w:val="00530765"/>
    <w:rsid w:val="0053125B"/>
    <w:rsid w:val="00531643"/>
    <w:rsid w:val="00531DF5"/>
    <w:rsid w:val="0053231F"/>
    <w:rsid w:val="00533B28"/>
    <w:rsid w:val="00547E78"/>
    <w:rsid w:val="00553CC8"/>
    <w:rsid w:val="00554381"/>
    <w:rsid w:val="00555FE4"/>
    <w:rsid w:val="00557770"/>
    <w:rsid w:val="00560BA4"/>
    <w:rsid w:val="0056188A"/>
    <w:rsid w:val="00563100"/>
    <w:rsid w:val="00564254"/>
    <w:rsid w:val="00570A24"/>
    <w:rsid w:val="00572B96"/>
    <w:rsid w:val="0057352F"/>
    <w:rsid w:val="00575E6B"/>
    <w:rsid w:val="00576074"/>
    <w:rsid w:val="00581681"/>
    <w:rsid w:val="00584025"/>
    <w:rsid w:val="00584B01"/>
    <w:rsid w:val="005862C7"/>
    <w:rsid w:val="00591E03"/>
    <w:rsid w:val="0059295E"/>
    <w:rsid w:val="00595696"/>
    <w:rsid w:val="00597FC2"/>
    <w:rsid w:val="005A1A3E"/>
    <w:rsid w:val="005A2157"/>
    <w:rsid w:val="005A2BBF"/>
    <w:rsid w:val="005A4243"/>
    <w:rsid w:val="005A4E0A"/>
    <w:rsid w:val="005B0A07"/>
    <w:rsid w:val="005B7197"/>
    <w:rsid w:val="005C0D56"/>
    <w:rsid w:val="005C3CF2"/>
    <w:rsid w:val="005C62E8"/>
    <w:rsid w:val="005D1171"/>
    <w:rsid w:val="005D215E"/>
    <w:rsid w:val="005D5471"/>
    <w:rsid w:val="005D5B3C"/>
    <w:rsid w:val="005D61D8"/>
    <w:rsid w:val="005D6898"/>
    <w:rsid w:val="005E088F"/>
    <w:rsid w:val="005E16B9"/>
    <w:rsid w:val="005E2861"/>
    <w:rsid w:val="005E3688"/>
    <w:rsid w:val="005E6517"/>
    <w:rsid w:val="005E72E1"/>
    <w:rsid w:val="005E755C"/>
    <w:rsid w:val="005F0482"/>
    <w:rsid w:val="005F3479"/>
    <w:rsid w:val="00601BC0"/>
    <w:rsid w:val="006041D0"/>
    <w:rsid w:val="006042DA"/>
    <w:rsid w:val="0060693F"/>
    <w:rsid w:val="00607DE6"/>
    <w:rsid w:val="00612317"/>
    <w:rsid w:val="00615CB4"/>
    <w:rsid w:val="006163A5"/>
    <w:rsid w:val="00617813"/>
    <w:rsid w:val="00621255"/>
    <w:rsid w:val="006223FF"/>
    <w:rsid w:val="00624970"/>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62245"/>
    <w:rsid w:val="0066296E"/>
    <w:rsid w:val="0066497A"/>
    <w:rsid w:val="006707E1"/>
    <w:rsid w:val="0067101B"/>
    <w:rsid w:val="006710F0"/>
    <w:rsid w:val="00673CF9"/>
    <w:rsid w:val="00677F27"/>
    <w:rsid w:val="006865F7"/>
    <w:rsid w:val="00690A97"/>
    <w:rsid w:val="00696BE0"/>
    <w:rsid w:val="006A0B78"/>
    <w:rsid w:val="006A72F3"/>
    <w:rsid w:val="006A7C08"/>
    <w:rsid w:val="006A7D80"/>
    <w:rsid w:val="006B2F3E"/>
    <w:rsid w:val="006B47EE"/>
    <w:rsid w:val="006B6940"/>
    <w:rsid w:val="006B7654"/>
    <w:rsid w:val="006B79A1"/>
    <w:rsid w:val="006C0D84"/>
    <w:rsid w:val="006C276D"/>
    <w:rsid w:val="006D0BBE"/>
    <w:rsid w:val="006D2AC2"/>
    <w:rsid w:val="006D3B0C"/>
    <w:rsid w:val="006D44B4"/>
    <w:rsid w:val="006D799F"/>
    <w:rsid w:val="006D7B24"/>
    <w:rsid w:val="006E0555"/>
    <w:rsid w:val="006F24A8"/>
    <w:rsid w:val="006F5555"/>
    <w:rsid w:val="006F7065"/>
    <w:rsid w:val="00700F36"/>
    <w:rsid w:val="00701790"/>
    <w:rsid w:val="00701BD9"/>
    <w:rsid w:val="0070300F"/>
    <w:rsid w:val="00704A31"/>
    <w:rsid w:val="00704D48"/>
    <w:rsid w:val="0070654D"/>
    <w:rsid w:val="007114CE"/>
    <w:rsid w:val="00714ADA"/>
    <w:rsid w:val="00714E9E"/>
    <w:rsid w:val="00723F32"/>
    <w:rsid w:val="00725288"/>
    <w:rsid w:val="00726B12"/>
    <w:rsid w:val="00734208"/>
    <w:rsid w:val="007354FD"/>
    <w:rsid w:val="00736DD3"/>
    <w:rsid w:val="00737BA5"/>
    <w:rsid w:val="007406D2"/>
    <w:rsid w:val="0074227D"/>
    <w:rsid w:val="00742996"/>
    <w:rsid w:val="00750412"/>
    <w:rsid w:val="00752573"/>
    <w:rsid w:val="00761C2D"/>
    <w:rsid w:val="00761C65"/>
    <w:rsid w:val="0076336F"/>
    <w:rsid w:val="007634A8"/>
    <w:rsid w:val="00764088"/>
    <w:rsid w:val="00766E4A"/>
    <w:rsid w:val="007743F3"/>
    <w:rsid w:val="00774CF3"/>
    <w:rsid w:val="007772A1"/>
    <w:rsid w:val="007848CF"/>
    <w:rsid w:val="0078692E"/>
    <w:rsid w:val="0079305D"/>
    <w:rsid w:val="0079309E"/>
    <w:rsid w:val="00794B81"/>
    <w:rsid w:val="00797236"/>
    <w:rsid w:val="007A3BF4"/>
    <w:rsid w:val="007A594D"/>
    <w:rsid w:val="007A7F53"/>
    <w:rsid w:val="007B1150"/>
    <w:rsid w:val="007B1390"/>
    <w:rsid w:val="007B39A6"/>
    <w:rsid w:val="007C19E4"/>
    <w:rsid w:val="007C25B0"/>
    <w:rsid w:val="007C627E"/>
    <w:rsid w:val="007D0071"/>
    <w:rsid w:val="007D0251"/>
    <w:rsid w:val="007D6026"/>
    <w:rsid w:val="007E2D50"/>
    <w:rsid w:val="007E3443"/>
    <w:rsid w:val="007E573A"/>
    <w:rsid w:val="007E57A2"/>
    <w:rsid w:val="007E5A3D"/>
    <w:rsid w:val="007F1AC5"/>
    <w:rsid w:val="007F754B"/>
    <w:rsid w:val="007F7D19"/>
    <w:rsid w:val="008039A1"/>
    <w:rsid w:val="008042BB"/>
    <w:rsid w:val="00807EB1"/>
    <w:rsid w:val="00811D81"/>
    <w:rsid w:val="00814EF6"/>
    <w:rsid w:val="008167D6"/>
    <w:rsid w:val="00817504"/>
    <w:rsid w:val="0082004B"/>
    <w:rsid w:val="00824CDC"/>
    <w:rsid w:val="00825564"/>
    <w:rsid w:val="00825E8C"/>
    <w:rsid w:val="00835C36"/>
    <w:rsid w:val="008369CA"/>
    <w:rsid w:val="00840931"/>
    <w:rsid w:val="00840C78"/>
    <w:rsid w:val="00843234"/>
    <w:rsid w:val="008475AA"/>
    <w:rsid w:val="00852BE0"/>
    <w:rsid w:val="00853545"/>
    <w:rsid w:val="00854C28"/>
    <w:rsid w:val="00855910"/>
    <w:rsid w:val="00855975"/>
    <w:rsid w:val="00872021"/>
    <w:rsid w:val="00872CC8"/>
    <w:rsid w:val="00872ED9"/>
    <w:rsid w:val="00874C57"/>
    <w:rsid w:val="00876556"/>
    <w:rsid w:val="00876C4A"/>
    <w:rsid w:val="0087748B"/>
    <w:rsid w:val="00877702"/>
    <w:rsid w:val="00880FE3"/>
    <w:rsid w:val="008826A4"/>
    <w:rsid w:val="00883323"/>
    <w:rsid w:val="00884CBD"/>
    <w:rsid w:val="00884CC3"/>
    <w:rsid w:val="0089356B"/>
    <w:rsid w:val="00894A66"/>
    <w:rsid w:val="008A2267"/>
    <w:rsid w:val="008B4A97"/>
    <w:rsid w:val="008B65B1"/>
    <w:rsid w:val="008B77DB"/>
    <w:rsid w:val="008C4DDC"/>
    <w:rsid w:val="008C4F9E"/>
    <w:rsid w:val="008D7A85"/>
    <w:rsid w:val="008E2664"/>
    <w:rsid w:val="008E53ED"/>
    <w:rsid w:val="008E64E6"/>
    <w:rsid w:val="008F1638"/>
    <w:rsid w:val="008F1FD5"/>
    <w:rsid w:val="008F2328"/>
    <w:rsid w:val="008F2970"/>
    <w:rsid w:val="008F2BE9"/>
    <w:rsid w:val="008F39A0"/>
    <w:rsid w:val="008F5652"/>
    <w:rsid w:val="009016D8"/>
    <w:rsid w:val="00903315"/>
    <w:rsid w:val="009042DA"/>
    <w:rsid w:val="0090777C"/>
    <w:rsid w:val="0091005F"/>
    <w:rsid w:val="009122D7"/>
    <w:rsid w:val="009151C0"/>
    <w:rsid w:val="0092649C"/>
    <w:rsid w:val="00933C41"/>
    <w:rsid w:val="009342D0"/>
    <w:rsid w:val="00942346"/>
    <w:rsid w:val="0094506D"/>
    <w:rsid w:val="00951113"/>
    <w:rsid w:val="00957280"/>
    <w:rsid w:val="0096019E"/>
    <w:rsid w:val="00961757"/>
    <w:rsid w:val="009645A6"/>
    <w:rsid w:val="00966356"/>
    <w:rsid w:val="009666C2"/>
    <w:rsid w:val="009676C1"/>
    <w:rsid w:val="00973A71"/>
    <w:rsid w:val="00975563"/>
    <w:rsid w:val="00975DBF"/>
    <w:rsid w:val="00976D3F"/>
    <w:rsid w:val="00980473"/>
    <w:rsid w:val="00983647"/>
    <w:rsid w:val="00984311"/>
    <w:rsid w:val="00984C9D"/>
    <w:rsid w:val="0098597A"/>
    <w:rsid w:val="00986B1A"/>
    <w:rsid w:val="00991270"/>
    <w:rsid w:val="0099183A"/>
    <w:rsid w:val="009949C8"/>
    <w:rsid w:val="009966E0"/>
    <w:rsid w:val="009B2497"/>
    <w:rsid w:val="009B49C7"/>
    <w:rsid w:val="009B682B"/>
    <w:rsid w:val="009C05CD"/>
    <w:rsid w:val="009C1716"/>
    <w:rsid w:val="009C2311"/>
    <w:rsid w:val="009C2505"/>
    <w:rsid w:val="009C436B"/>
    <w:rsid w:val="009C4D41"/>
    <w:rsid w:val="009C67FD"/>
    <w:rsid w:val="009D3722"/>
    <w:rsid w:val="009D4239"/>
    <w:rsid w:val="009D4307"/>
    <w:rsid w:val="009D5A1E"/>
    <w:rsid w:val="009E4B50"/>
    <w:rsid w:val="009E564C"/>
    <w:rsid w:val="009F002E"/>
    <w:rsid w:val="009F16DE"/>
    <w:rsid w:val="009F1DBC"/>
    <w:rsid w:val="009F361C"/>
    <w:rsid w:val="00A0130F"/>
    <w:rsid w:val="00A0190E"/>
    <w:rsid w:val="00A0599E"/>
    <w:rsid w:val="00A05BE7"/>
    <w:rsid w:val="00A06B96"/>
    <w:rsid w:val="00A10130"/>
    <w:rsid w:val="00A14749"/>
    <w:rsid w:val="00A14AF9"/>
    <w:rsid w:val="00A15551"/>
    <w:rsid w:val="00A21D4F"/>
    <w:rsid w:val="00A261A4"/>
    <w:rsid w:val="00A274FF"/>
    <w:rsid w:val="00A2797B"/>
    <w:rsid w:val="00A3292C"/>
    <w:rsid w:val="00A372AB"/>
    <w:rsid w:val="00A409F4"/>
    <w:rsid w:val="00A40CC6"/>
    <w:rsid w:val="00A43367"/>
    <w:rsid w:val="00A44109"/>
    <w:rsid w:val="00A5177A"/>
    <w:rsid w:val="00A53C17"/>
    <w:rsid w:val="00A55FDA"/>
    <w:rsid w:val="00A57B2C"/>
    <w:rsid w:val="00A62FB4"/>
    <w:rsid w:val="00A6602A"/>
    <w:rsid w:val="00A719E7"/>
    <w:rsid w:val="00A72633"/>
    <w:rsid w:val="00A72DCC"/>
    <w:rsid w:val="00A75759"/>
    <w:rsid w:val="00A75814"/>
    <w:rsid w:val="00A80D1A"/>
    <w:rsid w:val="00A81742"/>
    <w:rsid w:val="00A90CF0"/>
    <w:rsid w:val="00A91530"/>
    <w:rsid w:val="00A9253D"/>
    <w:rsid w:val="00A92EAD"/>
    <w:rsid w:val="00A93EFE"/>
    <w:rsid w:val="00A9430C"/>
    <w:rsid w:val="00A94980"/>
    <w:rsid w:val="00AA0DDD"/>
    <w:rsid w:val="00AA0F4A"/>
    <w:rsid w:val="00AA12D6"/>
    <w:rsid w:val="00AA2C4F"/>
    <w:rsid w:val="00AA7820"/>
    <w:rsid w:val="00AA7F15"/>
    <w:rsid w:val="00AB6FA5"/>
    <w:rsid w:val="00AC2333"/>
    <w:rsid w:val="00AC5578"/>
    <w:rsid w:val="00AC63AE"/>
    <w:rsid w:val="00AC7080"/>
    <w:rsid w:val="00AC77D4"/>
    <w:rsid w:val="00AE3E28"/>
    <w:rsid w:val="00AE3FF7"/>
    <w:rsid w:val="00AF28DA"/>
    <w:rsid w:val="00AF2CD0"/>
    <w:rsid w:val="00AF2F91"/>
    <w:rsid w:val="00AF30A5"/>
    <w:rsid w:val="00AF3805"/>
    <w:rsid w:val="00AF5EF1"/>
    <w:rsid w:val="00B02273"/>
    <w:rsid w:val="00B06532"/>
    <w:rsid w:val="00B11182"/>
    <w:rsid w:val="00B13161"/>
    <w:rsid w:val="00B14414"/>
    <w:rsid w:val="00B1492C"/>
    <w:rsid w:val="00B21E12"/>
    <w:rsid w:val="00B2275B"/>
    <w:rsid w:val="00B254A2"/>
    <w:rsid w:val="00B25EA3"/>
    <w:rsid w:val="00B269D7"/>
    <w:rsid w:val="00B307AD"/>
    <w:rsid w:val="00B321FF"/>
    <w:rsid w:val="00B3321C"/>
    <w:rsid w:val="00B41420"/>
    <w:rsid w:val="00B432DE"/>
    <w:rsid w:val="00B43C10"/>
    <w:rsid w:val="00B47E17"/>
    <w:rsid w:val="00B50285"/>
    <w:rsid w:val="00B5232A"/>
    <w:rsid w:val="00B551AD"/>
    <w:rsid w:val="00B6076E"/>
    <w:rsid w:val="00B6172B"/>
    <w:rsid w:val="00B62E63"/>
    <w:rsid w:val="00B64161"/>
    <w:rsid w:val="00B64509"/>
    <w:rsid w:val="00B64B94"/>
    <w:rsid w:val="00B65050"/>
    <w:rsid w:val="00B671A2"/>
    <w:rsid w:val="00B711EC"/>
    <w:rsid w:val="00B73F4E"/>
    <w:rsid w:val="00B7696C"/>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49EB"/>
    <w:rsid w:val="00BA7861"/>
    <w:rsid w:val="00BA79D7"/>
    <w:rsid w:val="00BB1247"/>
    <w:rsid w:val="00BB413F"/>
    <w:rsid w:val="00BC0C3E"/>
    <w:rsid w:val="00BC49B2"/>
    <w:rsid w:val="00BC5BEB"/>
    <w:rsid w:val="00BC7335"/>
    <w:rsid w:val="00BD026C"/>
    <w:rsid w:val="00BD70B8"/>
    <w:rsid w:val="00BD7477"/>
    <w:rsid w:val="00BE0C75"/>
    <w:rsid w:val="00BE32E2"/>
    <w:rsid w:val="00BE353A"/>
    <w:rsid w:val="00BE3A20"/>
    <w:rsid w:val="00BE43EE"/>
    <w:rsid w:val="00BE795D"/>
    <w:rsid w:val="00BF0E46"/>
    <w:rsid w:val="00BF2087"/>
    <w:rsid w:val="00BF4967"/>
    <w:rsid w:val="00BF5540"/>
    <w:rsid w:val="00BF6A51"/>
    <w:rsid w:val="00C02D45"/>
    <w:rsid w:val="00C04DFB"/>
    <w:rsid w:val="00C10BA6"/>
    <w:rsid w:val="00C136A1"/>
    <w:rsid w:val="00C22357"/>
    <w:rsid w:val="00C23108"/>
    <w:rsid w:val="00C24DF1"/>
    <w:rsid w:val="00C260B1"/>
    <w:rsid w:val="00C26A24"/>
    <w:rsid w:val="00C31C4F"/>
    <w:rsid w:val="00C33771"/>
    <w:rsid w:val="00C34FA4"/>
    <w:rsid w:val="00C370CC"/>
    <w:rsid w:val="00C371B4"/>
    <w:rsid w:val="00C400C1"/>
    <w:rsid w:val="00C40185"/>
    <w:rsid w:val="00C404C9"/>
    <w:rsid w:val="00C42DEC"/>
    <w:rsid w:val="00C46FE1"/>
    <w:rsid w:val="00C47152"/>
    <w:rsid w:val="00C51C42"/>
    <w:rsid w:val="00C52DD0"/>
    <w:rsid w:val="00C539B1"/>
    <w:rsid w:val="00C53A19"/>
    <w:rsid w:val="00C55473"/>
    <w:rsid w:val="00C55A77"/>
    <w:rsid w:val="00C57227"/>
    <w:rsid w:val="00C60B66"/>
    <w:rsid w:val="00C62927"/>
    <w:rsid w:val="00C63A8E"/>
    <w:rsid w:val="00C63DCC"/>
    <w:rsid w:val="00C679B2"/>
    <w:rsid w:val="00C67F6E"/>
    <w:rsid w:val="00C73255"/>
    <w:rsid w:val="00C75931"/>
    <w:rsid w:val="00C800F5"/>
    <w:rsid w:val="00C90786"/>
    <w:rsid w:val="00C9104A"/>
    <w:rsid w:val="00C969B7"/>
    <w:rsid w:val="00CA045A"/>
    <w:rsid w:val="00CA3260"/>
    <w:rsid w:val="00CA3825"/>
    <w:rsid w:val="00CA388D"/>
    <w:rsid w:val="00CB101A"/>
    <w:rsid w:val="00CB62E5"/>
    <w:rsid w:val="00CB6710"/>
    <w:rsid w:val="00CC606A"/>
    <w:rsid w:val="00CC7C7B"/>
    <w:rsid w:val="00CD0F21"/>
    <w:rsid w:val="00CD302D"/>
    <w:rsid w:val="00CD3239"/>
    <w:rsid w:val="00CD36B7"/>
    <w:rsid w:val="00CD7A11"/>
    <w:rsid w:val="00CE09C8"/>
    <w:rsid w:val="00D00092"/>
    <w:rsid w:val="00D06609"/>
    <w:rsid w:val="00D10DFE"/>
    <w:rsid w:val="00D11EE8"/>
    <w:rsid w:val="00D13984"/>
    <w:rsid w:val="00D215DC"/>
    <w:rsid w:val="00D249B5"/>
    <w:rsid w:val="00D26189"/>
    <w:rsid w:val="00D2622E"/>
    <w:rsid w:val="00D26B43"/>
    <w:rsid w:val="00D31A5B"/>
    <w:rsid w:val="00D3200C"/>
    <w:rsid w:val="00D32493"/>
    <w:rsid w:val="00D33C7F"/>
    <w:rsid w:val="00D347EE"/>
    <w:rsid w:val="00D36998"/>
    <w:rsid w:val="00D414B1"/>
    <w:rsid w:val="00D4201D"/>
    <w:rsid w:val="00D4417E"/>
    <w:rsid w:val="00D47588"/>
    <w:rsid w:val="00D47998"/>
    <w:rsid w:val="00D50A33"/>
    <w:rsid w:val="00D50BC2"/>
    <w:rsid w:val="00D51661"/>
    <w:rsid w:val="00D535F8"/>
    <w:rsid w:val="00D56A86"/>
    <w:rsid w:val="00D6066F"/>
    <w:rsid w:val="00D61046"/>
    <w:rsid w:val="00D61A0A"/>
    <w:rsid w:val="00D62422"/>
    <w:rsid w:val="00D62E8F"/>
    <w:rsid w:val="00D6499D"/>
    <w:rsid w:val="00D67E29"/>
    <w:rsid w:val="00D71B22"/>
    <w:rsid w:val="00D72468"/>
    <w:rsid w:val="00D73078"/>
    <w:rsid w:val="00D74788"/>
    <w:rsid w:val="00D77CE0"/>
    <w:rsid w:val="00D82AA4"/>
    <w:rsid w:val="00D8385E"/>
    <w:rsid w:val="00D83D06"/>
    <w:rsid w:val="00D83F71"/>
    <w:rsid w:val="00D859B8"/>
    <w:rsid w:val="00D86022"/>
    <w:rsid w:val="00D874C8"/>
    <w:rsid w:val="00D90960"/>
    <w:rsid w:val="00D91AD6"/>
    <w:rsid w:val="00D93FC0"/>
    <w:rsid w:val="00D943F1"/>
    <w:rsid w:val="00DA3DEC"/>
    <w:rsid w:val="00DA7F5E"/>
    <w:rsid w:val="00DB1024"/>
    <w:rsid w:val="00DB112E"/>
    <w:rsid w:val="00DB693B"/>
    <w:rsid w:val="00DB7054"/>
    <w:rsid w:val="00DC4269"/>
    <w:rsid w:val="00DC63B3"/>
    <w:rsid w:val="00DD3F3C"/>
    <w:rsid w:val="00DD466F"/>
    <w:rsid w:val="00DD4E94"/>
    <w:rsid w:val="00DD625C"/>
    <w:rsid w:val="00DD7E4F"/>
    <w:rsid w:val="00DE0F8F"/>
    <w:rsid w:val="00DE285C"/>
    <w:rsid w:val="00DE41D1"/>
    <w:rsid w:val="00DE5118"/>
    <w:rsid w:val="00DE6E89"/>
    <w:rsid w:val="00DF0CDA"/>
    <w:rsid w:val="00DF1E4A"/>
    <w:rsid w:val="00DF2398"/>
    <w:rsid w:val="00DF2529"/>
    <w:rsid w:val="00DF3CBF"/>
    <w:rsid w:val="00DF42BA"/>
    <w:rsid w:val="00DF63DD"/>
    <w:rsid w:val="00DF7DE2"/>
    <w:rsid w:val="00E010FF"/>
    <w:rsid w:val="00E0115E"/>
    <w:rsid w:val="00E026E3"/>
    <w:rsid w:val="00E0300F"/>
    <w:rsid w:val="00E032DC"/>
    <w:rsid w:val="00E04AC9"/>
    <w:rsid w:val="00E12225"/>
    <w:rsid w:val="00E15E56"/>
    <w:rsid w:val="00E23BDF"/>
    <w:rsid w:val="00E24A21"/>
    <w:rsid w:val="00E31C5E"/>
    <w:rsid w:val="00E32973"/>
    <w:rsid w:val="00E36010"/>
    <w:rsid w:val="00E36F0D"/>
    <w:rsid w:val="00E40078"/>
    <w:rsid w:val="00E46CFA"/>
    <w:rsid w:val="00E517CB"/>
    <w:rsid w:val="00E51E61"/>
    <w:rsid w:val="00E55E00"/>
    <w:rsid w:val="00E56403"/>
    <w:rsid w:val="00E63E59"/>
    <w:rsid w:val="00E64CF0"/>
    <w:rsid w:val="00E65434"/>
    <w:rsid w:val="00E66962"/>
    <w:rsid w:val="00E66E16"/>
    <w:rsid w:val="00E70D18"/>
    <w:rsid w:val="00E734C9"/>
    <w:rsid w:val="00E73E2D"/>
    <w:rsid w:val="00E747F6"/>
    <w:rsid w:val="00E75687"/>
    <w:rsid w:val="00E7741A"/>
    <w:rsid w:val="00E8191B"/>
    <w:rsid w:val="00E83577"/>
    <w:rsid w:val="00E905EA"/>
    <w:rsid w:val="00E91A01"/>
    <w:rsid w:val="00E9337D"/>
    <w:rsid w:val="00E93F7D"/>
    <w:rsid w:val="00E9522D"/>
    <w:rsid w:val="00EA019F"/>
    <w:rsid w:val="00EA28E7"/>
    <w:rsid w:val="00EB5007"/>
    <w:rsid w:val="00EB5862"/>
    <w:rsid w:val="00EB5DDF"/>
    <w:rsid w:val="00EB6AB0"/>
    <w:rsid w:val="00EC151F"/>
    <w:rsid w:val="00EC2DAD"/>
    <w:rsid w:val="00EC5D64"/>
    <w:rsid w:val="00EC6CD6"/>
    <w:rsid w:val="00ED2BB0"/>
    <w:rsid w:val="00EE0318"/>
    <w:rsid w:val="00EE1DEE"/>
    <w:rsid w:val="00EE21BB"/>
    <w:rsid w:val="00EE7264"/>
    <w:rsid w:val="00EF0336"/>
    <w:rsid w:val="00EF2107"/>
    <w:rsid w:val="00EF33E0"/>
    <w:rsid w:val="00EF6995"/>
    <w:rsid w:val="00EF6C19"/>
    <w:rsid w:val="00EF6FA9"/>
    <w:rsid w:val="00F001FB"/>
    <w:rsid w:val="00F03895"/>
    <w:rsid w:val="00F03BE0"/>
    <w:rsid w:val="00F03EE9"/>
    <w:rsid w:val="00F2353A"/>
    <w:rsid w:val="00F2449A"/>
    <w:rsid w:val="00F24D72"/>
    <w:rsid w:val="00F27AA6"/>
    <w:rsid w:val="00F40B75"/>
    <w:rsid w:val="00F42BBC"/>
    <w:rsid w:val="00F45B56"/>
    <w:rsid w:val="00F50E15"/>
    <w:rsid w:val="00F535CD"/>
    <w:rsid w:val="00F548C8"/>
    <w:rsid w:val="00F54C50"/>
    <w:rsid w:val="00F54D10"/>
    <w:rsid w:val="00F6083D"/>
    <w:rsid w:val="00F62E63"/>
    <w:rsid w:val="00F67A22"/>
    <w:rsid w:val="00F67C32"/>
    <w:rsid w:val="00F80605"/>
    <w:rsid w:val="00F80E72"/>
    <w:rsid w:val="00F83F97"/>
    <w:rsid w:val="00F84D02"/>
    <w:rsid w:val="00F86A5C"/>
    <w:rsid w:val="00F9239B"/>
    <w:rsid w:val="00F96510"/>
    <w:rsid w:val="00F96CEE"/>
    <w:rsid w:val="00F97034"/>
    <w:rsid w:val="00FA1F42"/>
    <w:rsid w:val="00FA2A36"/>
    <w:rsid w:val="00FA5756"/>
    <w:rsid w:val="00FA59A1"/>
    <w:rsid w:val="00FA6C55"/>
    <w:rsid w:val="00FB0185"/>
    <w:rsid w:val="00FB2F2A"/>
    <w:rsid w:val="00FB45A6"/>
    <w:rsid w:val="00FB6471"/>
    <w:rsid w:val="00FC1BDA"/>
    <w:rsid w:val="00FC2A21"/>
    <w:rsid w:val="00FC3E7B"/>
    <w:rsid w:val="00FC3F47"/>
    <w:rsid w:val="00FC49E8"/>
    <w:rsid w:val="00FC6B60"/>
    <w:rsid w:val="00FD06B4"/>
    <w:rsid w:val="00FD381B"/>
    <w:rsid w:val="00FD4A76"/>
    <w:rsid w:val="00FE0142"/>
    <w:rsid w:val="00FE024D"/>
    <w:rsid w:val="00FE0747"/>
    <w:rsid w:val="00FE3BD3"/>
    <w:rsid w:val="00FE48B6"/>
    <w:rsid w:val="00FF023F"/>
    <w:rsid w:val="00FF26FD"/>
    <w:rsid w:val="00FF30D4"/>
    <w:rsid w:val="00FF3126"/>
    <w:rsid w:val="00FF5893"/>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1147</Words>
  <Characters>6542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2023-04-18T23:14:00Z</dcterms:created>
  <dcterms:modified xsi:type="dcterms:W3CDTF">2024-03-13T04:12:00Z</dcterms:modified>
</cp:coreProperties>
</file>